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CE" w:rsidRDefault="004F053C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4.25pt;margin-top:6.5pt;width:245.35pt;height:170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" stroked="f">
            <v:textbox>
              <w:txbxContent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    СЕЛЬСКОГО ПОСЕЛЕНИЯ</w:t>
                  </w:r>
                </w:p>
                <w:p w:rsidR="000954CE" w:rsidRPr="00DF7D02" w:rsidRDefault="00BA4502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КРАСНЫЙ СТРОИТЕЛЬ</w:t>
                  </w:r>
                </w:p>
                <w:p w:rsidR="000954CE" w:rsidRPr="00DF7D02" w:rsidRDefault="00AB5352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РАЙОНА ЧЕЛНО-ВЕРШИНСКИЙ</w:t>
                  </w:r>
                </w:p>
                <w:p w:rsidR="000954CE" w:rsidRPr="00DF7D02" w:rsidRDefault="00AB5352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  <w:t>САМАРСКОЙ ОБЛАСТИ</w:t>
                  </w:r>
                </w:p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 </w:t>
                  </w:r>
                  <w:r w:rsidR="00BA11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  <w:r w:rsidR="00BA45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апреля 2025 </w:t>
                  </w:r>
                  <w:r w:rsidR="008A64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r w:rsidR="00BA45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ода</w:t>
                  </w: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№</w:t>
                  </w:r>
                  <w:r w:rsidR="00452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BA45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34</w:t>
                  </w: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BA4502" w:rsidRDefault="00BA4502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BA4502" w:rsidRDefault="00BA4502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82293B" w:rsidRPr="006B00FD" w:rsidRDefault="0082293B" w:rsidP="00BA4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4D4">
        <w:rPr>
          <w:rFonts w:ascii="Times New Roman" w:hAnsi="Times New Roman" w:cs="Times New Roman"/>
          <w:sz w:val="28"/>
          <w:szCs w:val="28"/>
        </w:rPr>
        <w:t xml:space="preserve">Об утверждении форм </w:t>
      </w:r>
      <w:r w:rsidR="006B00FD">
        <w:rPr>
          <w:rFonts w:ascii="Times New Roman" w:hAnsi="Times New Roman" w:cs="Times New Roman"/>
          <w:sz w:val="28"/>
          <w:szCs w:val="28"/>
        </w:rPr>
        <w:t>заявок</w:t>
      </w:r>
      <w:r w:rsidRPr="008A64D4">
        <w:rPr>
          <w:rFonts w:ascii="Times New Roman" w:hAnsi="Times New Roman" w:cs="Times New Roman"/>
          <w:sz w:val="28"/>
          <w:szCs w:val="28"/>
        </w:rPr>
        <w:t xml:space="preserve"> на согласование места (площадки) накопления </w:t>
      </w:r>
      <w:r w:rsidRPr="006B00FD">
        <w:rPr>
          <w:rFonts w:ascii="Times New Roman" w:hAnsi="Times New Roman" w:cs="Times New Roman"/>
          <w:sz w:val="28"/>
          <w:szCs w:val="28"/>
        </w:rPr>
        <w:t xml:space="preserve">твердых коммунальных </w:t>
      </w:r>
      <w:r w:rsidR="00BA4502" w:rsidRPr="006B00FD">
        <w:rPr>
          <w:rFonts w:ascii="Times New Roman" w:hAnsi="Times New Roman" w:cs="Times New Roman"/>
          <w:sz w:val="28"/>
          <w:szCs w:val="28"/>
        </w:rPr>
        <w:t>отходов и</w:t>
      </w:r>
      <w:r w:rsidR="006B00FD" w:rsidRPr="006B00FD">
        <w:rPr>
          <w:rFonts w:ascii="Times New Roman" w:hAnsi="Times New Roman" w:cs="Times New Roman"/>
          <w:sz w:val="28"/>
          <w:szCs w:val="28"/>
        </w:rPr>
        <w:t xml:space="preserve"> </w:t>
      </w:r>
      <w:r w:rsidR="006B00FD" w:rsidRPr="006B00FD">
        <w:rPr>
          <w:rFonts w:ascii="Times New Roman" w:hAnsi="Times New Roman" w:cs="Times New Roman"/>
          <w:sz w:val="28"/>
        </w:rPr>
        <w:t xml:space="preserve">для включения сведений о месте (площадке) накопления твёрдых коммунальных отходов в реестр на территории </w:t>
      </w:r>
      <w:r w:rsidR="006B00FD" w:rsidRPr="006B00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4502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0954CE" w:rsidRPr="00DF7D02" w:rsidRDefault="000954CE" w:rsidP="00BA4502">
      <w:pPr>
        <w:pStyle w:val="30"/>
        <w:shd w:val="clear" w:color="auto" w:fill="auto"/>
        <w:tabs>
          <w:tab w:val="left" w:pos="2174"/>
        </w:tabs>
        <w:spacing w:before="0" w:after="0" w:line="240" w:lineRule="auto"/>
        <w:ind w:firstLine="709"/>
        <w:jc w:val="both"/>
        <w:rPr>
          <w:sz w:val="32"/>
          <w:szCs w:val="28"/>
        </w:rPr>
      </w:pPr>
      <w:r w:rsidRPr="00DF7D0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</w:t>
      </w:r>
      <w:r w:rsidR="00BA4502" w:rsidRPr="00DF7D02">
        <w:rPr>
          <w:sz w:val="28"/>
          <w:szCs w:val="28"/>
        </w:rPr>
        <w:t xml:space="preserve">Уставом </w:t>
      </w:r>
      <w:r w:rsidR="00BA4502" w:rsidRPr="00DF7D02">
        <w:rPr>
          <w:sz w:val="28"/>
          <w:szCs w:val="26"/>
        </w:rPr>
        <w:t>сельского</w:t>
      </w:r>
      <w:r w:rsidRPr="00DF7D02">
        <w:rPr>
          <w:sz w:val="28"/>
          <w:szCs w:val="26"/>
        </w:rPr>
        <w:t xml:space="preserve"> поселения </w:t>
      </w:r>
      <w:r w:rsidR="00BA4502">
        <w:rPr>
          <w:sz w:val="28"/>
          <w:szCs w:val="26"/>
        </w:rPr>
        <w:t>Красный Строитель</w:t>
      </w:r>
      <w:r w:rsidRPr="00DF7D02">
        <w:rPr>
          <w:sz w:val="28"/>
          <w:szCs w:val="26"/>
        </w:rPr>
        <w:t xml:space="preserve"> муниципального района Челно-</w:t>
      </w:r>
      <w:r w:rsidR="00BA4502" w:rsidRPr="00DF7D02">
        <w:rPr>
          <w:sz w:val="28"/>
          <w:szCs w:val="26"/>
        </w:rPr>
        <w:t xml:space="preserve">Вершинский </w:t>
      </w:r>
      <w:r w:rsidR="00BA4502">
        <w:rPr>
          <w:sz w:val="28"/>
          <w:szCs w:val="26"/>
        </w:rPr>
        <w:t>Самарской</w:t>
      </w:r>
      <w:r w:rsidRPr="00DF7D02">
        <w:rPr>
          <w:sz w:val="28"/>
          <w:szCs w:val="26"/>
        </w:rPr>
        <w:t xml:space="preserve"> области</w:t>
      </w:r>
    </w:p>
    <w:p w:rsidR="000954CE" w:rsidRPr="00DF7D02" w:rsidRDefault="000954CE" w:rsidP="000954CE">
      <w:pPr>
        <w:pStyle w:val="30"/>
        <w:shd w:val="clear" w:color="auto" w:fill="auto"/>
        <w:spacing w:before="0" w:after="210" w:line="276" w:lineRule="auto"/>
        <w:rPr>
          <w:sz w:val="28"/>
          <w:szCs w:val="28"/>
        </w:rPr>
      </w:pPr>
      <w:r w:rsidRPr="00DF7D02">
        <w:rPr>
          <w:sz w:val="28"/>
          <w:szCs w:val="28"/>
        </w:rPr>
        <w:t>ПОСТАНОВЛЯЮ:</w:t>
      </w:r>
    </w:p>
    <w:p w:rsidR="000954CE" w:rsidRPr="00DF7D02" w:rsidRDefault="000954CE" w:rsidP="00BA4502">
      <w:pPr>
        <w:pStyle w:val="3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76" w:lineRule="auto"/>
        <w:ind w:firstLine="760"/>
        <w:jc w:val="both"/>
        <w:rPr>
          <w:sz w:val="28"/>
          <w:szCs w:val="28"/>
        </w:rPr>
      </w:pPr>
      <w:r w:rsidRPr="00DF7D02">
        <w:rPr>
          <w:sz w:val="28"/>
        </w:rPr>
        <w:t>Утвердить форму Заявки для заявителей о согласовании с</w:t>
      </w:r>
      <w:r w:rsidR="00AB5352">
        <w:rPr>
          <w:sz w:val="28"/>
        </w:rPr>
        <w:t xml:space="preserve"> </w:t>
      </w:r>
      <w:r w:rsidRPr="00596DC3">
        <w:rPr>
          <w:sz w:val="28"/>
        </w:rPr>
        <w:t>администрацией</w:t>
      </w:r>
      <w:r w:rsidR="00AB5352">
        <w:rPr>
          <w:color w:val="FF0000"/>
          <w:sz w:val="28"/>
        </w:rPr>
        <w:t xml:space="preserve"> </w:t>
      </w:r>
      <w:r w:rsidRPr="00DF7D02">
        <w:rPr>
          <w:rFonts w:hint="eastAsia"/>
          <w:sz w:val="28"/>
        </w:rPr>
        <w:t xml:space="preserve">сельского поселения </w:t>
      </w:r>
      <w:r w:rsidR="00BA4502">
        <w:rPr>
          <w:rFonts w:hint="eastAsia"/>
          <w:sz w:val="28"/>
        </w:rPr>
        <w:t>Красный Строитель</w:t>
      </w:r>
      <w:r w:rsidR="00AB5352">
        <w:rPr>
          <w:sz w:val="28"/>
        </w:rPr>
        <w:t xml:space="preserve"> </w:t>
      </w:r>
      <w:r w:rsidRPr="00DF7D02">
        <w:rPr>
          <w:sz w:val="28"/>
        </w:rPr>
        <w:t xml:space="preserve">создания места (площадки) накопления твёрдых коммунальных отходов на территории </w:t>
      </w:r>
      <w:r w:rsidRPr="00DF7D02">
        <w:rPr>
          <w:rFonts w:hint="eastAsia"/>
          <w:sz w:val="28"/>
          <w:szCs w:val="28"/>
        </w:rPr>
        <w:t xml:space="preserve">сельского поселения </w:t>
      </w:r>
      <w:r w:rsidR="00BA4502">
        <w:rPr>
          <w:rFonts w:hint="eastAsia"/>
          <w:sz w:val="28"/>
        </w:rPr>
        <w:t>Красный Строитель</w:t>
      </w:r>
      <w:r w:rsidR="00BA4502">
        <w:rPr>
          <w:sz w:val="28"/>
        </w:rPr>
        <w:t xml:space="preserve"> </w:t>
      </w:r>
      <w:r w:rsidRPr="00DF7D02">
        <w:rPr>
          <w:sz w:val="28"/>
          <w:szCs w:val="28"/>
        </w:rPr>
        <w:t>согласно приложению № 1.</w:t>
      </w:r>
    </w:p>
    <w:p w:rsidR="000954CE" w:rsidRDefault="000954CE" w:rsidP="00BA4502">
      <w:pPr>
        <w:pStyle w:val="3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76" w:lineRule="auto"/>
        <w:ind w:firstLine="760"/>
        <w:jc w:val="both"/>
        <w:rPr>
          <w:sz w:val="28"/>
          <w:szCs w:val="28"/>
        </w:rPr>
      </w:pPr>
      <w:r w:rsidRPr="00DF7D02">
        <w:rPr>
          <w:sz w:val="28"/>
        </w:rPr>
        <w:t xml:space="preserve">Утвердить форму Заявки для включения сведений о месте (площадке) накопления твёрдых коммунальных отходов в реестр на территории </w:t>
      </w:r>
      <w:r w:rsidRPr="00DF7D02">
        <w:rPr>
          <w:rFonts w:hint="eastAsia"/>
          <w:sz w:val="28"/>
          <w:szCs w:val="28"/>
        </w:rPr>
        <w:t xml:space="preserve">сельского поселения </w:t>
      </w:r>
      <w:r w:rsidR="00BA4502" w:rsidRPr="00BA4502">
        <w:rPr>
          <w:rFonts w:hint="eastAsia"/>
          <w:sz w:val="28"/>
          <w:szCs w:val="28"/>
        </w:rPr>
        <w:t>Красный Строитель</w:t>
      </w:r>
      <w:r w:rsidR="00BA4502" w:rsidRPr="00BA4502">
        <w:rPr>
          <w:sz w:val="28"/>
          <w:szCs w:val="28"/>
        </w:rPr>
        <w:t xml:space="preserve"> </w:t>
      </w:r>
      <w:r w:rsidRPr="00DF7D02">
        <w:rPr>
          <w:sz w:val="28"/>
          <w:szCs w:val="28"/>
        </w:rPr>
        <w:t>согласно приложению № 2.</w:t>
      </w:r>
    </w:p>
    <w:p w:rsidR="00083983" w:rsidRPr="00083983" w:rsidRDefault="00083983" w:rsidP="00BA4502">
      <w:pPr>
        <w:pStyle w:val="3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76" w:lineRule="auto"/>
        <w:ind w:firstLine="760"/>
        <w:jc w:val="both"/>
        <w:rPr>
          <w:sz w:val="28"/>
          <w:szCs w:val="28"/>
        </w:rPr>
      </w:pPr>
      <w:r w:rsidRPr="00083983">
        <w:rPr>
          <w:sz w:val="28"/>
          <w:szCs w:val="28"/>
        </w:rPr>
        <w:t xml:space="preserve">Утвердить форму реестра мест (площадок) накопления твёрдых коммунальных отходов на территории сельского поселения </w:t>
      </w:r>
      <w:r w:rsidR="00BA4502" w:rsidRPr="00BA4502">
        <w:rPr>
          <w:rFonts w:hint="eastAsia"/>
          <w:sz w:val="28"/>
          <w:szCs w:val="28"/>
        </w:rPr>
        <w:t>Красный Строитель</w:t>
      </w:r>
      <w:r w:rsidR="00BA4502" w:rsidRPr="00BA4502">
        <w:rPr>
          <w:sz w:val="28"/>
          <w:szCs w:val="28"/>
        </w:rPr>
        <w:t xml:space="preserve"> </w:t>
      </w:r>
      <w:r w:rsidRPr="00083983">
        <w:rPr>
          <w:sz w:val="28"/>
          <w:szCs w:val="28"/>
        </w:rPr>
        <w:t>согласно приложению №3</w:t>
      </w:r>
    </w:p>
    <w:p w:rsidR="000954CE" w:rsidRPr="00DF7D02" w:rsidRDefault="000954CE" w:rsidP="00BA4502">
      <w:pPr>
        <w:pStyle w:val="3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6" w:lineRule="auto"/>
        <w:ind w:firstLine="740"/>
        <w:jc w:val="both"/>
        <w:rPr>
          <w:sz w:val="32"/>
        </w:rPr>
      </w:pPr>
      <w:r w:rsidRPr="00DF7D02">
        <w:rPr>
          <w:sz w:val="28"/>
        </w:rPr>
        <w:t>Опубликовать настоящее постановление в газете «Официальный вестни</w:t>
      </w:r>
      <w:r>
        <w:rPr>
          <w:sz w:val="28"/>
        </w:rPr>
        <w:t>к</w:t>
      </w:r>
      <w:r w:rsidRPr="00DF7D02">
        <w:rPr>
          <w:sz w:val="28"/>
        </w:rPr>
        <w:t xml:space="preserve">» и разместить на официальном сайте администрации </w:t>
      </w:r>
      <w:r w:rsidRPr="00DF7D02">
        <w:rPr>
          <w:rFonts w:hint="eastAsia"/>
          <w:sz w:val="28"/>
        </w:rPr>
        <w:t xml:space="preserve">сельского поселения </w:t>
      </w:r>
      <w:r w:rsidR="00BA4502" w:rsidRPr="00BA4502">
        <w:rPr>
          <w:sz w:val="28"/>
        </w:rPr>
        <w:t xml:space="preserve">Красный Строитель </w:t>
      </w:r>
      <w:r w:rsidR="008A64D4">
        <w:rPr>
          <w:sz w:val="28"/>
        </w:rPr>
        <w:t>в сети Интернет.</w:t>
      </w:r>
    </w:p>
    <w:p w:rsidR="000954CE" w:rsidRPr="00DF7D02" w:rsidRDefault="000954CE" w:rsidP="00BA4502">
      <w:pPr>
        <w:pStyle w:val="3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6" w:lineRule="auto"/>
        <w:ind w:firstLine="740"/>
        <w:jc w:val="both"/>
        <w:rPr>
          <w:sz w:val="28"/>
        </w:rPr>
      </w:pPr>
      <w:r w:rsidRPr="00DF7D02">
        <w:rPr>
          <w:sz w:val="28"/>
        </w:rPr>
        <w:t>Настоящее постановление распространяется на правоотношения, возникшие с 01.01.20</w:t>
      </w:r>
      <w:r w:rsidR="00BA4502">
        <w:rPr>
          <w:sz w:val="28"/>
        </w:rPr>
        <w:t xml:space="preserve">25 </w:t>
      </w:r>
      <w:r w:rsidRPr="00DF7D02">
        <w:rPr>
          <w:sz w:val="28"/>
        </w:rPr>
        <w:t>г.</w:t>
      </w:r>
    </w:p>
    <w:p w:rsidR="00BA4502" w:rsidRPr="00BA4502" w:rsidRDefault="000954CE" w:rsidP="00BA4502">
      <w:pPr>
        <w:pStyle w:val="3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6" w:lineRule="auto"/>
        <w:ind w:firstLine="740"/>
        <w:jc w:val="both"/>
        <w:rPr>
          <w:color w:val="FF0000"/>
          <w:sz w:val="28"/>
        </w:rPr>
      </w:pPr>
      <w:r w:rsidRPr="00C23576">
        <w:rPr>
          <w:sz w:val="28"/>
        </w:rPr>
        <w:t>Контроль за исполнением настоящего постановления</w:t>
      </w:r>
      <w:r w:rsidR="00C23576" w:rsidRPr="00C23576">
        <w:rPr>
          <w:sz w:val="28"/>
        </w:rPr>
        <w:t xml:space="preserve"> оставляю за собой.</w:t>
      </w:r>
    </w:p>
    <w:p w:rsidR="000954CE" w:rsidRDefault="000954CE" w:rsidP="000954CE">
      <w:pPr>
        <w:pStyle w:val="30"/>
        <w:shd w:val="clear" w:color="auto" w:fill="auto"/>
        <w:tabs>
          <w:tab w:val="left" w:pos="1014"/>
        </w:tabs>
        <w:spacing w:before="0" w:after="0" w:line="413" w:lineRule="exact"/>
        <w:jc w:val="both"/>
        <w:rPr>
          <w:color w:val="FF0000"/>
          <w:sz w:val="28"/>
        </w:rPr>
      </w:pPr>
    </w:p>
    <w:p w:rsidR="000954CE" w:rsidRDefault="00BA4502" w:rsidP="000954CE">
      <w:pPr>
        <w:pStyle w:val="30"/>
        <w:shd w:val="clear" w:color="auto" w:fill="auto"/>
        <w:tabs>
          <w:tab w:val="left" w:pos="1014"/>
        </w:tabs>
        <w:spacing w:before="0" w:after="0" w:line="41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2357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54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    Н.И. Александрова</w:t>
      </w: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BA1180" w:rsidRDefault="00BA4502" w:rsidP="00BA1180">
      <w:pPr>
        <w:framePr w:w="8896" w:h="3091" w:hRule="exact" w:wrap="none" w:vAnchor="page" w:hAnchor="page" w:x="2665" w:y="553"/>
        <w:tabs>
          <w:tab w:val="left" w:leader="underscore" w:pos="6104"/>
          <w:tab w:val="left" w:leader="underscore" w:pos="7222"/>
        </w:tabs>
        <w:ind w:left="4678"/>
        <w:rPr>
          <w:rFonts w:ascii="Times New Roman" w:hAnsi="Times New Roman" w:cs="Times New Roman"/>
        </w:rPr>
      </w:pPr>
      <w:r w:rsidRPr="0082293B">
        <w:rPr>
          <w:rFonts w:ascii="Times New Roman" w:hAnsi="Times New Roman" w:cs="Times New Roman"/>
        </w:rPr>
        <w:t>Приложение № 1 к постановлению ад</w:t>
      </w:r>
      <w:r w:rsidR="00BA1180">
        <w:rPr>
          <w:rFonts w:ascii="Times New Roman" w:hAnsi="Times New Roman" w:cs="Times New Roman"/>
        </w:rPr>
        <w:t xml:space="preserve">министрации сельского поселения </w:t>
      </w:r>
      <w:r w:rsidRPr="0082293B">
        <w:rPr>
          <w:rFonts w:ascii="Times New Roman" w:hAnsi="Times New Roman" w:cs="Times New Roman"/>
        </w:rPr>
        <w:t>Челно-Вершины</w:t>
      </w:r>
      <w:r>
        <w:rPr>
          <w:rFonts w:ascii="Times New Roman" w:hAnsi="Times New Roman" w:cs="Times New Roman"/>
        </w:rPr>
        <w:t xml:space="preserve"> </w:t>
      </w:r>
      <w:r w:rsidRPr="0082293B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</w:t>
      </w:r>
      <w:r w:rsidR="00BA1180">
        <w:rPr>
          <w:rFonts w:ascii="Times New Roman" w:hAnsi="Times New Roman" w:cs="Times New Roman"/>
        </w:rPr>
        <w:t>4 апреля</w:t>
      </w:r>
      <w:r>
        <w:rPr>
          <w:rFonts w:ascii="Times New Roman" w:hAnsi="Times New Roman" w:cs="Times New Roman"/>
        </w:rPr>
        <w:t xml:space="preserve"> 2025 г </w:t>
      </w:r>
      <w:r w:rsidRPr="0082293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34 </w:t>
      </w:r>
    </w:p>
    <w:p w:rsidR="00BA4502" w:rsidRDefault="00BA4502" w:rsidP="00BA1180">
      <w:pPr>
        <w:framePr w:w="8896" w:h="3091" w:hRule="exact" w:wrap="none" w:vAnchor="page" w:hAnchor="page" w:x="2665" w:y="553"/>
        <w:tabs>
          <w:tab w:val="left" w:leader="underscore" w:pos="6104"/>
          <w:tab w:val="left" w:leader="underscore" w:pos="7222"/>
        </w:tabs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82293B">
        <w:rPr>
          <w:rFonts w:ascii="Times New Roman" w:hAnsi="Times New Roman" w:cs="Times New Roman"/>
        </w:rPr>
        <w:t xml:space="preserve">лаве администрации сельского поселения </w:t>
      </w:r>
      <w:r>
        <w:rPr>
          <w:rFonts w:ascii="Times New Roman" w:hAnsi="Times New Roman" w:cs="Times New Roman"/>
        </w:rPr>
        <w:t>Красный Строитель</w:t>
      </w:r>
      <w:r w:rsidRPr="0082293B">
        <w:rPr>
          <w:rFonts w:ascii="Times New Roman" w:hAnsi="Times New Roman" w:cs="Times New Roman"/>
        </w:rPr>
        <w:t xml:space="preserve"> </w:t>
      </w:r>
    </w:p>
    <w:p w:rsidR="00BA4502" w:rsidRDefault="00BA4502" w:rsidP="00BA4502">
      <w:pPr>
        <w:framePr w:w="8896" w:h="3091" w:hRule="exact" w:wrap="none" w:vAnchor="page" w:hAnchor="page" w:x="2665" w:y="553"/>
        <w:tabs>
          <w:tab w:val="left" w:leader="underscore" w:pos="6104"/>
          <w:tab w:val="left" w:leader="underscore" w:pos="7222"/>
        </w:tabs>
        <w:ind w:left="5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BA4502" w:rsidRPr="0082293B" w:rsidRDefault="00BA4502" w:rsidP="00BA4502">
      <w:pPr>
        <w:framePr w:w="8896" w:h="3091" w:hRule="exact" w:wrap="none" w:vAnchor="page" w:hAnchor="page" w:x="2665" w:y="553"/>
        <w:tabs>
          <w:tab w:val="left" w:leader="underscore" w:pos="6104"/>
          <w:tab w:val="left" w:leader="underscore" w:pos="7222"/>
        </w:tabs>
        <w:ind w:left="5000"/>
        <w:rPr>
          <w:rFonts w:ascii="Times New Roman" w:hAnsi="Times New Roman" w:cs="Times New Roman"/>
        </w:rPr>
      </w:pPr>
      <w:r w:rsidRPr="0082293B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_____________________</w:t>
      </w: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  <w:r>
        <w:t>Заявка</w:t>
      </w:r>
    </w:p>
    <w:p w:rsidR="000954CE" w:rsidRPr="00BA4502" w:rsidRDefault="000954CE" w:rsidP="00BA4502">
      <w:pPr>
        <w:pStyle w:val="50"/>
        <w:shd w:val="clear" w:color="auto" w:fill="auto"/>
        <w:spacing w:before="0"/>
        <w:ind w:right="20"/>
      </w:pPr>
      <w:r>
        <w:t xml:space="preserve">о согласовании с </w:t>
      </w:r>
      <w:r>
        <w:rPr>
          <w:rFonts w:hint="eastAsia"/>
        </w:rPr>
        <w:t xml:space="preserve">сельского поселения </w:t>
      </w:r>
      <w:r w:rsidR="00BA4502">
        <w:rPr>
          <w:rFonts w:hint="eastAsia"/>
        </w:rPr>
        <w:t>Красный Строитель</w:t>
      </w:r>
      <w:r>
        <w:t xml:space="preserve"> создания места (площадки) накопления</w:t>
      </w:r>
      <w:r w:rsidR="0082293B">
        <w:t xml:space="preserve"> </w:t>
      </w:r>
      <w:r>
        <w:t xml:space="preserve">твёрдых коммунальных отходов на территории </w:t>
      </w:r>
      <w:r>
        <w:rPr>
          <w:rFonts w:hint="eastAsia"/>
        </w:rPr>
        <w:t xml:space="preserve">сельского поселения </w:t>
      </w:r>
      <w:r w:rsidR="00BA4502" w:rsidRPr="00BA4502">
        <w:rPr>
          <w:rFonts w:hint="eastAsia"/>
        </w:rPr>
        <w:t>Красный Строитель</w:t>
      </w: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Pr="00DF7D02" w:rsidRDefault="000954CE" w:rsidP="000954CE">
      <w:pPr>
        <w:pStyle w:val="50"/>
        <w:shd w:val="clear" w:color="auto" w:fill="auto"/>
        <w:spacing w:before="0"/>
        <w:ind w:right="20"/>
        <w:jc w:val="both"/>
        <w:rPr>
          <w:b w:val="0"/>
        </w:rPr>
      </w:pPr>
      <w:r w:rsidRPr="00DF7D02">
        <w:rPr>
          <w:b w:val="0"/>
        </w:rPr>
        <w:t xml:space="preserve">Прошу согласовать создание места (площадки) накопления твёрдых коммунальных отходов на территории </w:t>
      </w:r>
      <w:r w:rsidRPr="00DF7D02">
        <w:rPr>
          <w:rFonts w:hint="eastAsia"/>
          <w:b w:val="0"/>
        </w:rPr>
        <w:t xml:space="preserve">сельского поселения </w:t>
      </w:r>
      <w:r w:rsidR="00BA4502" w:rsidRPr="00BA4502">
        <w:rPr>
          <w:rFonts w:hint="eastAsia"/>
          <w:b w:val="0"/>
        </w:rPr>
        <w:t>Красный Строитель</w:t>
      </w:r>
      <w:r w:rsidRPr="00BA4502">
        <w:rPr>
          <w:b w:val="0"/>
        </w:rPr>
        <w:t>:</w:t>
      </w:r>
    </w:p>
    <w:p w:rsidR="000954CE" w:rsidRDefault="000954CE" w:rsidP="000954CE">
      <w:pPr>
        <w:widowControl w:val="0"/>
        <w:numPr>
          <w:ilvl w:val="0"/>
          <w:numId w:val="2"/>
        </w:numPr>
        <w:tabs>
          <w:tab w:val="left" w:pos="706"/>
        </w:tabs>
        <w:spacing w:after="0" w:line="322" w:lineRule="exact"/>
      </w:pPr>
      <w:r>
        <w:t>Данные о предполагаемом нахождении места (площадки) накопления ТКО:</w:t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Адрес:</w:t>
      </w:r>
      <w:r>
        <w:tab/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Географические координаты:</w:t>
      </w:r>
      <w:r>
        <w:tab/>
      </w:r>
    </w:p>
    <w:p w:rsidR="000954CE" w:rsidRDefault="000954CE" w:rsidP="000954CE">
      <w:pPr>
        <w:widowControl w:val="0"/>
        <w:numPr>
          <w:ilvl w:val="0"/>
          <w:numId w:val="2"/>
        </w:numPr>
        <w:tabs>
          <w:tab w:val="left" w:pos="706"/>
        </w:tabs>
        <w:spacing w:after="0" w:line="322" w:lineRule="exact"/>
        <w:jc w:val="both"/>
      </w:pPr>
      <w:r>
        <w:t>Данные о технических характеристиках предполагаемого места (площадки) накопления ТКО:</w:t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покрытие:</w:t>
      </w:r>
      <w:r>
        <w:tab/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площадь:</w:t>
      </w:r>
      <w:r>
        <w:tab/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706"/>
        </w:tabs>
        <w:spacing w:after="0" w:line="322" w:lineRule="exact"/>
        <w:jc w:val="both"/>
      </w:pPr>
      <w:r>
        <w:t>количество планируемых к размещению контейнеров и бункеров с указанием их</w:t>
      </w:r>
      <w:r w:rsidR="004F053C">
        <w:t xml:space="preserve"> </w:t>
      </w:r>
      <w:bookmarkStart w:id="0" w:name="_GoBack"/>
      <w:bookmarkEnd w:id="0"/>
      <w:r>
        <w:t>объема:</w:t>
      </w:r>
      <w:r>
        <w:tab/>
        <w:t>___________________________________________</w:t>
      </w:r>
    </w:p>
    <w:p w:rsidR="000954CE" w:rsidRDefault="000954CE" w:rsidP="000954CE">
      <w:pPr>
        <w:widowControl w:val="0"/>
        <w:numPr>
          <w:ilvl w:val="0"/>
          <w:numId w:val="2"/>
        </w:numPr>
        <w:tabs>
          <w:tab w:val="left" w:pos="706"/>
        </w:tabs>
        <w:spacing w:after="0" w:line="322" w:lineRule="exact"/>
      </w:pPr>
      <w:r>
        <w:t>Данные о собственнике планируемого места (площадки) накопления ТКО:</w:t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706"/>
        </w:tabs>
        <w:spacing w:after="0" w:line="322" w:lineRule="exact"/>
        <w:jc w:val="both"/>
      </w:pPr>
      <w:r>
        <w:t>для ЮЛ: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полное наименование: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ОГРН записи в ЕГРЮЛ: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фактический адрес:</w:t>
      </w:r>
      <w:r>
        <w:tab/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706"/>
        </w:tabs>
        <w:spacing w:after="0" w:line="322" w:lineRule="exact"/>
        <w:jc w:val="both"/>
      </w:pPr>
      <w:r>
        <w:t>для ИП: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Ф.И.О.: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</w:pPr>
      <w:r>
        <w:t>ОГРН записи в ЕГРИП: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</w:tabs>
        <w:spacing w:after="0" w:line="322" w:lineRule="exact"/>
        <w:jc w:val="both"/>
      </w:pPr>
      <w:r>
        <w:t>адрес регистрации по месту</w:t>
      </w:r>
      <w:r w:rsidR="005B6689">
        <w:t xml:space="preserve"> </w:t>
      </w:r>
      <w:r w:rsidR="00CD4647">
        <w:t xml:space="preserve"> </w:t>
      </w:r>
      <w:r>
        <w:t>жительства:</w:t>
      </w:r>
      <w:r>
        <w:tab/>
        <w:t>_______________________</w:t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706"/>
        </w:tabs>
        <w:spacing w:after="0" w:line="322" w:lineRule="exact"/>
        <w:jc w:val="both"/>
      </w:pPr>
      <w:r>
        <w:t>для ФЛ:</w:t>
      </w:r>
    </w:p>
    <w:p w:rsidR="000954CE" w:rsidRDefault="000954CE" w:rsidP="000954CE">
      <w:pPr>
        <w:spacing w:after="0"/>
        <w:ind w:left="740"/>
      </w:pPr>
      <w:r>
        <w:t>Ф.И.О.: ___________________________________________________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687"/>
        </w:tabs>
        <w:spacing w:after="0" w:line="322" w:lineRule="exact"/>
        <w:jc w:val="both"/>
      </w:pPr>
      <w:r>
        <w:t>серия, номер и дата выдачи паспорта или иного документа, удостоверяющего</w:t>
      </w:r>
      <w:r w:rsidR="00AB5352">
        <w:t xml:space="preserve"> </w:t>
      </w:r>
      <w:r>
        <w:t>личность:</w:t>
      </w:r>
      <w:r>
        <w:tab/>
        <w:t>______________________________________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687"/>
        </w:tabs>
        <w:spacing w:after="0" w:line="322" w:lineRule="exact"/>
        <w:jc w:val="both"/>
      </w:pPr>
      <w:r>
        <w:t>адрес регистрации по мест</w:t>
      </w:r>
      <w:r w:rsidR="00AB5352">
        <w:t xml:space="preserve">у  </w:t>
      </w:r>
      <w:r>
        <w:t>жительства:</w:t>
      </w:r>
      <w:r>
        <w:tab/>
        <w:t>_______________________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687"/>
          <w:tab w:val="left" w:leader="underscore" w:pos="9067"/>
        </w:tabs>
        <w:spacing w:after="0" w:line="322" w:lineRule="exact"/>
        <w:jc w:val="both"/>
      </w:pPr>
      <w:r>
        <w:t>контактные данные:</w:t>
      </w:r>
      <w:r>
        <w:tab/>
      </w:r>
    </w:p>
    <w:p w:rsidR="000954CE" w:rsidRDefault="000954CE" w:rsidP="000954CE">
      <w:pPr>
        <w:widowControl w:val="0"/>
        <w:numPr>
          <w:ilvl w:val="0"/>
          <w:numId w:val="2"/>
        </w:numPr>
        <w:tabs>
          <w:tab w:val="left" w:pos="687"/>
        </w:tabs>
        <w:spacing w:after="0" w:line="322" w:lineRule="exact"/>
        <w:jc w:val="both"/>
      </w:pPr>
      <w:r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0954CE" w:rsidRDefault="000954CE" w:rsidP="000954CE">
      <w:pPr>
        <w:widowControl w:val="0"/>
        <w:numPr>
          <w:ilvl w:val="1"/>
          <w:numId w:val="2"/>
        </w:numPr>
        <w:tabs>
          <w:tab w:val="left" w:pos="687"/>
          <w:tab w:val="left" w:pos="2976"/>
          <w:tab w:val="left" w:pos="4488"/>
          <w:tab w:val="left" w:pos="5683"/>
          <w:tab w:val="left" w:pos="7702"/>
        </w:tabs>
        <w:spacing w:after="0" w:line="322" w:lineRule="exact"/>
        <w:jc w:val="both"/>
      </w:pPr>
      <w:r>
        <w:t>сведения об одном или нескольких объектах капитального строительства при осуществлении деятельности, на которых у физических и юридических лиц образуются ТКО, планируемые к складированию в соответствующем</w:t>
      </w:r>
      <w:r w:rsidR="00AB5352">
        <w:t xml:space="preserve"> </w:t>
      </w:r>
      <w:r w:rsidR="00BA4502">
        <w:t>месте (на площадке</w:t>
      </w:r>
      <w:r>
        <w:t>)</w:t>
      </w:r>
      <w:r w:rsidR="00BA4502">
        <w:t xml:space="preserve"> </w:t>
      </w:r>
      <w:r>
        <w:t>накопления</w:t>
      </w:r>
      <w:r w:rsidR="00BA4502">
        <w:t xml:space="preserve"> </w:t>
      </w:r>
      <w:r>
        <w:t>ТКО:</w:t>
      </w:r>
    </w:p>
    <w:p w:rsidR="000954CE" w:rsidRDefault="000954CE" w:rsidP="000954CE">
      <w:pPr>
        <w:spacing w:after="0"/>
        <w:jc w:val="both"/>
      </w:pPr>
      <w:r>
        <w:t>К заявке прилагается:</w:t>
      </w:r>
    </w:p>
    <w:p w:rsidR="000954CE" w:rsidRDefault="000954CE" w:rsidP="000954CE">
      <w:pPr>
        <w:widowControl w:val="0"/>
        <w:numPr>
          <w:ilvl w:val="0"/>
          <w:numId w:val="4"/>
        </w:numPr>
        <w:tabs>
          <w:tab w:val="left" w:pos="354"/>
        </w:tabs>
        <w:spacing w:after="0" w:line="322" w:lineRule="exact"/>
        <w:jc w:val="both"/>
      </w:pPr>
      <w:r>
        <w:t>Схема размещения места (площадки) накопления ТКО на карте масштаба 1:2000.</w:t>
      </w:r>
    </w:p>
    <w:p w:rsidR="000954CE" w:rsidRDefault="000954CE" w:rsidP="000954CE">
      <w:pPr>
        <w:pStyle w:val="50"/>
        <w:shd w:val="clear" w:color="auto" w:fill="auto"/>
        <w:spacing w:before="0"/>
        <w:jc w:val="both"/>
      </w:pPr>
      <w:r>
        <w:lastRenderedPageBreak/>
        <w:t>Примечание:</w:t>
      </w:r>
    </w:p>
    <w:p w:rsidR="000954CE" w:rsidRDefault="00BA4502" w:rsidP="000954CE">
      <w:pPr>
        <w:spacing w:after="0"/>
        <w:ind w:firstLine="720"/>
        <w:jc w:val="both"/>
      </w:pPr>
      <w:r>
        <w:t>В соответствии с требованиями</w:t>
      </w:r>
      <w:r w:rsidR="000954CE">
        <w:t xml:space="preserve"> СанПиН 42-128-4690-88, утвержденных Главным государственным санитарным врачом СССР от 05.08.1998 № 4690-88,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</w:t>
      </w:r>
    </w:p>
    <w:p w:rsidR="000954CE" w:rsidRDefault="000954CE" w:rsidP="000954CE">
      <w:pPr>
        <w:spacing w:after="333"/>
        <w:jc w:val="both"/>
      </w:pPr>
      <w:r>
        <w:t>Заявитель подтверждает подлинность и достоверность представленных сведений и документов.</w:t>
      </w:r>
    </w:p>
    <w:p w:rsidR="000954CE" w:rsidRDefault="000954CE" w:rsidP="000954CE">
      <w:pPr>
        <w:spacing w:after="342" w:line="280" w:lineRule="exact"/>
        <w:jc w:val="both"/>
      </w:pPr>
      <w:r>
        <w:t>Заявитель:</w:t>
      </w:r>
    </w:p>
    <w:p w:rsidR="000954CE" w:rsidRDefault="000954CE" w:rsidP="000954CE">
      <w:pPr>
        <w:tabs>
          <w:tab w:val="left" w:leader="underscore" w:pos="687"/>
          <w:tab w:val="left" w:leader="underscore" w:pos="2309"/>
          <w:tab w:val="left" w:pos="5076"/>
          <w:tab w:val="left" w:leader="underscore" w:pos="7445"/>
          <w:tab w:val="left" w:leader="underscore" w:pos="9067"/>
        </w:tabs>
        <w:spacing w:after="0" w:line="280" w:lineRule="exact"/>
        <w:jc w:val="both"/>
      </w:pPr>
      <w:r>
        <w:t>«</w:t>
      </w:r>
      <w:r>
        <w:tab/>
        <w:t>»</w:t>
      </w:r>
      <w:r>
        <w:tab/>
        <w:t>20 года</w:t>
      </w:r>
      <w:r>
        <w:tab/>
      </w:r>
      <w:r>
        <w:tab/>
        <w:t>/</w:t>
      </w:r>
      <w:r>
        <w:tab/>
        <w:t>/</w:t>
      </w:r>
    </w:p>
    <w:p w:rsidR="000954CE" w:rsidRDefault="000954CE" w:rsidP="000954CE">
      <w:pPr>
        <w:rPr>
          <w:sz w:val="2"/>
          <w:szCs w:val="2"/>
        </w:rPr>
        <w:sectPr w:rsidR="000954CE" w:rsidSect="00190CBC">
          <w:pgSz w:w="11900" w:h="16840"/>
          <w:pgMar w:top="851" w:right="843" w:bottom="851" w:left="1418" w:header="0" w:footer="3" w:gutter="0"/>
          <w:cols w:space="720"/>
          <w:noEndnote/>
          <w:docGrid w:linePitch="360"/>
        </w:sectPr>
      </w:pPr>
    </w:p>
    <w:p w:rsidR="000954CE" w:rsidRPr="0082293B" w:rsidRDefault="000954CE" w:rsidP="000954CE">
      <w:pPr>
        <w:tabs>
          <w:tab w:val="left" w:leader="underscore" w:pos="6104"/>
          <w:tab w:val="left" w:leader="underscore" w:pos="7222"/>
        </w:tabs>
        <w:ind w:left="5000"/>
        <w:rPr>
          <w:rFonts w:ascii="Times New Roman" w:hAnsi="Times New Roman" w:cs="Times New Roman"/>
        </w:rPr>
      </w:pPr>
      <w:r w:rsidRPr="0082293B">
        <w:rPr>
          <w:rFonts w:ascii="Times New Roman" w:hAnsi="Times New Roman" w:cs="Times New Roman"/>
        </w:rPr>
        <w:lastRenderedPageBreak/>
        <w:t>Приложение № 2 к постановлению администрации сельского поселения Челно-Вершины от</w:t>
      </w:r>
      <w:r w:rsidR="00BA1180">
        <w:rPr>
          <w:rFonts w:ascii="Times New Roman" w:hAnsi="Times New Roman" w:cs="Times New Roman"/>
        </w:rPr>
        <w:t xml:space="preserve"> 14 апреля</w:t>
      </w:r>
      <w:r w:rsidR="006B00FD">
        <w:rPr>
          <w:rFonts w:ascii="Times New Roman" w:hAnsi="Times New Roman" w:cs="Times New Roman"/>
        </w:rPr>
        <w:t xml:space="preserve"> 20</w:t>
      </w:r>
      <w:r w:rsidR="00BA4502">
        <w:rPr>
          <w:rFonts w:ascii="Times New Roman" w:hAnsi="Times New Roman" w:cs="Times New Roman"/>
        </w:rPr>
        <w:t>25</w:t>
      </w:r>
      <w:r w:rsidR="006B00FD">
        <w:rPr>
          <w:rFonts w:ascii="Times New Roman" w:hAnsi="Times New Roman" w:cs="Times New Roman"/>
        </w:rPr>
        <w:t xml:space="preserve"> года</w:t>
      </w:r>
      <w:r w:rsidR="00BA4502">
        <w:rPr>
          <w:rFonts w:ascii="Times New Roman" w:hAnsi="Times New Roman" w:cs="Times New Roman"/>
        </w:rPr>
        <w:t xml:space="preserve"> </w:t>
      </w:r>
      <w:r w:rsidRPr="0082293B">
        <w:rPr>
          <w:rFonts w:ascii="Times New Roman" w:hAnsi="Times New Roman" w:cs="Times New Roman"/>
        </w:rPr>
        <w:t>№</w:t>
      </w:r>
      <w:r w:rsidR="00BA4502">
        <w:rPr>
          <w:rFonts w:ascii="Times New Roman" w:hAnsi="Times New Roman" w:cs="Times New Roman"/>
        </w:rPr>
        <w:t xml:space="preserve"> 34</w:t>
      </w:r>
      <w:r w:rsidRPr="0082293B">
        <w:rPr>
          <w:rFonts w:ascii="Times New Roman" w:hAnsi="Times New Roman" w:cs="Times New Roman"/>
        </w:rPr>
        <w:tab/>
      </w:r>
    </w:p>
    <w:p w:rsidR="000954CE" w:rsidRPr="00BA4502" w:rsidRDefault="00BA4502" w:rsidP="00BA4502">
      <w:pPr>
        <w:spacing w:after="0"/>
        <w:ind w:left="5000"/>
        <w:rPr>
          <w:rFonts w:ascii="Times New Roman" w:hAnsi="Times New Roman" w:cs="Times New Roman"/>
        </w:rPr>
      </w:pPr>
      <w:r w:rsidRPr="0082293B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лаве </w:t>
      </w:r>
      <w:r w:rsidRPr="0082293B">
        <w:rPr>
          <w:rFonts w:ascii="Times New Roman" w:hAnsi="Times New Roman" w:cs="Times New Roman"/>
        </w:rPr>
        <w:t>сельского</w:t>
      </w:r>
      <w:r w:rsidR="000954CE" w:rsidRPr="0082293B">
        <w:rPr>
          <w:rFonts w:ascii="Times New Roman" w:hAnsi="Times New Roman" w:cs="Times New Roman"/>
        </w:rPr>
        <w:t xml:space="preserve"> поселения </w:t>
      </w:r>
      <w:r w:rsidRPr="00BA4502">
        <w:rPr>
          <w:rFonts w:ascii="Times New Roman" w:hAnsi="Times New Roman" w:cs="Times New Roman"/>
        </w:rPr>
        <w:t>Красный Строитель</w:t>
      </w:r>
    </w:p>
    <w:p w:rsidR="000954CE" w:rsidRPr="0082293B" w:rsidRDefault="00BA4502" w:rsidP="000954CE">
      <w:pPr>
        <w:spacing w:after="0"/>
        <w:ind w:left="5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0954CE" w:rsidRPr="0082293B" w:rsidRDefault="000954CE" w:rsidP="000954CE">
      <w:pPr>
        <w:tabs>
          <w:tab w:val="left" w:leader="underscore" w:pos="8691"/>
        </w:tabs>
        <w:spacing w:after="337" w:line="280" w:lineRule="exact"/>
        <w:ind w:left="5000"/>
        <w:jc w:val="both"/>
        <w:rPr>
          <w:rFonts w:ascii="Times New Roman" w:hAnsi="Times New Roman" w:cs="Times New Roman"/>
        </w:rPr>
      </w:pPr>
      <w:r w:rsidRPr="0082293B">
        <w:rPr>
          <w:rFonts w:ascii="Times New Roman" w:hAnsi="Times New Roman" w:cs="Times New Roman"/>
        </w:rPr>
        <w:t>от</w:t>
      </w:r>
      <w:r w:rsidRPr="0082293B">
        <w:rPr>
          <w:rFonts w:ascii="Times New Roman" w:hAnsi="Times New Roman" w:cs="Times New Roman"/>
        </w:rPr>
        <w:tab/>
      </w:r>
    </w:p>
    <w:p w:rsidR="000954CE" w:rsidRDefault="000954CE" w:rsidP="000954CE">
      <w:pPr>
        <w:pStyle w:val="50"/>
        <w:shd w:val="clear" w:color="auto" w:fill="auto"/>
        <w:spacing w:before="0" w:line="280" w:lineRule="exact"/>
        <w:ind w:right="20"/>
      </w:pPr>
      <w:r>
        <w:t>Заявка</w:t>
      </w:r>
    </w:p>
    <w:p w:rsidR="000954CE" w:rsidRPr="00BA4502" w:rsidRDefault="000954CE" w:rsidP="00BA4502">
      <w:pPr>
        <w:pStyle w:val="50"/>
        <w:shd w:val="clear" w:color="auto" w:fill="auto"/>
        <w:spacing w:before="0" w:after="240"/>
        <w:ind w:right="20"/>
      </w:pPr>
      <w:r>
        <w:t>для включения сведений о месте (площадке) накопления твёрдых</w:t>
      </w:r>
      <w:r>
        <w:br/>
        <w:t xml:space="preserve">коммунальных отходов в реестр на территории </w:t>
      </w:r>
      <w:r>
        <w:rPr>
          <w:rFonts w:hint="eastAsia"/>
        </w:rPr>
        <w:t xml:space="preserve">сельского поселения </w:t>
      </w:r>
      <w:r w:rsidR="00BA4502" w:rsidRPr="00BA4502">
        <w:rPr>
          <w:rFonts w:hint="eastAsia"/>
        </w:rPr>
        <w:t>Красный Строитель</w:t>
      </w:r>
    </w:p>
    <w:p w:rsidR="000954CE" w:rsidRDefault="000954CE" w:rsidP="000954CE">
      <w:pPr>
        <w:spacing w:after="0"/>
      </w:pPr>
      <w:r>
        <w:t xml:space="preserve">Прошу </w:t>
      </w:r>
      <w:r w:rsidRPr="00083983">
        <w:rPr>
          <w:rFonts w:ascii="Times New Roman" w:hAnsi="Times New Roman" w:cs="Times New Roman"/>
          <w:sz w:val="28"/>
          <w:szCs w:val="28"/>
        </w:rPr>
        <w:t xml:space="preserve">включить в реестр мест (площадок) накопления твёрдых коммунальных отходов на территории сельского поселения </w:t>
      </w:r>
      <w:r w:rsidR="00BA4502" w:rsidRPr="00BA4502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BA4502">
        <w:rPr>
          <w:rFonts w:ascii="Times New Roman" w:hAnsi="Times New Roman" w:cs="Times New Roman"/>
          <w:sz w:val="28"/>
          <w:szCs w:val="28"/>
        </w:rPr>
        <w:t>:</w:t>
      </w:r>
    </w:p>
    <w:p w:rsidR="000954CE" w:rsidRDefault="000954CE" w:rsidP="000954CE">
      <w:pPr>
        <w:widowControl w:val="0"/>
        <w:numPr>
          <w:ilvl w:val="0"/>
          <w:numId w:val="5"/>
        </w:numPr>
        <w:spacing w:after="0" w:line="322" w:lineRule="exact"/>
      </w:pPr>
      <w:r>
        <w:t>Данные о предполагаемом нахождении места (площадки) накопления ТКО:</w:t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Адрес:</w:t>
      </w:r>
      <w:r>
        <w:tab/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Географические координаты:</w:t>
      </w:r>
      <w:r>
        <w:tab/>
      </w:r>
    </w:p>
    <w:p w:rsidR="000954CE" w:rsidRDefault="000954CE" w:rsidP="000954CE">
      <w:pPr>
        <w:widowControl w:val="0"/>
        <w:numPr>
          <w:ilvl w:val="0"/>
          <w:numId w:val="5"/>
        </w:numPr>
        <w:tabs>
          <w:tab w:val="left" w:pos="706"/>
        </w:tabs>
        <w:spacing w:after="0" w:line="322" w:lineRule="exact"/>
      </w:pPr>
      <w:r>
        <w:t>Данные о технических характеристиках предполагаемого места (площадки) накопления ТКО:</w:t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покрытие:</w:t>
      </w:r>
      <w:r>
        <w:tab/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площадь:</w:t>
      </w:r>
      <w:r>
        <w:tab/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706"/>
        </w:tabs>
        <w:spacing w:after="0" w:line="322" w:lineRule="exact"/>
        <w:jc w:val="both"/>
      </w:pPr>
      <w:r>
        <w:t>количество планируемых к размещению контейнеров с указанием их</w:t>
      </w:r>
    </w:p>
    <w:p w:rsidR="000954CE" w:rsidRDefault="000954CE" w:rsidP="000954CE">
      <w:pPr>
        <w:tabs>
          <w:tab w:val="left" w:leader="underscore" w:pos="9070"/>
        </w:tabs>
        <w:spacing w:after="0"/>
        <w:jc w:val="both"/>
      </w:pPr>
      <w:r>
        <w:t>объема:</w:t>
      </w:r>
      <w:r>
        <w:tab/>
      </w:r>
    </w:p>
    <w:p w:rsidR="000954CE" w:rsidRDefault="000954CE" w:rsidP="000954CE">
      <w:pPr>
        <w:widowControl w:val="0"/>
        <w:numPr>
          <w:ilvl w:val="0"/>
          <w:numId w:val="5"/>
        </w:numPr>
        <w:tabs>
          <w:tab w:val="left" w:pos="706"/>
        </w:tabs>
        <w:spacing w:after="0" w:line="322" w:lineRule="exact"/>
      </w:pPr>
      <w:r>
        <w:t>Данные о собственнике планируемого места (площадки) накопления ТКО:</w:t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706"/>
        </w:tabs>
        <w:spacing w:after="0" w:line="322" w:lineRule="exact"/>
        <w:jc w:val="both"/>
      </w:pPr>
      <w:r>
        <w:t>для ЮЛ: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полное наименование: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ОГРН записи в ЕГРЮЛ: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фактический адрес:</w:t>
      </w:r>
      <w:r>
        <w:tab/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706"/>
        </w:tabs>
        <w:spacing w:after="0" w:line="322" w:lineRule="exact"/>
        <w:jc w:val="both"/>
      </w:pPr>
      <w:r>
        <w:t>для ИП: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Ф.И.О.: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ОГРН записи в ЕГРИП: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</w:tabs>
        <w:spacing w:after="0" w:line="322" w:lineRule="exact"/>
        <w:jc w:val="both"/>
      </w:pPr>
      <w:r>
        <w:t>адрес регистрации по месту</w:t>
      </w:r>
      <w:r w:rsidR="0082293B">
        <w:t xml:space="preserve"> </w:t>
      </w:r>
      <w:r>
        <w:t>жительства:</w:t>
      </w:r>
      <w:r>
        <w:tab/>
        <w:t>_______________________</w:t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706"/>
        </w:tabs>
        <w:spacing w:after="0" w:line="322" w:lineRule="exact"/>
        <w:jc w:val="both"/>
      </w:pPr>
      <w:r>
        <w:t>для ФЛ: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</w:pPr>
      <w:r>
        <w:t>Ф.И.О.:</w:t>
      </w:r>
      <w:r>
        <w:tab/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706"/>
        </w:tabs>
        <w:spacing w:after="0" w:line="322" w:lineRule="exact"/>
        <w:jc w:val="both"/>
      </w:pPr>
      <w:r>
        <w:t>серия, номер и дата выдачи паспорта или иного документа, удостоверяю</w:t>
      </w:r>
      <w:r w:rsidR="00BA4502">
        <w:t xml:space="preserve">щего </w:t>
      </w:r>
      <w:r>
        <w:t>личность: ______________________________________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681"/>
        </w:tabs>
        <w:spacing w:after="0" w:line="322" w:lineRule="exact"/>
        <w:jc w:val="both"/>
      </w:pPr>
      <w:r>
        <w:t>адрес регистрации по месту</w:t>
      </w:r>
      <w:r w:rsidR="0082293B">
        <w:t xml:space="preserve"> </w:t>
      </w:r>
      <w:r>
        <w:t>жительства:</w:t>
      </w:r>
      <w:r>
        <w:tab/>
        <w:t>______________________</w:t>
      </w:r>
    </w:p>
    <w:p w:rsidR="000954CE" w:rsidRDefault="000954CE" w:rsidP="000954CE">
      <w:pPr>
        <w:widowControl w:val="0"/>
        <w:numPr>
          <w:ilvl w:val="0"/>
          <w:numId w:val="3"/>
        </w:numPr>
        <w:tabs>
          <w:tab w:val="left" w:pos="681"/>
          <w:tab w:val="left" w:leader="underscore" w:pos="9146"/>
        </w:tabs>
        <w:spacing w:after="0" w:line="322" w:lineRule="exact"/>
        <w:jc w:val="both"/>
      </w:pPr>
      <w:r>
        <w:t>контактные данные:</w:t>
      </w:r>
      <w:r>
        <w:tab/>
      </w:r>
    </w:p>
    <w:p w:rsidR="000954CE" w:rsidRDefault="000954CE" w:rsidP="000954CE">
      <w:pPr>
        <w:widowControl w:val="0"/>
        <w:numPr>
          <w:ilvl w:val="0"/>
          <w:numId w:val="5"/>
        </w:numPr>
        <w:tabs>
          <w:tab w:val="left" w:pos="681"/>
        </w:tabs>
        <w:spacing w:after="0" w:line="322" w:lineRule="exact"/>
      </w:pPr>
      <w:r>
        <w:t>Данные об источниках образования ТКО, которые складируются в месте (на площадке) накопления ТКО: ______________________________________</w:t>
      </w:r>
    </w:p>
    <w:p w:rsidR="000954CE" w:rsidRDefault="000954CE" w:rsidP="000954CE">
      <w:pPr>
        <w:widowControl w:val="0"/>
        <w:numPr>
          <w:ilvl w:val="1"/>
          <w:numId w:val="5"/>
        </w:numPr>
        <w:tabs>
          <w:tab w:val="left" w:pos="681"/>
          <w:tab w:val="left" w:pos="2976"/>
          <w:tab w:val="left" w:pos="4488"/>
          <w:tab w:val="left" w:pos="5683"/>
          <w:tab w:val="left" w:pos="7682"/>
        </w:tabs>
        <w:spacing w:after="0" w:line="322" w:lineRule="exact"/>
        <w:jc w:val="both"/>
      </w:pPr>
      <w:r>
        <w:t xml:space="preserve">сведения об одном или нескольких объектах капитального строительства при осуществлении деятельности, на которых у физических и юридических лиц образуются ТКО, планируемые к складированию в </w:t>
      </w:r>
      <w:r w:rsidR="00BA4502">
        <w:t xml:space="preserve">соответствующем месте </w:t>
      </w:r>
      <w:r>
        <w:t>(на</w:t>
      </w:r>
      <w:r w:rsidR="0082293B">
        <w:t xml:space="preserve"> </w:t>
      </w:r>
      <w:r w:rsidR="00BA4502">
        <w:t xml:space="preserve">площадке) накопления </w:t>
      </w:r>
      <w:r>
        <w:t>ТКО:</w:t>
      </w:r>
    </w:p>
    <w:p w:rsidR="000954CE" w:rsidRDefault="000954CE" w:rsidP="000954CE">
      <w:pPr>
        <w:spacing w:after="0"/>
        <w:jc w:val="both"/>
      </w:pPr>
      <w:r>
        <w:t>К заявке прилагается:</w:t>
      </w:r>
    </w:p>
    <w:p w:rsidR="000954CE" w:rsidRDefault="000954CE" w:rsidP="000954CE">
      <w:pPr>
        <w:spacing w:after="0"/>
        <w:jc w:val="both"/>
      </w:pPr>
      <w:r>
        <w:t>1. Схема размещения места (площадки) накопления ТКО на карте масштаба 1:2000.</w:t>
      </w:r>
    </w:p>
    <w:p w:rsidR="000954CE" w:rsidRDefault="000954CE" w:rsidP="000954CE">
      <w:pPr>
        <w:pStyle w:val="50"/>
        <w:shd w:val="clear" w:color="auto" w:fill="auto"/>
        <w:spacing w:before="0"/>
        <w:jc w:val="both"/>
      </w:pPr>
      <w:r>
        <w:t>Примечание:</w:t>
      </w:r>
    </w:p>
    <w:p w:rsidR="000954CE" w:rsidRDefault="00BA4502" w:rsidP="000954CE">
      <w:pPr>
        <w:spacing w:after="0"/>
        <w:ind w:firstLine="720"/>
        <w:jc w:val="both"/>
      </w:pPr>
      <w:r>
        <w:t>В соответствии с требованиями</w:t>
      </w:r>
      <w:r w:rsidR="000954CE">
        <w:t xml:space="preserve"> СанПиН 42-128-4690-88, утвержденных Главным государственным санитарным врачом СССР от 05.08.1998 № 4690-88, в части требований удаленности </w:t>
      </w:r>
      <w:r w:rsidR="000954CE">
        <w:lastRenderedPageBreak/>
        <w:t>от жилых домов, детских учреждений, спортивных площадок и от мест отдыха населения на расстояние не менее 20 м, и не более 100 м.</w:t>
      </w:r>
    </w:p>
    <w:p w:rsidR="000954CE" w:rsidRDefault="000954CE" w:rsidP="000954CE">
      <w:pPr>
        <w:spacing w:after="333"/>
        <w:jc w:val="both"/>
      </w:pPr>
      <w:r>
        <w:t>Заявитель подтверждает подлинность и достоверность представленных сведений и документов.</w:t>
      </w:r>
    </w:p>
    <w:p w:rsidR="000954CE" w:rsidRDefault="000954CE" w:rsidP="000954CE">
      <w:pPr>
        <w:spacing w:after="342" w:line="280" w:lineRule="exact"/>
        <w:jc w:val="both"/>
      </w:pPr>
      <w:r>
        <w:t>Заявитель:</w:t>
      </w:r>
    </w:p>
    <w:p w:rsidR="000954CE" w:rsidRDefault="000954CE" w:rsidP="000954CE">
      <w:pPr>
        <w:tabs>
          <w:tab w:val="left" w:leader="underscore" w:pos="681"/>
          <w:tab w:val="left" w:leader="underscore" w:pos="2309"/>
          <w:tab w:val="left" w:pos="5143"/>
          <w:tab w:val="left" w:leader="underscore" w:pos="7682"/>
          <w:tab w:val="left" w:leader="underscore" w:pos="9146"/>
        </w:tabs>
        <w:spacing w:after="0" w:line="280" w:lineRule="exact"/>
        <w:jc w:val="both"/>
      </w:pPr>
      <w:r>
        <w:t>«</w:t>
      </w:r>
      <w:r>
        <w:tab/>
        <w:t>»</w:t>
      </w:r>
      <w:r>
        <w:tab/>
        <w:t>20 года</w:t>
      </w:r>
      <w:r>
        <w:tab/>
      </w:r>
      <w:r>
        <w:tab/>
        <w:t>/</w:t>
      </w:r>
      <w:r>
        <w:tab/>
      </w:r>
    </w:p>
    <w:p w:rsidR="000954CE" w:rsidRDefault="000954CE" w:rsidP="000954CE">
      <w:pPr>
        <w:rPr>
          <w:sz w:val="2"/>
          <w:szCs w:val="2"/>
        </w:rPr>
        <w:sectPr w:rsidR="000954CE" w:rsidSect="00190CBC">
          <w:pgSz w:w="11900" w:h="16840"/>
          <w:pgMar w:top="709" w:right="843" w:bottom="993" w:left="1276" w:header="0" w:footer="3" w:gutter="0"/>
          <w:cols w:space="720"/>
          <w:noEndnote/>
          <w:docGrid w:linePitch="360"/>
        </w:sectPr>
      </w:pPr>
    </w:p>
    <w:p w:rsidR="000954CE" w:rsidRDefault="000954CE" w:rsidP="00BA4502">
      <w:pPr>
        <w:pStyle w:val="50"/>
        <w:framePr w:w="15793" w:h="1017" w:hRule="exact" w:wrap="none" w:vAnchor="page" w:hAnchor="page" w:x="583" w:y="3684"/>
        <w:shd w:val="clear" w:color="auto" w:fill="auto"/>
        <w:spacing w:before="0" w:line="317" w:lineRule="exact"/>
      </w:pPr>
      <w:r>
        <w:lastRenderedPageBreak/>
        <w:t>Реестр</w:t>
      </w:r>
    </w:p>
    <w:p w:rsidR="000954CE" w:rsidRDefault="000954CE" w:rsidP="00BA4502">
      <w:pPr>
        <w:pStyle w:val="50"/>
        <w:framePr w:w="15793" w:h="1017" w:hRule="exact" w:wrap="none" w:vAnchor="page" w:hAnchor="page" w:x="583" w:y="3684"/>
        <w:shd w:val="clear" w:color="auto" w:fill="auto"/>
        <w:spacing w:before="0" w:line="317" w:lineRule="exact"/>
      </w:pPr>
      <w:r>
        <w:t xml:space="preserve">мест (площадок) накопления твёрдых коммунальных отходов на территории сельского поселения </w:t>
      </w:r>
      <w:r w:rsidR="00BA4502">
        <w:t>Красный Строитель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2437"/>
        <w:gridCol w:w="883"/>
        <w:gridCol w:w="883"/>
        <w:gridCol w:w="883"/>
        <w:gridCol w:w="792"/>
        <w:gridCol w:w="902"/>
        <w:gridCol w:w="1262"/>
        <w:gridCol w:w="1051"/>
        <w:gridCol w:w="1234"/>
        <w:gridCol w:w="2674"/>
      </w:tblGrid>
      <w:tr w:rsidR="000954CE" w:rsidTr="00BA4502">
        <w:trPr>
          <w:trHeight w:hRule="exact" w:val="25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4CE" w:rsidRDefault="000954CE" w:rsidP="00BA4502">
            <w:pPr>
              <w:framePr w:w="16262" w:h="4594" w:wrap="none" w:vAnchor="page" w:hAnchor="page" w:x="151" w:y="5387"/>
              <w:spacing w:after="0" w:line="440" w:lineRule="exact"/>
              <w:ind w:left="140"/>
              <w:jc w:val="center"/>
            </w:pPr>
            <w:r>
              <w:rPr>
                <w:rStyle w:val="2"/>
                <w:rFonts w:eastAsiaTheme="minorEastAsia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4CE" w:rsidRDefault="000954CE" w:rsidP="00BA4502">
            <w:pPr>
              <w:framePr w:w="16262" w:h="4594" w:wrap="none" w:vAnchor="page" w:hAnchor="page" w:x="151" w:y="5387"/>
              <w:spacing w:after="0" w:line="317" w:lineRule="exact"/>
              <w:jc w:val="center"/>
            </w:pPr>
            <w:r>
              <w:rPr>
                <w:rStyle w:val="2"/>
                <w:rFonts w:eastAsiaTheme="minorEastAsia"/>
              </w:rPr>
              <w:t>Место</w:t>
            </w:r>
          </w:p>
          <w:p w:rsidR="000954CE" w:rsidRDefault="000954CE" w:rsidP="00BA4502">
            <w:pPr>
              <w:framePr w:w="16262" w:h="4594" w:wrap="none" w:vAnchor="page" w:hAnchor="page" w:x="151" w:y="5387"/>
              <w:spacing w:after="0" w:line="317" w:lineRule="exact"/>
              <w:jc w:val="center"/>
            </w:pPr>
            <w:r>
              <w:rPr>
                <w:rStyle w:val="2"/>
                <w:rFonts w:eastAsiaTheme="minorEastAsia"/>
              </w:rPr>
              <w:t>расположения</w:t>
            </w:r>
          </w:p>
          <w:p w:rsidR="000954CE" w:rsidRDefault="000954CE" w:rsidP="00BA4502">
            <w:pPr>
              <w:framePr w:w="16262" w:h="4594" w:wrap="none" w:vAnchor="page" w:hAnchor="page" w:x="151" w:y="5387"/>
              <w:spacing w:after="0" w:line="317" w:lineRule="exact"/>
              <w:jc w:val="center"/>
            </w:pPr>
            <w:r>
              <w:rPr>
                <w:rStyle w:val="2"/>
                <w:rFonts w:eastAsiaTheme="minorEastAsia"/>
              </w:rPr>
              <w:t>(адрес</w:t>
            </w:r>
          </w:p>
          <w:p w:rsidR="000954CE" w:rsidRDefault="000954CE" w:rsidP="00BA4502">
            <w:pPr>
              <w:framePr w:w="16262" w:h="4594" w:wrap="none" w:vAnchor="page" w:hAnchor="page" w:x="151" w:y="5387"/>
              <w:spacing w:after="0" w:line="317" w:lineRule="exact"/>
              <w:jc w:val="center"/>
            </w:pPr>
            <w:r>
              <w:rPr>
                <w:rStyle w:val="2"/>
                <w:rFonts w:eastAsiaTheme="minorEastAsia"/>
              </w:rPr>
              <w:t>+географические</w:t>
            </w:r>
          </w:p>
          <w:p w:rsidR="000954CE" w:rsidRDefault="000954CE" w:rsidP="00BA4502">
            <w:pPr>
              <w:framePr w:w="16262" w:h="4594" w:wrap="none" w:vAnchor="page" w:hAnchor="page" w:x="151" w:y="5387"/>
              <w:spacing w:after="0" w:line="317" w:lineRule="exact"/>
              <w:jc w:val="center"/>
            </w:pPr>
            <w:r>
              <w:rPr>
                <w:rStyle w:val="2"/>
                <w:rFonts w:eastAsiaTheme="minorEastAsia"/>
              </w:rPr>
              <w:t>координаты)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4502" w:rsidRDefault="00BA4502" w:rsidP="00BA4502">
            <w:pPr>
              <w:framePr w:w="16262" w:h="4594" w:wrap="none" w:vAnchor="page" w:hAnchor="page" w:x="151" w:y="5387"/>
              <w:spacing w:after="0"/>
              <w:jc w:val="center"/>
              <w:rPr>
                <w:rStyle w:val="2"/>
                <w:rFonts w:eastAsiaTheme="minorEastAsia"/>
              </w:rPr>
            </w:pPr>
          </w:p>
          <w:p w:rsidR="00BA4502" w:rsidRDefault="00BA4502" w:rsidP="00BA4502">
            <w:pPr>
              <w:framePr w:w="16262" w:h="4594" w:wrap="none" w:vAnchor="page" w:hAnchor="page" w:x="151" w:y="5387"/>
              <w:spacing w:after="0"/>
              <w:jc w:val="center"/>
              <w:rPr>
                <w:rStyle w:val="2"/>
                <w:rFonts w:eastAsiaTheme="minorEastAsia"/>
              </w:rPr>
            </w:pPr>
          </w:p>
          <w:p w:rsidR="00BA4502" w:rsidRDefault="00BA4502" w:rsidP="00BA4502">
            <w:pPr>
              <w:framePr w:w="16262" w:h="4594" w:wrap="none" w:vAnchor="page" w:hAnchor="page" w:x="151" w:y="5387"/>
              <w:spacing w:after="0"/>
              <w:jc w:val="center"/>
              <w:rPr>
                <w:rStyle w:val="2"/>
                <w:rFonts w:eastAsiaTheme="minorEastAsia"/>
              </w:rPr>
            </w:pPr>
          </w:p>
          <w:p w:rsidR="00BA4502" w:rsidRDefault="00BA4502" w:rsidP="00BA4502">
            <w:pPr>
              <w:framePr w:w="16262" w:h="4594" w:wrap="none" w:vAnchor="page" w:hAnchor="page" w:x="151" w:y="5387"/>
              <w:spacing w:after="0"/>
              <w:jc w:val="center"/>
              <w:rPr>
                <w:rStyle w:val="2"/>
                <w:rFonts w:eastAsiaTheme="minorEastAsia"/>
              </w:rPr>
            </w:pPr>
          </w:p>
          <w:p w:rsidR="000954CE" w:rsidRDefault="000954CE" w:rsidP="00BA4502">
            <w:pPr>
              <w:framePr w:w="16262" w:h="4594" w:wrap="none" w:vAnchor="page" w:hAnchor="page" w:x="151" w:y="5387"/>
              <w:spacing w:after="0"/>
              <w:jc w:val="center"/>
            </w:pPr>
            <w:r>
              <w:rPr>
                <w:rStyle w:val="2"/>
                <w:rFonts w:eastAsiaTheme="minorEastAsia"/>
              </w:rPr>
              <w:t>Адреса</w:t>
            </w:r>
          </w:p>
          <w:p w:rsidR="000954CE" w:rsidRDefault="000954CE" w:rsidP="00BA4502">
            <w:pPr>
              <w:framePr w:w="16262" w:h="4594" w:wrap="none" w:vAnchor="page" w:hAnchor="page" w:x="151" w:y="5387"/>
              <w:spacing w:after="0"/>
              <w:jc w:val="center"/>
            </w:pPr>
            <w:r>
              <w:rPr>
                <w:rStyle w:val="2"/>
                <w:rFonts w:eastAsiaTheme="minorEastAsia"/>
              </w:rPr>
              <w:t>обслуживаемых</w:t>
            </w:r>
          </w:p>
          <w:p w:rsidR="000954CE" w:rsidRDefault="000954CE" w:rsidP="00BA4502">
            <w:pPr>
              <w:framePr w:w="16262" w:h="4594" w:wrap="none" w:vAnchor="page" w:hAnchor="page" w:x="151" w:y="5387"/>
              <w:spacing w:after="0"/>
              <w:jc w:val="center"/>
            </w:pPr>
            <w:r>
              <w:rPr>
                <w:rStyle w:val="2"/>
                <w:rFonts w:eastAsiaTheme="minorEastAsia"/>
              </w:rPr>
              <w:t>домов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280" w:lineRule="exact"/>
            </w:pPr>
            <w:r>
              <w:rPr>
                <w:rStyle w:val="2"/>
                <w:rFonts w:eastAsiaTheme="minorEastAsia"/>
              </w:rPr>
              <w:t>Наличие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280" w:lineRule="exact"/>
            </w:pPr>
            <w:r>
              <w:rPr>
                <w:rStyle w:val="2"/>
                <w:rFonts w:eastAsiaTheme="minorEastAsia"/>
              </w:rPr>
              <w:t>Вид покрытия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280" w:lineRule="exact"/>
            </w:pPr>
            <w:r>
              <w:rPr>
                <w:rStyle w:val="2"/>
                <w:rFonts w:eastAsiaTheme="minorEastAsia"/>
              </w:rPr>
              <w:t>Наличие освещения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120" w:line="280" w:lineRule="exact"/>
            </w:pPr>
            <w:r>
              <w:rPr>
                <w:rStyle w:val="2"/>
                <w:rFonts w:eastAsiaTheme="minorEastAsia"/>
              </w:rPr>
              <w:t>Количество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before="120" w:after="0" w:line="280" w:lineRule="exact"/>
            </w:pPr>
            <w:r>
              <w:rPr>
                <w:rStyle w:val="2"/>
                <w:rFonts w:eastAsiaTheme="minorEastAsia"/>
              </w:rPr>
              <w:t>контейнеров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326" w:lineRule="exact"/>
            </w:pPr>
            <w:r>
              <w:rPr>
                <w:rStyle w:val="2"/>
                <w:rFonts w:eastAsiaTheme="minorEastAsia"/>
              </w:rPr>
              <w:t>Общий объем контейнеров м</w:t>
            </w:r>
            <w:r>
              <w:rPr>
                <w:rStyle w:val="20"/>
                <w:rFonts w:eastAsiaTheme="minorEastAsia"/>
                <w:vertAlign w:val="superscri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280" w:lineRule="exact"/>
            </w:pPr>
            <w:r>
              <w:rPr>
                <w:rStyle w:val="2"/>
                <w:rFonts w:eastAsiaTheme="minorEastAsia"/>
              </w:rPr>
              <w:t>Вид контейнеров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336" w:lineRule="exact"/>
            </w:pPr>
            <w:r>
              <w:rPr>
                <w:rStyle w:val="2"/>
                <w:rFonts w:eastAsiaTheme="minorEastAsia"/>
              </w:rPr>
              <w:t>Собственник земельного участка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60" w:line="280" w:lineRule="exact"/>
            </w:pPr>
            <w:r>
              <w:rPr>
                <w:rStyle w:val="2"/>
                <w:rFonts w:eastAsiaTheme="minorEastAsia"/>
              </w:rPr>
              <w:t>Периодичность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before="60" w:after="0" w:line="280" w:lineRule="exact"/>
            </w:pPr>
            <w:r>
              <w:rPr>
                <w:rStyle w:val="2"/>
                <w:rFonts w:eastAsiaTheme="minorEastAsia"/>
              </w:rPr>
              <w:t>уборки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CE" w:rsidRDefault="000954CE" w:rsidP="00BA4502">
            <w:pPr>
              <w:framePr w:w="16262" w:h="4594" w:wrap="none" w:vAnchor="page" w:hAnchor="page" w:x="151" w:y="5387"/>
              <w:spacing w:after="0" w:line="326" w:lineRule="exact"/>
              <w:jc w:val="center"/>
            </w:pPr>
            <w:r>
              <w:rPr>
                <w:rStyle w:val="2"/>
                <w:rFonts w:eastAsiaTheme="minorEastAsia"/>
              </w:rPr>
              <w:t>Источник образования ТКО</w:t>
            </w:r>
          </w:p>
        </w:tc>
      </w:tr>
    </w:tbl>
    <w:p w:rsidR="00BA4502" w:rsidRPr="00BA4502" w:rsidRDefault="00BA4502" w:rsidP="00BA4502">
      <w:pPr>
        <w:jc w:val="right"/>
      </w:pPr>
    </w:p>
    <w:sectPr w:rsidR="00BA4502" w:rsidRPr="00BA4502" w:rsidSect="003E635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96E7D"/>
    <w:multiLevelType w:val="multilevel"/>
    <w:tmpl w:val="14A8C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985EDE"/>
    <w:multiLevelType w:val="multilevel"/>
    <w:tmpl w:val="0E321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D2E03"/>
    <w:multiLevelType w:val="multilevel"/>
    <w:tmpl w:val="A914E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CC5223"/>
    <w:multiLevelType w:val="multilevel"/>
    <w:tmpl w:val="B2142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105809"/>
    <w:multiLevelType w:val="multilevel"/>
    <w:tmpl w:val="21E0E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4CE"/>
    <w:rsid w:val="00033BE5"/>
    <w:rsid w:val="00083983"/>
    <w:rsid w:val="000954CE"/>
    <w:rsid w:val="00295B4D"/>
    <w:rsid w:val="003F3F53"/>
    <w:rsid w:val="00452516"/>
    <w:rsid w:val="00454228"/>
    <w:rsid w:val="004F053C"/>
    <w:rsid w:val="00561134"/>
    <w:rsid w:val="00596DC3"/>
    <w:rsid w:val="005B6689"/>
    <w:rsid w:val="006A0039"/>
    <w:rsid w:val="006B00FD"/>
    <w:rsid w:val="0078109F"/>
    <w:rsid w:val="0082293B"/>
    <w:rsid w:val="0085008C"/>
    <w:rsid w:val="008A64D4"/>
    <w:rsid w:val="00923DA6"/>
    <w:rsid w:val="00987DA1"/>
    <w:rsid w:val="00997DAE"/>
    <w:rsid w:val="00AB5352"/>
    <w:rsid w:val="00AC55E7"/>
    <w:rsid w:val="00AD6C62"/>
    <w:rsid w:val="00BA1180"/>
    <w:rsid w:val="00BA4502"/>
    <w:rsid w:val="00C23576"/>
    <w:rsid w:val="00C67526"/>
    <w:rsid w:val="00CD4647"/>
    <w:rsid w:val="00CE59A8"/>
    <w:rsid w:val="00EB0367"/>
    <w:rsid w:val="00F6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81F4B9"/>
  <w15:docId w15:val="{C9C0C8EB-8B50-462C-A4F1-3D077C0E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4C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954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54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095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095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954CE"/>
    <w:pPr>
      <w:widowControl w:val="0"/>
      <w:shd w:val="clear" w:color="auto" w:fill="FFFFFF"/>
      <w:spacing w:before="120" w:after="420" w:line="40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954C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0954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BA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Lenovo</cp:lastModifiedBy>
  <cp:revision>14</cp:revision>
  <cp:lastPrinted>2025-04-17T14:12:00Z</cp:lastPrinted>
  <dcterms:created xsi:type="dcterms:W3CDTF">2019-06-05T07:15:00Z</dcterms:created>
  <dcterms:modified xsi:type="dcterms:W3CDTF">2025-04-17T14:12:00Z</dcterms:modified>
</cp:coreProperties>
</file>