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A83" w:rsidRPr="004A0123" w:rsidRDefault="00434A83" w:rsidP="00434A83">
      <w:pPr>
        <w:shd w:val="clear" w:color="auto" w:fill="FFFFFF"/>
        <w:tabs>
          <w:tab w:val="left" w:pos="1920"/>
        </w:tabs>
        <w:spacing w:after="0" w:line="240" w:lineRule="auto"/>
        <w:rPr>
          <w:rFonts w:ascii="Times New Roman" w:hAnsi="Times New Roman"/>
          <w:b/>
          <w:sz w:val="24"/>
          <w:szCs w:val="24"/>
        </w:rPr>
      </w:pPr>
      <w:r w:rsidRPr="00EF64D1">
        <w:rPr>
          <w:rFonts w:ascii="Times New Roman" w:hAnsi="Times New Roman"/>
          <w:b/>
          <w:sz w:val="28"/>
          <w:szCs w:val="28"/>
        </w:rPr>
        <w:t xml:space="preserve">     </w:t>
      </w:r>
      <w:r w:rsidR="004A0123">
        <w:rPr>
          <w:rFonts w:ascii="Times New Roman" w:hAnsi="Times New Roman"/>
          <w:b/>
          <w:sz w:val="28"/>
          <w:szCs w:val="28"/>
        </w:rPr>
        <w:t xml:space="preserve"> </w:t>
      </w:r>
      <w:r w:rsidRPr="00EF64D1">
        <w:rPr>
          <w:rFonts w:ascii="Times New Roman" w:hAnsi="Times New Roman"/>
          <w:b/>
          <w:sz w:val="28"/>
          <w:szCs w:val="28"/>
        </w:rPr>
        <w:t xml:space="preserve">   </w:t>
      </w:r>
      <w:r w:rsidRPr="004A0123">
        <w:rPr>
          <w:rFonts w:ascii="Times New Roman" w:hAnsi="Times New Roman"/>
          <w:b/>
          <w:sz w:val="24"/>
          <w:szCs w:val="24"/>
        </w:rPr>
        <w:t>АДМИНИСТРАЦИЯ</w:t>
      </w:r>
    </w:p>
    <w:p w:rsidR="00434A83" w:rsidRPr="004A0123" w:rsidRDefault="00434A83" w:rsidP="00434A83">
      <w:pPr>
        <w:spacing w:after="0" w:line="240" w:lineRule="auto"/>
        <w:rPr>
          <w:rFonts w:ascii="Times New Roman" w:hAnsi="Times New Roman"/>
          <w:b/>
          <w:sz w:val="24"/>
          <w:szCs w:val="24"/>
        </w:rPr>
      </w:pPr>
      <w:r w:rsidRPr="004A0123">
        <w:rPr>
          <w:rFonts w:ascii="Times New Roman" w:hAnsi="Times New Roman"/>
          <w:b/>
          <w:sz w:val="24"/>
          <w:szCs w:val="24"/>
        </w:rPr>
        <w:t xml:space="preserve">      СЕЛЬСКОГО ПОСЕЛЕНИЯ</w:t>
      </w:r>
      <w:r w:rsidR="00294EEA" w:rsidRPr="004A0123">
        <w:rPr>
          <w:rFonts w:ascii="Times New Roman" w:hAnsi="Times New Roman"/>
          <w:b/>
          <w:sz w:val="24"/>
          <w:szCs w:val="24"/>
        </w:rPr>
        <w:t xml:space="preserve">                      </w:t>
      </w:r>
    </w:p>
    <w:p w:rsidR="00434A83" w:rsidRPr="004A0123" w:rsidRDefault="0043425E" w:rsidP="00434A83">
      <w:pPr>
        <w:spacing w:after="0" w:line="240" w:lineRule="auto"/>
        <w:rPr>
          <w:rFonts w:ascii="Times New Roman" w:hAnsi="Times New Roman"/>
          <w:b/>
          <w:sz w:val="24"/>
          <w:szCs w:val="24"/>
        </w:rPr>
      </w:pPr>
      <w:r w:rsidRPr="004A0123">
        <w:rPr>
          <w:rFonts w:ascii="Times New Roman" w:hAnsi="Times New Roman"/>
          <w:b/>
          <w:sz w:val="24"/>
          <w:szCs w:val="24"/>
        </w:rPr>
        <w:t xml:space="preserve">  </w:t>
      </w:r>
      <w:r w:rsidR="00B82979" w:rsidRPr="004A0123">
        <w:rPr>
          <w:rFonts w:ascii="Times New Roman" w:hAnsi="Times New Roman"/>
          <w:b/>
          <w:sz w:val="24"/>
          <w:szCs w:val="24"/>
        </w:rPr>
        <w:t xml:space="preserve">  </w:t>
      </w:r>
      <w:r w:rsidR="00434A83" w:rsidRPr="004A0123">
        <w:rPr>
          <w:rFonts w:ascii="Times New Roman" w:hAnsi="Times New Roman"/>
          <w:b/>
          <w:sz w:val="24"/>
          <w:szCs w:val="24"/>
        </w:rPr>
        <w:t xml:space="preserve"> </w:t>
      </w:r>
      <w:r w:rsidR="00294EEA" w:rsidRPr="004A0123">
        <w:rPr>
          <w:rFonts w:ascii="Times New Roman" w:hAnsi="Times New Roman"/>
          <w:b/>
          <w:sz w:val="24"/>
          <w:szCs w:val="24"/>
        </w:rPr>
        <w:t xml:space="preserve">   </w:t>
      </w:r>
      <w:r w:rsidR="004A0123">
        <w:rPr>
          <w:rFonts w:ascii="Times New Roman" w:hAnsi="Times New Roman"/>
          <w:b/>
          <w:sz w:val="24"/>
          <w:szCs w:val="24"/>
        </w:rPr>
        <w:t xml:space="preserve"> </w:t>
      </w:r>
      <w:r w:rsidR="00294EEA" w:rsidRPr="004A0123">
        <w:rPr>
          <w:rFonts w:ascii="Times New Roman" w:hAnsi="Times New Roman"/>
          <w:b/>
          <w:sz w:val="24"/>
          <w:szCs w:val="24"/>
        </w:rPr>
        <w:t xml:space="preserve"> </w:t>
      </w:r>
      <w:r w:rsidR="00384A4F">
        <w:rPr>
          <w:rFonts w:ascii="Times New Roman" w:hAnsi="Times New Roman"/>
          <w:b/>
          <w:sz w:val="24"/>
          <w:szCs w:val="24"/>
        </w:rPr>
        <w:t>КРАСНЫЙ СТРОИТЕЛЬ</w:t>
      </w:r>
    </w:p>
    <w:p w:rsidR="00434A83" w:rsidRPr="004A0123" w:rsidRDefault="00434A83" w:rsidP="00434A83">
      <w:pPr>
        <w:spacing w:after="0" w:line="240" w:lineRule="auto"/>
        <w:rPr>
          <w:rFonts w:ascii="Times New Roman" w:hAnsi="Times New Roman"/>
          <w:b/>
          <w:sz w:val="24"/>
          <w:szCs w:val="24"/>
        </w:rPr>
      </w:pPr>
      <w:r w:rsidRPr="004A0123">
        <w:rPr>
          <w:rFonts w:ascii="Times New Roman" w:hAnsi="Times New Roman"/>
          <w:b/>
          <w:sz w:val="24"/>
          <w:szCs w:val="24"/>
        </w:rPr>
        <w:t xml:space="preserve">   МУНИЦИПАЛЬНОГО РАЙОНА          </w:t>
      </w:r>
      <w:r w:rsidR="00822F91" w:rsidRPr="004A0123">
        <w:rPr>
          <w:rFonts w:ascii="Times New Roman" w:hAnsi="Times New Roman"/>
          <w:b/>
          <w:sz w:val="24"/>
          <w:szCs w:val="24"/>
        </w:rPr>
        <w:t xml:space="preserve">                     </w:t>
      </w:r>
    </w:p>
    <w:p w:rsidR="00434A83" w:rsidRPr="004A0123" w:rsidRDefault="00434A83" w:rsidP="00434A83">
      <w:pPr>
        <w:spacing w:after="0" w:line="240" w:lineRule="auto"/>
        <w:rPr>
          <w:rFonts w:ascii="Times New Roman" w:hAnsi="Times New Roman"/>
          <w:b/>
          <w:sz w:val="24"/>
          <w:szCs w:val="24"/>
        </w:rPr>
      </w:pPr>
      <w:r w:rsidRPr="004A0123">
        <w:rPr>
          <w:rFonts w:ascii="Times New Roman" w:hAnsi="Times New Roman"/>
          <w:b/>
          <w:sz w:val="24"/>
          <w:szCs w:val="24"/>
        </w:rPr>
        <w:t xml:space="preserve">        ЧЕЛНО-ВЕРШИНСКИЙ</w:t>
      </w:r>
    </w:p>
    <w:p w:rsidR="00434A83" w:rsidRPr="004A0123" w:rsidRDefault="00434A83" w:rsidP="00434A83">
      <w:pPr>
        <w:spacing w:after="0" w:line="240" w:lineRule="auto"/>
        <w:rPr>
          <w:rFonts w:ascii="Times New Roman" w:hAnsi="Times New Roman"/>
          <w:b/>
          <w:sz w:val="24"/>
          <w:szCs w:val="24"/>
        </w:rPr>
      </w:pPr>
      <w:r w:rsidRPr="004A0123">
        <w:rPr>
          <w:rFonts w:ascii="Times New Roman" w:hAnsi="Times New Roman"/>
          <w:b/>
          <w:sz w:val="24"/>
          <w:szCs w:val="24"/>
        </w:rPr>
        <w:t xml:space="preserve">        САМАРСКОЙ ОБЛАСТИ</w:t>
      </w:r>
    </w:p>
    <w:p w:rsidR="00434A83" w:rsidRPr="004A0123" w:rsidRDefault="00B82979" w:rsidP="00B82979">
      <w:pPr>
        <w:tabs>
          <w:tab w:val="left" w:pos="8100"/>
        </w:tabs>
        <w:spacing w:after="0" w:line="240" w:lineRule="auto"/>
        <w:rPr>
          <w:rFonts w:ascii="Times New Roman" w:hAnsi="Times New Roman"/>
          <w:sz w:val="24"/>
          <w:szCs w:val="24"/>
        </w:rPr>
      </w:pPr>
      <w:r w:rsidRPr="004A0123">
        <w:rPr>
          <w:rFonts w:ascii="Times New Roman" w:hAnsi="Times New Roman"/>
          <w:sz w:val="24"/>
          <w:szCs w:val="24"/>
        </w:rPr>
        <w:tab/>
      </w:r>
    </w:p>
    <w:p w:rsidR="00434A83" w:rsidRPr="004A0123" w:rsidRDefault="00434A83" w:rsidP="00EF64D1">
      <w:pPr>
        <w:spacing w:after="0" w:line="240" w:lineRule="auto"/>
        <w:outlineLvl w:val="0"/>
        <w:rPr>
          <w:rFonts w:ascii="Times New Roman" w:hAnsi="Times New Roman"/>
          <w:sz w:val="24"/>
          <w:szCs w:val="24"/>
        </w:rPr>
      </w:pPr>
      <w:r w:rsidRPr="004A0123">
        <w:rPr>
          <w:rFonts w:ascii="Times New Roman" w:hAnsi="Times New Roman"/>
          <w:sz w:val="24"/>
          <w:szCs w:val="24"/>
        </w:rPr>
        <w:t xml:space="preserve">          </w:t>
      </w:r>
      <w:r w:rsidR="002F5BDA" w:rsidRPr="004A0123">
        <w:rPr>
          <w:rFonts w:ascii="Times New Roman" w:hAnsi="Times New Roman"/>
          <w:sz w:val="24"/>
          <w:szCs w:val="24"/>
        </w:rPr>
        <w:t xml:space="preserve"> </w:t>
      </w:r>
      <w:r w:rsidRPr="004A0123">
        <w:rPr>
          <w:rFonts w:ascii="Times New Roman" w:hAnsi="Times New Roman"/>
          <w:b/>
          <w:sz w:val="24"/>
          <w:szCs w:val="24"/>
        </w:rPr>
        <w:t xml:space="preserve">ПОСТАНОВЛЕНИЕ </w:t>
      </w:r>
      <w:r w:rsidRPr="004A0123">
        <w:rPr>
          <w:rFonts w:ascii="Times New Roman" w:hAnsi="Times New Roman"/>
          <w:sz w:val="24"/>
          <w:szCs w:val="24"/>
        </w:rPr>
        <w:t xml:space="preserve">                     </w:t>
      </w:r>
    </w:p>
    <w:p w:rsidR="00384A4F" w:rsidRDefault="00434A83" w:rsidP="00434A83">
      <w:pPr>
        <w:spacing w:after="0" w:line="240" w:lineRule="auto"/>
        <w:rPr>
          <w:rFonts w:ascii="Times New Roman" w:hAnsi="Times New Roman"/>
          <w:sz w:val="24"/>
          <w:szCs w:val="24"/>
        </w:rPr>
      </w:pPr>
      <w:r w:rsidRPr="004A0123">
        <w:rPr>
          <w:rFonts w:ascii="Times New Roman" w:hAnsi="Times New Roman"/>
          <w:sz w:val="24"/>
          <w:szCs w:val="24"/>
        </w:rPr>
        <w:t xml:space="preserve">  </w:t>
      </w:r>
      <w:r w:rsidR="00EF64D1" w:rsidRPr="004A0123">
        <w:rPr>
          <w:rFonts w:ascii="Times New Roman" w:hAnsi="Times New Roman"/>
          <w:sz w:val="24"/>
          <w:szCs w:val="24"/>
        </w:rPr>
        <w:t xml:space="preserve">   </w:t>
      </w:r>
      <w:r w:rsidR="002F5BDA" w:rsidRPr="004A0123">
        <w:rPr>
          <w:rFonts w:ascii="Times New Roman" w:hAnsi="Times New Roman"/>
          <w:sz w:val="24"/>
          <w:szCs w:val="24"/>
        </w:rPr>
        <w:t xml:space="preserve">  </w:t>
      </w:r>
      <w:r w:rsidR="00EF64D1" w:rsidRPr="004A0123">
        <w:rPr>
          <w:rFonts w:ascii="Times New Roman" w:hAnsi="Times New Roman"/>
          <w:sz w:val="24"/>
          <w:szCs w:val="24"/>
        </w:rPr>
        <w:t xml:space="preserve"> </w:t>
      </w:r>
      <w:r w:rsidRPr="004A0123">
        <w:rPr>
          <w:rFonts w:ascii="Times New Roman" w:hAnsi="Times New Roman"/>
          <w:sz w:val="24"/>
          <w:szCs w:val="24"/>
        </w:rPr>
        <w:t xml:space="preserve"> </w:t>
      </w:r>
    </w:p>
    <w:p w:rsidR="00434A83" w:rsidRPr="004A0123" w:rsidRDefault="00384A4F" w:rsidP="00434A83">
      <w:pPr>
        <w:spacing w:after="0" w:line="240" w:lineRule="auto"/>
        <w:rPr>
          <w:rFonts w:ascii="Times New Roman" w:hAnsi="Times New Roman"/>
          <w:sz w:val="24"/>
          <w:szCs w:val="24"/>
        </w:rPr>
      </w:pPr>
      <w:r>
        <w:rPr>
          <w:rFonts w:ascii="Times New Roman" w:hAnsi="Times New Roman"/>
          <w:sz w:val="24"/>
          <w:szCs w:val="24"/>
        </w:rPr>
        <w:t xml:space="preserve">          </w:t>
      </w:r>
      <w:r w:rsidR="00FE538E" w:rsidRPr="004A0123">
        <w:rPr>
          <w:rFonts w:ascii="Times New Roman" w:hAnsi="Times New Roman"/>
          <w:sz w:val="24"/>
          <w:szCs w:val="24"/>
        </w:rPr>
        <w:t>о</w:t>
      </w:r>
      <w:r w:rsidR="00434A83" w:rsidRPr="004A0123">
        <w:rPr>
          <w:rFonts w:ascii="Times New Roman" w:hAnsi="Times New Roman"/>
          <w:sz w:val="24"/>
          <w:szCs w:val="24"/>
        </w:rPr>
        <w:t>т</w:t>
      </w:r>
      <w:r w:rsidR="00FE538E" w:rsidRPr="004A0123">
        <w:rPr>
          <w:rFonts w:ascii="Times New Roman" w:hAnsi="Times New Roman"/>
          <w:sz w:val="24"/>
          <w:szCs w:val="24"/>
        </w:rPr>
        <w:t xml:space="preserve"> </w:t>
      </w:r>
      <w:r w:rsidR="007077DB">
        <w:rPr>
          <w:rFonts w:ascii="Times New Roman" w:hAnsi="Times New Roman"/>
          <w:sz w:val="24"/>
          <w:szCs w:val="24"/>
        </w:rPr>
        <w:t xml:space="preserve">17 октября </w:t>
      </w:r>
      <w:r w:rsidR="003206E5" w:rsidRPr="004A0123">
        <w:rPr>
          <w:rFonts w:ascii="Times New Roman" w:hAnsi="Times New Roman"/>
          <w:sz w:val="24"/>
          <w:szCs w:val="24"/>
        </w:rPr>
        <w:t>2024</w:t>
      </w:r>
      <w:r w:rsidR="007077DB">
        <w:rPr>
          <w:rFonts w:ascii="Times New Roman" w:hAnsi="Times New Roman"/>
          <w:sz w:val="24"/>
          <w:szCs w:val="24"/>
        </w:rPr>
        <w:t xml:space="preserve"> года</w:t>
      </w:r>
      <w:r w:rsidR="00EF64D1" w:rsidRPr="004A0123">
        <w:rPr>
          <w:rFonts w:ascii="Times New Roman" w:hAnsi="Times New Roman"/>
          <w:sz w:val="24"/>
          <w:szCs w:val="24"/>
        </w:rPr>
        <w:t xml:space="preserve"> </w:t>
      </w:r>
      <w:r w:rsidR="00434A83" w:rsidRPr="00C879FA">
        <w:rPr>
          <w:rFonts w:ascii="Times New Roman" w:hAnsi="Times New Roman"/>
          <w:sz w:val="24"/>
          <w:szCs w:val="24"/>
        </w:rPr>
        <w:t>№</w:t>
      </w:r>
      <w:r w:rsidR="00C879FA" w:rsidRPr="00C879FA">
        <w:rPr>
          <w:rFonts w:ascii="Times New Roman" w:hAnsi="Times New Roman"/>
          <w:sz w:val="24"/>
          <w:szCs w:val="24"/>
        </w:rPr>
        <w:t xml:space="preserve"> 59</w:t>
      </w:r>
    </w:p>
    <w:p w:rsidR="003206E5" w:rsidRPr="0008494D" w:rsidRDefault="003206E5" w:rsidP="00434A83">
      <w:pPr>
        <w:spacing w:after="0" w:line="240" w:lineRule="auto"/>
        <w:rPr>
          <w:rFonts w:ascii="Calibri" w:hAnsi="Calibri"/>
          <w:sz w:val="28"/>
          <w:szCs w:val="28"/>
        </w:rPr>
      </w:pPr>
    </w:p>
    <w:p w:rsidR="00595494" w:rsidRPr="00CC3C71" w:rsidRDefault="003206E5" w:rsidP="003206E5">
      <w:pPr>
        <w:ind w:right="1842"/>
        <w:jc w:val="both"/>
        <w:rPr>
          <w:rFonts w:ascii="Times New Roman" w:hAnsi="Times New Roman"/>
          <w:sz w:val="28"/>
          <w:szCs w:val="28"/>
        </w:rPr>
      </w:pPr>
      <w:r>
        <w:rPr>
          <w:rFonts w:ascii="Times New Roman" w:hAnsi="Times New Roman"/>
          <w:sz w:val="28"/>
          <w:szCs w:val="28"/>
        </w:rPr>
        <w:t xml:space="preserve">Об утверждении </w:t>
      </w:r>
      <w:r w:rsidR="005D51BB">
        <w:rPr>
          <w:rFonts w:ascii="Times New Roman" w:hAnsi="Times New Roman"/>
          <w:sz w:val="28"/>
          <w:szCs w:val="28"/>
        </w:rPr>
        <w:t>административного регламента по предоставлению муниципальной услуги «В</w:t>
      </w:r>
      <w:r>
        <w:rPr>
          <w:rFonts w:ascii="Times New Roman" w:hAnsi="Times New Roman"/>
          <w:sz w:val="28"/>
          <w:szCs w:val="28"/>
        </w:rPr>
        <w:t>ыдач</w:t>
      </w:r>
      <w:r w:rsidR="005D51BB">
        <w:rPr>
          <w:rFonts w:ascii="Times New Roman" w:hAnsi="Times New Roman"/>
          <w:sz w:val="28"/>
          <w:szCs w:val="28"/>
        </w:rPr>
        <w:t>а</w:t>
      </w:r>
      <w:r>
        <w:rPr>
          <w:rFonts w:ascii="Times New Roman" w:hAnsi="Times New Roman"/>
          <w:sz w:val="28"/>
          <w:szCs w:val="28"/>
        </w:rPr>
        <w:t xml:space="preserve"> разрешений на право вырубки зеленых насаждений</w:t>
      </w:r>
      <w:r w:rsidR="005D51BB">
        <w:rPr>
          <w:rFonts w:ascii="Times New Roman" w:hAnsi="Times New Roman"/>
          <w:sz w:val="28"/>
          <w:szCs w:val="28"/>
        </w:rPr>
        <w:t>»</w:t>
      </w:r>
      <w:r>
        <w:rPr>
          <w:rFonts w:ascii="Times New Roman" w:hAnsi="Times New Roman"/>
          <w:sz w:val="28"/>
          <w:szCs w:val="28"/>
        </w:rPr>
        <w:t xml:space="preserve"> на территории сельского поселения </w:t>
      </w:r>
      <w:r w:rsidR="00384A4F">
        <w:rPr>
          <w:rFonts w:ascii="Times New Roman" w:hAnsi="Times New Roman"/>
          <w:sz w:val="28"/>
          <w:szCs w:val="28"/>
        </w:rPr>
        <w:t>Красный Строитель</w:t>
      </w:r>
      <w:r>
        <w:rPr>
          <w:rFonts w:ascii="Times New Roman" w:hAnsi="Times New Roman"/>
          <w:sz w:val="28"/>
          <w:szCs w:val="28"/>
        </w:rPr>
        <w:t xml:space="preserve"> муниципального района Челно-Вершинский Самарской</w:t>
      </w:r>
      <w:r w:rsidR="00294EEA">
        <w:rPr>
          <w:rFonts w:ascii="Times New Roman" w:hAnsi="Times New Roman"/>
          <w:sz w:val="28"/>
          <w:szCs w:val="28"/>
        </w:rPr>
        <w:t xml:space="preserve"> </w:t>
      </w:r>
      <w:r>
        <w:rPr>
          <w:rFonts w:ascii="Times New Roman" w:hAnsi="Times New Roman"/>
          <w:sz w:val="28"/>
          <w:szCs w:val="28"/>
        </w:rPr>
        <w:t>области</w:t>
      </w:r>
      <w:r w:rsidR="00294EEA">
        <w:rPr>
          <w:rFonts w:ascii="Times New Roman" w:hAnsi="Times New Roman"/>
          <w:sz w:val="28"/>
          <w:szCs w:val="28"/>
        </w:rPr>
        <w:t xml:space="preserve">     </w:t>
      </w:r>
    </w:p>
    <w:p w:rsidR="00E94C89" w:rsidRDefault="007C5FC7" w:rsidP="00753443">
      <w:pPr>
        <w:spacing w:after="0"/>
        <w:ind w:firstLine="720"/>
        <w:jc w:val="both"/>
        <w:rPr>
          <w:rFonts w:ascii="Times New Roman" w:hAnsi="Times New Roman"/>
          <w:sz w:val="28"/>
          <w:szCs w:val="28"/>
        </w:rPr>
      </w:pPr>
      <w:r w:rsidRPr="005D0B56">
        <w:rPr>
          <w:rFonts w:ascii="Times New Roman" w:hAnsi="Times New Roman"/>
          <w:sz w:val="28"/>
          <w:szCs w:val="28"/>
        </w:rPr>
        <w:t>В соответствии с Федеральным законом от 06.10.2003 №131-ФЗ «Об общих принципах организации местного самоуправления в Российской Федерации»</w:t>
      </w:r>
      <w:hyperlink r:id="rId6" w:history="1">
        <w:r w:rsidRPr="007C5FC7">
          <w:rPr>
            <w:rFonts w:ascii="Times New Roman" w:hAnsi="Times New Roman"/>
            <w:sz w:val="28"/>
            <w:szCs w:val="28"/>
          </w:rPr>
          <w:t>,  Федеральным законом от 27.07.2010 N 210-ФЗ  "Об организации предоставления государственных и муниципальных услуг",</w:t>
        </w:r>
        <w:r w:rsidR="003206E5">
          <w:rPr>
            <w:rFonts w:ascii="Times New Roman" w:hAnsi="Times New Roman"/>
            <w:sz w:val="28"/>
            <w:szCs w:val="28"/>
          </w:rPr>
          <w:t xml:space="preserve"> Федеральным законом от 10 января 2002 г. № 7-ФЗ «Об охране окружающей среды»,</w:t>
        </w:r>
        <w:r w:rsidRPr="007C5FC7">
          <w:rPr>
            <w:rFonts w:ascii="Times New Roman" w:hAnsi="Times New Roman"/>
            <w:sz w:val="28"/>
            <w:szCs w:val="28"/>
          </w:rPr>
          <w:t xml:space="preserve"> </w:t>
        </w:r>
      </w:hyperlink>
      <w:hyperlink r:id="rId7" w:history="1">
        <w:r w:rsidRPr="00BB708F">
          <w:rPr>
            <w:rFonts w:ascii="Times New Roman" w:hAnsi="Times New Roman"/>
            <w:sz w:val="28"/>
            <w:szCs w:val="28"/>
          </w:rPr>
          <w:t>Уставом</w:t>
        </w:r>
      </w:hyperlink>
      <w:r w:rsidRPr="005D0B56">
        <w:rPr>
          <w:rFonts w:ascii="Times New Roman" w:hAnsi="Times New Roman"/>
          <w:sz w:val="28"/>
          <w:szCs w:val="28"/>
        </w:rPr>
        <w:t xml:space="preserve"> се</w:t>
      </w:r>
      <w:r>
        <w:rPr>
          <w:rFonts w:ascii="Times New Roman" w:hAnsi="Times New Roman"/>
          <w:sz w:val="28"/>
          <w:szCs w:val="28"/>
        </w:rPr>
        <w:t xml:space="preserve">льского поселения </w:t>
      </w:r>
      <w:r w:rsidR="00384A4F">
        <w:rPr>
          <w:rFonts w:ascii="Times New Roman" w:hAnsi="Times New Roman"/>
          <w:sz w:val="28"/>
          <w:szCs w:val="28"/>
        </w:rPr>
        <w:t>Красный Строитель</w:t>
      </w:r>
      <w:r w:rsidRPr="005D0B56">
        <w:rPr>
          <w:rFonts w:ascii="Times New Roman" w:hAnsi="Times New Roman"/>
          <w:sz w:val="28"/>
          <w:szCs w:val="28"/>
        </w:rPr>
        <w:t xml:space="preserve"> муниципального района Челно</w:t>
      </w:r>
      <w:r>
        <w:rPr>
          <w:rFonts w:ascii="Times New Roman" w:hAnsi="Times New Roman"/>
          <w:sz w:val="28"/>
          <w:szCs w:val="28"/>
        </w:rPr>
        <w:t>-Вершинский Самарской области, а</w:t>
      </w:r>
      <w:r w:rsidRPr="005D0B56">
        <w:rPr>
          <w:rFonts w:ascii="Times New Roman" w:hAnsi="Times New Roman"/>
          <w:sz w:val="28"/>
          <w:szCs w:val="28"/>
        </w:rPr>
        <w:t>дминистрация се</w:t>
      </w:r>
      <w:r>
        <w:rPr>
          <w:rFonts w:ascii="Times New Roman" w:hAnsi="Times New Roman"/>
          <w:sz w:val="28"/>
          <w:szCs w:val="28"/>
        </w:rPr>
        <w:t xml:space="preserve">льского поселения </w:t>
      </w:r>
      <w:r w:rsidR="00384A4F">
        <w:rPr>
          <w:rFonts w:ascii="Times New Roman" w:hAnsi="Times New Roman"/>
          <w:sz w:val="28"/>
          <w:szCs w:val="28"/>
        </w:rPr>
        <w:t>Красный Строитель</w:t>
      </w:r>
      <w:r w:rsidRPr="005D0B56">
        <w:rPr>
          <w:rFonts w:ascii="Times New Roman" w:hAnsi="Times New Roman"/>
          <w:sz w:val="28"/>
          <w:szCs w:val="28"/>
        </w:rPr>
        <w:t xml:space="preserve"> муниципального района Челно-Вершинский Самарской области</w:t>
      </w:r>
    </w:p>
    <w:p w:rsidR="003206E5" w:rsidRDefault="003206E5" w:rsidP="00AE2850">
      <w:pPr>
        <w:spacing w:after="0"/>
        <w:ind w:firstLine="720"/>
        <w:jc w:val="center"/>
        <w:rPr>
          <w:rFonts w:ascii="Times New Roman" w:hAnsi="Times New Roman"/>
          <w:sz w:val="28"/>
          <w:szCs w:val="28"/>
        </w:rPr>
      </w:pPr>
      <w:r>
        <w:rPr>
          <w:rFonts w:ascii="Times New Roman" w:hAnsi="Times New Roman"/>
          <w:sz w:val="28"/>
          <w:szCs w:val="28"/>
        </w:rPr>
        <w:t>ПОСТАНОВЛЯЕТ:</w:t>
      </w:r>
    </w:p>
    <w:p w:rsidR="003206E5" w:rsidRPr="003206E5" w:rsidRDefault="003206E5" w:rsidP="00753443">
      <w:pPr>
        <w:pStyle w:val="ConsPlusNormal"/>
        <w:spacing w:before="200" w:line="360" w:lineRule="auto"/>
        <w:ind w:firstLine="540"/>
        <w:jc w:val="both"/>
        <w:rPr>
          <w:rFonts w:ascii="Times New Roman" w:hAnsi="Times New Roman" w:cs="Times New Roman"/>
          <w:sz w:val="28"/>
          <w:szCs w:val="28"/>
        </w:rPr>
      </w:pPr>
      <w:r>
        <w:rPr>
          <w:rFonts w:ascii="Times New Roman" w:hAnsi="Times New Roman"/>
          <w:sz w:val="28"/>
          <w:szCs w:val="28"/>
        </w:rPr>
        <w:t>1.</w:t>
      </w:r>
      <w:r w:rsidRPr="003206E5">
        <w:t xml:space="preserve"> </w:t>
      </w:r>
      <w:r>
        <w:t xml:space="preserve"> </w:t>
      </w:r>
      <w:r w:rsidRPr="003206E5">
        <w:rPr>
          <w:rFonts w:ascii="Times New Roman" w:hAnsi="Times New Roman" w:cs="Times New Roman"/>
          <w:sz w:val="28"/>
          <w:szCs w:val="28"/>
        </w:rPr>
        <w:t>Утвердить</w:t>
      </w:r>
      <w:r w:rsidR="00BF244A">
        <w:rPr>
          <w:rFonts w:ascii="Times New Roman" w:hAnsi="Times New Roman" w:cs="Times New Roman"/>
          <w:sz w:val="28"/>
          <w:szCs w:val="28"/>
        </w:rPr>
        <w:t xml:space="preserve"> </w:t>
      </w:r>
      <w:r w:rsidR="00FE4A33">
        <w:rPr>
          <w:rFonts w:ascii="Times New Roman" w:hAnsi="Times New Roman" w:cs="Times New Roman"/>
          <w:sz w:val="28"/>
          <w:szCs w:val="28"/>
        </w:rPr>
        <w:t xml:space="preserve">административный регламент по предоставлению муниципальной услуги «Выдача разрешений </w:t>
      </w:r>
      <w:r w:rsidRPr="003206E5">
        <w:rPr>
          <w:rFonts w:ascii="Times New Roman" w:hAnsi="Times New Roman" w:cs="Times New Roman"/>
          <w:sz w:val="28"/>
          <w:szCs w:val="28"/>
        </w:rPr>
        <w:t>и разрешений на право вырубки зеленых насаждений</w:t>
      </w:r>
      <w:r w:rsidR="00AD3E58">
        <w:rPr>
          <w:rFonts w:ascii="Times New Roman" w:hAnsi="Times New Roman" w:cs="Times New Roman"/>
          <w:sz w:val="28"/>
          <w:szCs w:val="28"/>
        </w:rPr>
        <w:t>»</w:t>
      </w:r>
      <w:r w:rsidRPr="003206E5">
        <w:rPr>
          <w:rFonts w:ascii="Times New Roman" w:hAnsi="Times New Roman" w:cs="Times New Roman"/>
          <w:sz w:val="28"/>
          <w:szCs w:val="28"/>
        </w:rPr>
        <w:t xml:space="preserve"> на территории с</w:t>
      </w:r>
      <w:r w:rsidR="00384A4F">
        <w:rPr>
          <w:rFonts w:ascii="Times New Roman" w:hAnsi="Times New Roman" w:cs="Times New Roman"/>
          <w:sz w:val="28"/>
          <w:szCs w:val="28"/>
        </w:rPr>
        <w:t>ельского поселения Красный Строитель</w:t>
      </w:r>
      <w:r w:rsidRPr="003206E5">
        <w:rPr>
          <w:rFonts w:ascii="Times New Roman" w:hAnsi="Times New Roman" w:cs="Times New Roman"/>
          <w:sz w:val="28"/>
          <w:szCs w:val="28"/>
        </w:rPr>
        <w:t xml:space="preserve"> муниципального района Челно-Вершинский Самарской области согласно </w:t>
      </w:r>
      <w:r w:rsidR="00384A4F" w:rsidRPr="003206E5">
        <w:rPr>
          <w:rFonts w:ascii="Times New Roman" w:hAnsi="Times New Roman" w:cs="Times New Roman"/>
          <w:sz w:val="28"/>
          <w:szCs w:val="28"/>
        </w:rPr>
        <w:t>приложению,</w:t>
      </w:r>
      <w:r w:rsidR="00A34D39">
        <w:rPr>
          <w:rFonts w:ascii="Times New Roman" w:hAnsi="Times New Roman" w:cs="Times New Roman"/>
          <w:sz w:val="28"/>
          <w:szCs w:val="28"/>
        </w:rPr>
        <w:t xml:space="preserve"> </w:t>
      </w:r>
      <w:r w:rsidRPr="003206E5">
        <w:rPr>
          <w:rFonts w:ascii="Times New Roman" w:hAnsi="Times New Roman" w:cs="Times New Roman"/>
          <w:sz w:val="28"/>
          <w:szCs w:val="28"/>
        </w:rPr>
        <w:t>к настоящему постановлению.</w:t>
      </w:r>
    </w:p>
    <w:p w:rsidR="00EF64D1" w:rsidRDefault="001E39DF" w:rsidP="00753443">
      <w:pPr>
        <w:pStyle w:val="2"/>
        <w:spacing w:line="360" w:lineRule="auto"/>
        <w:jc w:val="both"/>
        <w:rPr>
          <w:rFonts w:ascii="Times New Roman" w:hAnsi="Times New Roman"/>
          <w:b w:val="0"/>
          <w:i w:val="0"/>
        </w:rPr>
      </w:pPr>
      <w:r>
        <w:rPr>
          <w:rFonts w:ascii="Times New Roman" w:hAnsi="Times New Roman"/>
          <w:b w:val="0"/>
          <w:i w:val="0"/>
        </w:rPr>
        <w:t xml:space="preserve">    </w:t>
      </w:r>
      <w:r w:rsidR="00EF64D1">
        <w:rPr>
          <w:rFonts w:ascii="Times New Roman" w:hAnsi="Times New Roman"/>
          <w:b w:val="0"/>
          <w:i w:val="0"/>
        </w:rPr>
        <w:t xml:space="preserve">2.   </w:t>
      </w:r>
      <w:r w:rsidR="00EF64D1" w:rsidRPr="00ED1A9E">
        <w:rPr>
          <w:rFonts w:ascii="Times New Roman" w:hAnsi="Times New Roman"/>
          <w:b w:val="0"/>
          <w:i w:val="0"/>
        </w:rPr>
        <w:t>Опубликовать настоящее постановление в газете «Официальный вестник»</w:t>
      </w:r>
      <w:r w:rsidR="00BF244A">
        <w:rPr>
          <w:rFonts w:ascii="Times New Roman" w:hAnsi="Times New Roman"/>
          <w:b w:val="0"/>
          <w:i w:val="0"/>
        </w:rPr>
        <w:t xml:space="preserve"> и </w:t>
      </w:r>
      <w:r w:rsidR="00EF64D1">
        <w:rPr>
          <w:rFonts w:ascii="Times New Roman" w:hAnsi="Times New Roman"/>
          <w:b w:val="0"/>
          <w:i w:val="0"/>
        </w:rPr>
        <w:t xml:space="preserve">  </w:t>
      </w:r>
      <w:r w:rsidR="00BF244A">
        <w:rPr>
          <w:rFonts w:ascii="Times New Roman" w:hAnsi="Times New Roman"/>
          <w:b w:val="0"/>
          <w:i w:val="0"/>
        </w:rPr>
        <w:t>р</w:t>
      </w:r>
      <w:r w:rsidR="00EF64D1" w:rsidRPr="00ED1A9E">
        <w:rPr>
          <w:rFonts w:ascii="Times New Roman" w:hAnsi="Times New Roman"/>
          <w:b w:val="0"/>
          <w:i w:val="0"/>
        </w:rPr>
        <w:t>азместить на официальном сайте администрации</w:t>
      </w:r>
      <w:r w:rsidR="00EF64D1">
        <w:rPr>
          <w:rFonts w:ascii="Times New Roman" w:hAnsi="Times New Roman"/>
          <w:b w:val="0"/>
          <w:i w:val="0"/>
        </w:rPr>
        <w:t xml:space="preserve"> сельского поселения </w:t>
      </w:r>
      <w:r w:rsidR="00384A4F">
        <w:rPr>
          <w:rFonts w:ascii="Times New Roman" w:hAnsi="Times New Roman"/>
          <w:b w:val="0"/>
          <w:i w:val="0"/>
        </w:rPr>
        <w:t>Красный Строитель муниципального</w:t>
      </w:r>
      <w:r w:rsidR="00EF64D1" w:rsidRPr="00ED1A9E">
        <w:rPr>
          <w:rFonts w:ascii="Times New Roman" w:hAnsi="Times New Roman"/>
          <w:b w:val="0"/>
          <w:i w:val="0"/>
        </w:rPr>
        <w:t xml:space="preserve"> рай</w:t>
      </w:r>
      <w:r w:rsidR="00EF64D1">
        <w:rPr>
          <w:rFonts w:ascii="Times New Roman" w:hAnsi="Times New Roman"/>
          <w:b w:val="0"/>
          <w:i w:val="0"/>
        </w:rPr>
        <w:t>она Челно-Вершин</w:t>
      </w:r>
      <w:r w:rsidR="00EF64D1" w:rsidRPr="00ED1A9E">
        <w:rPr>
          <w:rFonts w:ascii="Times New Roman" w:hAnsi="Times New Roman"/>
          <w:b w:val="0"/>
          <w:i w:val="0"/>
        </w:rPr>
        <w:t>с</w:t>
      </w:r>
      <w:r w:rsidR="00EF64D1">
        <w:rPr>
          <w:rFonts w:ascii="Times New Roman" w:hAnsi="Times New Roman"/>
          <w:b w:val="0"/>
          <w:i w:val="0"/>
        </w:rPr>
        <w:t>к</w:t>
      </w:r>
      <w:r w:rsidR="003206E5">
        <w:rPr>
          <w:rFonts w:ascii="Times New Roman" w:hAnsi="Times New Roman"/>
          <w:b w:val="0"/>
          <w:i w:val="0"/>
        </w:rPr>
        <w:t xml:space="preserve">ий Самарской области в </w:t>
      </w:r>
      <w:r w:rsidR="00BF244A">
        <w:rPr>
          <w:rFonts w:ascii="Times New Roman" w:hAnsi="Times New Roman"/>
          <w:b w:val="0"/>
          <w:i w:val="0"/>
        </w:rPr>
        <w:t xml:space="preserve">разделе Градостроительство в подразделе </w:t>
      </w:r>
      <w:r w:rsidR="00BF244A">
        <w:rPr>
          <w:rFonts w:ascii="Times New Roman" w:hAnsi="Times New Roman"/>
          <w:b w:val="0"/>
          <w:i w:val="0"/>
        </w:rPr>
        <w:lastRenderedPageBreak/>
        <w:t>Административные регламенты предоставления муниципальных услуг в сфере градостроительства.</w:t>
      </w:r>
    </w:p>
    <w:p w:rsidR="00BD7493" w:rsidRDefault="00BD7493" w:rsidP="00AE2850">
      <w:pPr>
        <w:tabs>
          <w:tab w:val="num" w:pos="0"/>
        </w:tabs>
        <w:spacing w:after="0" w:line="240" w:lineRule="auto"/>
        <w:jc w:val="both"/>
        <w:rPr>
          <w:rFonts w:ascii="Times New Roman" w:hAnsi="Times New Roman"/>
          <w:snapToGrid w:val="0"/>
          <w:sz w:val="28"/>
          <w:szCs w:val="28"/>
        </w:rPr>
      </w:pPr>
      <w:r>
        <w:rPr>
          <w:rFonts w:ascii="Times New Roman" w:hAnsi="Times New Roman"/>
          <w:sz w:val="28"/>
          <w:szCs w:val="28"/>
        </w:rPr>
        <w:t xml:space="preserve">    3.</w:t>
      </w:r>
      <w:r>
        <w:rPr>
          <w:rFonts w:ascii="Times New Roman" w:hAnsi="Times New Roman"/>
          <w:snapToGrid w:val="0"/>
          <w:sz w:val="28"/>
          <w:szCs w:val="28"/>
        </w:rPr>
        <w:t xml:space="preserve">    </w:t>
      </w:r>
      <w:r w:rsidRPr="00383984">
        <w:rPr>
          <w:rFonts w:ascii="Times New Roman" w:hAnsi="Times New Roman"/>
          <w:snapToGrid w:val="0"/>
          <w:sz w:val="28"/>
          <w:szCs w:val="28"/>
        </w:rPr>
        <w:t xml:space="preserve">Настоящее постановление вступает в силу со дня его официального </w:t>
      </w:r>
      <w:r>
        <w:rPr>
          <w:rFonts w:ascii="Times New Roman" w:hAnsi="Times New Roman"/>
          <w:snapToGrid w:val="0"/>
          <w:sz w:val="28"/>
          <w:szCs w:val="28"/>
        </w:rPr>
        <w:t>оп</w:t>
      </w:r>
      <w:r w:rsidRPr="00383984">
        <w:rPr>
          <w:rFonts w:ascii="Times New Roman" w:hAnsi="Times New Roman"/>
          <w:snapToGrid w:val="0"/>
          <w:sz w:val="28"/>
          <w:szCs w:val="28"/>
        </w:rPr>
        <w:t>убликования.</w:t>
      </w:r>
    </w:p>
    <w:p w:rsidR="00AE2850" w:rsidRPr="00AE2850" w:rsidRDefault="00AE2850" w:rsidP="00FE4A33">
      <w:pPr>
        <w:pStyle w:val="ConsPlusNormal"/>
        <w:spacing w:before="200"/>
        <w:ind w:firstLine="426"/>
        <w:jc w:val="both"/>
        <w:rPr>
          <w:rFonts w:ascii="Times New Roman" w:hAnsi="Times New Roman" w:cs="Times New Roman"/>
          <w:sz w:val="28"/>
          <w:szCs w:val="28"/>
        </w:rPr>
      </w:pPr>
      <w:r w:rsidRPr="00AE2850">
        <w:rPr>
          <w:rFonts w:ascii="Times New Roman" w:hAnsi="Times New Roman" w:cs="Times New Roman"/>
          <w:snapToGrid w:val="0"/>
          <w:sz w:val="28"/>
          <w:szCs w:val="28"/>
        </w:rPr>
        <w:t>4.</w:t>
      </w:r>
      <w:r w:rsidRPr="00AE2850">
        <w:rPr>
          <w:rFonts w:ascii="Times New Roman" w:hAnsi="Times New Roman" w:cs="Times New Roman"/>
          <w:sz w:val="28"/>
          <w:szCs w:val="28"/>
        </w:rPr>
        <w:t xml:space="preserve"> </w:t>
      </w:r>
      <w:r>
        <w:rPr>
          <w:rFonts w:ascii="Times New Roman" w:hAnsi="Times New Roman" w:cs="Times New Roman"/>
          <w:sz w:val="28"/>
          <w:szCs w:val="28"/>
        </w:rPr>
        <w:t xml:space="preserve">  </w:t>
      </w:r>
      <w:r w:rsidR="00A34D39">
        <w:rPr>
          <w:rFonts w:ascii="Times New Roman" w:hAnsi="Times New Roman" w:cs="Times New Roman"/>
          <w:sz w:val="28"/>
          <w:szCs w:val="28"/>
        </w:rPr>
        <w:t xml:space="preserve"> </w:t>
      </w:r>
      <w:r w:rsidRPr="00AE2850">
        <w:rPr>
          <w:rFonts w:ascii="Times New Roman" w:hAnsi="Times New Roman" w:cs="Times New Roman"/>
          <w:sz w:val="28"/>
          <w:szCs w:val="28"/>
        </w:rPr>
        <w:t>Контроль за выполнением настоящего постановления оставляю за собой.</w:t>
      </w:r>
    </w:p>
    <w:p w:rsidR="00AE2850" w:rsidRDefault="00AE2850" w:rsidP="00AE2850">
      <w:pPr>
        <w:pStyle w:val="ConsPlusNormal"/>
        <w:jc w:val="both"/>
      </w:pPr>
    </w:p>
    <w:p w:rsidR="00AE2850" w:rsidRPr="00383984" w:rsidRDefault="00AE2850" w:rsidP="00AE2850">
      <w:pPr>
        <w:tabs>
          <w:tab w:val="num" w:pos="0"/>
        </w:tabs>
        <w:spacing w:after="0"/>
        <w:jc w:val="both"/>
        <w:rPr>
          <w:rFonts w:ascii="Times New Roman" w:hAnsi="Times New Roman"/>
          <w:snapToGrid w:val="0"/>
          <w:sz w:val="28"/>
          <w:szCs w:val="28"/>
        </w:rPr>
      </w:pPr>
    </w:p>
    <w:p w:rsidR="00384A4F" w:rsidRDefault="00114DD1" w:rsidP="00AE2850">
      <w:pPr>
        <w:spacing w:after="0"/>
        <w:jc w:val="both"/>
        <w:rPr>
          <w:rFonts w:ascii="Times New Roman" w:hAnsi="Times New Roman"/>
          <w:sz w:val="28"/>
          <w:szCs w:val="28"/>
        </w:rPr>
      </w:pPr>
      <w:r>
        <w:rPr>
          <w:rFonts w:ascii="Times New Roman" w:hAnsi="Times New Roman"/>
          <w:sz w:val="28"/>
          <w:szCs w:val="28"/>
        </w:rPr>
        <w:t xml:space="preserve">И.О. </w:t>
      </w:r>
      <w:r w:rsidR="00EF64D1" w:rsidRPr="0043425E">
        <w:rPr>
          <w:rFonts w:ascii="Times New Roman" w:hAnsi="Times New Roman"/>
          <w:sz w:val="28"/>
          <w:szCs w:val="28"/>
        </w:rPr>
        <w:t>Глав</w:t>
      </w:r>
      <w:r>
        <w:rPr>
          <w:rFonts w:ascii="Times New Roman" w:hAnsi="Times New Roman"/>
          <w:sz w:val="28"/>
          <w:szCs w:val="28"/>
        </w:rPr>
        <w:t>ы</w:t>
      </w:r>
      <w:r w:rsidR="00B37B04" w:rsidRPr="0043425E">
        <w:rPr>
          <w:rFonts w:ascii="Times New Roman" w:hAnsi="Times New Roman"/>
          <w:sz w:val="28"/>
          <w:szCs w:val="28"/>
        </w:rPr>
        <w:t xml:space="preserve"> сельского п</w:t>
      </w:r>
      <w:r w:rsidR="00EF64D1" w:rsidRPr="0043425E">
        <w:rPr>
          <w:rFonts w:ascii="Times New Roman" w:hAnsi="Times New Roman"/>
          <w:sz w:val="28"/>
          <w:szCs w:val="28"/>
        </w:rPr>
        <w:t>оселения</w:t>
      </w:r>
    </w:p>
    <w:p w:rsidR="00AE2850" w:rsidRDefault="00384A4F" w:rsidP="00AE2850">
      <w:pPr>
        <w:spacing w:after="0"/>
        <w:jc w:val="both"/>
        <w:rPr>
          <w:rFonts w:ascii="Times New Roman" w:hAnsi="Times New Roman"/>
          <w:sz w:val="28"/>
          <w:szCs w:val="28"/>
        </w:rPr>
      </w:pPr>
      <w:r>
        <w:rPr>
          <w:rFonts w:ascii="Times New Roman" w:hAnsi="Times New Roman"/>
          <w:sz w:val="28"/>
          <w:szCs w:val="28"/>
        </w:rPr>
        <w:t xml:space="preserve">Красный Строитель </w:t>
      </w:r>
      <w:r w:rsidR="001C76CD">
        <w:rPr>
          <w:rFonts w:ascii="Times New Roman" w:hAnsi="Times New Roman"/>
          <w:sz w:val="28"/>
          <w:szCs w:val="28"/>
        </w:rPr>
        <w:t xml:space="preserve">           </w:t>
      </w:r>
      <w:r w:rsidR="00AE2850">
        <w:rPr>
          <w:rFonts w:ascii="Times New Roman" w:hAnsi="Times New Roman"/>
          <w:sz w:val="28"/>
          <w:szCs w:val="28"/>
        </w:rPr>
        <w:t xml:space="preserve"> </w:t>
      </w:r>
      <w:r w:rsidR="00114DD1">
        <w:rPr>
          <w:rFonts w:ascii="Times New Roman" w:hAnsi="Times New Roman"/>
          <w:sz w:val="28"/>
          <w:szCs w:val="28"/>
        </w:rPr>
        <w:t xml:space="preserve">                 </w:t>
      </w:r>
      <w:r w:rsidR="00AE2850">
        <w:rPr>
          <w:rFonts w:ascii="Times New Roman" w:hAnsi="Times New Roman"/>
          <w:sz w:val="28"/>
          <w:szCs w:val="28"/>
        </w:rPr>
        <w:t xml:space="preserve">  </w:t>
      </w:r>
      <w:r w:rsidR="00114DD1">
        <w:rPr>
          <w:rFonts w:ascii="Times New Roman" w:hAnsi="Times New Roman"/>
          <w:sz w:val="28"/>
          <w:szCs w:val="28"/>
        </w:rPr>
        <w:t xml:space="preserve"> Н.И. Александрова</w:t>
      </w: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114DD1" w:rsidRDefault="00114DD1"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753443" w:rsidRDefault="00753443"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753443" w:rsidRDefault="00753443"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753443" w:rsidRDefault="00753443"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753443" w:rsidRDefault="00753443"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p>
    <w:p w:rsidR="00E110B0" w:rsidRPr="00A00C65" w:rsidRDefault="00E110B0"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sidRPr="00A00C65">
        <w:rPr>
          <w:rFonts w:ascii="Times New Roman" w:hAnsi="Times New Roman"/>
          <w:sz w:val="28"/>
          <w:szCs w:val="28"/>
        </w:rPr>
        <w:lastRenderedPageBreak/>
        <w:t>УТВЕРЖДЕНО</w:t>
      </w:r>
    </w:p>
    <w:p w:rsidR="00E110B0" w:rsidRPr="00A00C65" w:rsidRDefault="00E110B0"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sidRPr="00A00C65">
        <w:rPr>
          <w:rFonts w:ascii="Times New Roman" w:hAnsi="Times New Roman"/>
          <w:sz w:val="28"/>
          <w:szCs w:val="28"/>
        </w:rPr>
        <w:t>постановлением</w:t>
      </w:r>
    </w:p>
    <w:p w:rsidR="00E110B0" w:rsidRDefault="00E110B0"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sidRPr="00A00C65">
        <w:rPr>
          <w:rFonts w:ascii="Times New Roman" w:hAnsi="Times New Roman"/>
          <w:sz w:val="28"/>
          <w:szCs w:val="28"/>
        </w:rPr>
        <w:t xml:space="preserve">Администрации </w:t>
      </w:r>
      <w:r>
        <w:rPr>
          <w:rFonts w:ascii="Times New Roman" w:hAnsi="Times New Roman"/>
          <w:sz w:val="28"/>
          <w:szCs w:val="28"/>
        </w:rPr>
        <w:t xml:space="preserve">сельского поселения </w:t>
      </w:r>
      <w:r w:rsidR="00384A4F">
        <w:rPr>
          <w:rFonts w:ascii="Times New Roman" w:hAnsi="Times New Roman"/>
          <w:sz w:val="28"/>
          <w:szCs w:val="28"/>
        </w:rPr>
        <w:t xml:space="preserve">Красный </w:t>
      </w:r>
      <w:r w:rsidR="00114DD1">
        <w:rPr>
          <w:rFonts w:ascii="Times New Roman" w:hAnsi="Times New Roman"/>
          <w:sz w:val="28"/>
          <w:szCs w:val="28"/>
        </w:rPr>
        <w:t>Строитель муниципального</w:t>
      </w:r>
      <w:r>
        <w:rPr>
          <w:rFonts w:ascii="Times New Roman" w:hAnsi="Times New Roman"/>
          <w:sz w:val="28"/>
          <w:szCs w:val="28"/>
        </w:rPr>
        <w:t xml:space="preserve"> района</w:t>
      </w:r>
    </w:p>
    <w:p w:rsidR="00E110B0" w:rsidRDefault="00E110B0"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Pr>
          <w:rFonts w:ascii="Times New Roman" w:hAnsi="Times New Roman"/>
          <w:sz w:val="28"/>
          <w:szCs w:val="28"/>
        </w:rPr>
        <w:t xml:space="preserve"> Челно-Вершинский </w:t>
      </w:r>
    </w:p>
    <w:p w:rsidR="00E110B0" w:rsidRPr="00A00C65" w:rsidRDefault="00E110B0" w:rsidP="00E110B0">
      <w:pPr>
        <w:overflowPunct w:val="0"/>
        <w:autoSpaceDE w:val="0"/>
        <w:autoSpaceDN w:val="0"/>
        <w:adjustRightInd w:val="0"/>
        <w:spacing w:after="0" w:line="240" w:lineRule="auto"/>
        <w:ind w:left="4820" w:firstLine="400"/>
        <w:jc w:val="right"/>
        <w:textAlignment w:val="baseline"/>
        <w:rPr>
          <w:rFonts w:ascii="Times New Roman" w:hAnsi="Times New Roman"/>
          <w:sz w:val="28"/>
          <w:szCs w:val="28"/>
        </w:rPr>
      </w:pPr>
      <w:r w:rsidRPr="00A00C65">
        <w:rPr>
          <w:rFonts w:ascii="Times New Roman" w:hAnsi="Times New Roman"/>
          <w:sz w:val="28"/>
          <w:szCs w:val="28"/>
        </w:rPr>
        <w:t>Самарской области</w:t>
      </w:r>
    </w:p>
    <w:p w:rsidR="00E110B0" w:rsidRPr="00A00C65" w:rsidRDefault="00E110B0" w:rsidP="00E110B0">
      <w:pPr>
        <w:overflowPunct w:val="0"/>
        <w:autoSpaceDE w:val="0"/>
        <w:autoSpaceDN w:val="0"/>
        <w:adjustRightInd w:val="0"/>
        <w:spacing w:after="0" w:line="240" w:lineRule="auto"/>
        <w:ind w:left="4820" w:firstLine="400"/>
        <w:jc w:val="right"/>
        <w:textAlignment w:val="baseline"/>
        <w:rPr>
          <w:rFonts w:ascii="Times New Roman" w:hAnsi="Times New Roman"/>
          <w:b/>
          <w:sz w:val="28"/>
          <w:szCs w:val="28"/>
          <w:u w:val="single"/>
        </w:rPr>
      </w:pPr>
      <w:r w:rsidRPr="00A00C65">
        <w:rPr>
          <w:rFonts w:ascii="Times New Roman" w:hAnsi="Times New Roman"/>
          <w:sz w:val="28"/>
          <w:szCs w:val="28"/>
        </w:rPr>
        <w:t xml:space="preserve">от </w:t>
      </w:r>
      <w:r w:rsidR="007B2BFB" w:rsidRPr="00A00C65">
        <w:rPr>
          <w:rFonts w:ascii="Times New Roman" w:hAnsi="Times New Roman"/>
          <w:sz w:val="28"/>
          <w:szCs w:val="28"/>
        </w:rPr>
        <w:t>«</w:t>
      </w:r>
      <w:r w:rsidR="007077DB">
        <w:rPr>
          <w:rFonts w:ascii="Times New Roman" w:hAnsi="Times New Roman"/>
          <w:sz w:val="28"/>
          <w:szCs w:val="28"/>
        </w:rPr>
        <w:t>17</w:t>
      </w:r>
      <w:r w:rsidR="007B2BFB" w:rsidRPr="007B2BFB">
        <w:rPr>
          <w:rFonts w:ascii="Times New Roman" w:hAnsi="Times New Roman"/>
          <w:sz w:val="28"/>
          <w:szCs w:val="28"/>
        </w:rPr>
        <w:t xml:space="preserve">» </w:t>
      </w:r>
      <w:r w:rsidR="007077DB">
        <w:rPr>
          <w:rFonts w:ascii="Times New Roman" w:hAnsi="Times New Roman"/>
          <w:sz w:val="28"/>
          <w:szCs w:val="28"/>
        </w:rPr>
        <w:t>октября</w:t>
      </w:r>
      <w:r>
        <w:rPr>
          <w:rFonts w:ascii="Times New Roman" w:hAnsi="Times New Roman"/>
          <w:sz w:val="28"/>
          <w:szCs w:val="28"/>
        </w:rPr>
        <w:t xml:space="preserve"> 202</w:t>
      </w:r>
      <w:r w:rsidRPr="00FC1036">
        <w:rPr>
          <w:rFonts w:ascii="Times New Roman" w:hAnsi="Times New Roman"/>
          <w:sz w:val="28"/>
          <w:szCs w:val="28"/>
        </w:rPr>
        <w:t>4</w:t>
      </w:r>
      <w:r w:rsidR="007B2BFB">
        <w:rPr>
          <w:rFonts w:ascii="Times New Roman" w:hAnsi="Times New Roman"/>
          <w:sz w:val="28"/>
          <w:szCs w:val="28"/>
        </w:rPr>
        <w:t xml:space="preserve"> </w:t>
      </w:r>
      <w:r w:rsidR="00114DD1">
        <w:rPr>
          <w:rFonts w:ascii="Times New Roman" w:hAnsi="Times New Roman"/>
          <w:sz w:val="28"/>
          <w:szCs w:val="28"/>
        </w:rPr>
        <w:t xml:space="preserve">г. </w:t>
      </w:r>
      <w:r w:rsidR="00C879FA">
        <w:rPr>
          <w:rFonts w:ascii="Times New Roman" w:hAnsi="Times New Roman"/>
          <w:sz w:val="28"/>
          <w:szCs w:val="28"/>
        </w:rPr>
        <w:t>№ 59</w:t>
      </w:r>
    </w:p>
    <w:p w:rsidR="00E110B0" w:rsidRPr="005152E5" w:rsidRDefault="00E110B0" w:rsidP="00E110B0">
      <w:pPr>
        <w:overflowPunct w:val="0"/>
        <w:autoSpaceDE w:val="0"/>
        <w:autoSpaceDN w:val="0"/>
        <w:adjustRightInd w:val="0"/>
        <w:spacing w:after="0" w:line="240" w:lineRule="auto"/>
        <w:ind w:left="4820" w:firstLine="400"/>
        <w:jc w:val="right"/>
        <w:textAlignment w:val="baseline"/>
        <w:rPr>
          <w:rFonts w:ascii="Times New Roman" w:hAnsi="Times New Roman"/>
          <w:b/>
          <w:sz w:val="28"/>
          <w:szCs w:val="28"/>
        </w:rPr>
      </w:pPr>
    </w:p>
    <w:p w:rsidR="00E110B0" w:rsidRDefault="00E110B0" w:rsidP="00E110B0">
      <w:pPr>
        <w:overflowPunct w:val="0"/>
        <w:autoSpaceDE w:val="0"/>
        <w:autoSpaceDN w:val="0"/>
        <w:adjustRightInd w:val="0"/>
        <w:spacing w:after="0" w:line="240" w:lineRule="auto"/>
        <w:jc w:val="center"/>
        <w:textAlignment w:val="baseline"/>
        <w:rPr>
          <w:rFonts w:ascii="Times New Roman" w:hAnsi="Times New Roman"/>
          <w:b/>
          <w:sz w:val="28"/>
          <w:szCs w:val="28"/>
        </w:rPr>
      </w:pPr>
    </w:p>
    <w:p w:rsidR="00E110B0" w:rsidRDefault="00E110B0" w:rsidP="00E110B0">
      <w:pPr>
        <w:overflowPunct w:val="0"/>
        <w:autoSpaceDE w:val="0"/>
        <w:autoSpaceDN w:val="0"/>
        <w:adjustRightInd w:val="0"/>
        <w:spacing w:after="0" w:line="240" w:lineRule="auto"/>
        <w:jc w:val="center"/>
        <w:textAlignment w:val="baseline"/>
        <w:rPr>
          <w:rFonts w:ascii="Times New Roman" w:hAnsi="Times New Roman"/>
          <w:b/>
          <w:sz w:val="28"/>
          <w:szCs w:val="28"/>
        </w:rPr>
      </w:pPr>
    </w:p>
    <w:p w:rsidR="00E110B0" w:rsidRPr="005152E5" w:rsidRDefault="00E110B0" w:rsidP="00E110B0">
      <w:pPr>
        <w:overflowPunct w:val="0"/>
        <w:autoSpaceDE w:val="0"/>
        <w:autoSpaceDN w:val="0"/>
        <w:adjustRightInd w:val="0"/>
        <w:spacing w:after="0" w:line="240" w:lineRule="auto"/>
        <w:jc w:val="center"/>
        <w:textAlignment w:val="baseline"/>
        <w:rPr>
          <w:rFonts w:ascii="Times New Roman" w:hAnsi="Times New Roman"/>
          <w:b/>
          <w:sz w:val="28"/>
          <w:szCs w:val="28"/>
        </w:rPr>
      </w:pPr>
    </w:p>
    <w:p w:rsidR="00E110B0" w:rsidRPr="005152E5" w:rsidRDefault="00E110B0" w:rsidP="00E110B0">
      <w:pPr>
        <w:overflowPunct w:val="0"/>
        <w:autoSpaceDE w:val="0"/>
        <w:autoSpaceDN w:val="0"/>
        <w:adjustRightInd w:val="0"/>
        <w:spacing w:after="0" w:line="240" w:lineRule="auto"/>
        <w:jc w:val="center"/>
        <w:textAlignment w:val="baseline"/>
        <w:rPr>
          <w:rFonts w:ascii="Times New Roman" w:hAnsi="Times New Roman"/>
          <w:b/>
          <w:sz w:val="28"/>
          <w:szCs w:val="28"/>
        </w:rPr>
      </w:pPr>
      <w:r w:rsidRPr="005152E5">
        <w:rPr>
          <w:rFonts w:ascii="Times New Roman" w:hAnsi="Times New Roman"/>
          <w:b/>
          <w:sz w:val="28"/>
          <w:szCs w:val="28"/>
        </w:rPr>
        <w:t>Административный регламент</w:t>
      </w:r>
    </w:p>
    <w:p w:rsidR="00E110B0" w:rsidRPr="005152E5" w:rsidRDefault="00E110B0" w:rsidP="00E110B0">
      <w:pPr>
        <w:overflowPunct w:val="0"/>
        <w:autoSpaceDE w:val="0"/>
        <w:autoSpaceDN w:val="0"/>
        <w:adjustRightInd w:val="0"/>
        <w:spacing w:after="0" w:line="240" w:lineRule="auto"/>
        <w:textAlignment w:val="baseline"/>
        <w:rPr>
          <w:rFonts w:ascii="Times New Roman" w:hAnsi="Times New Roman"/>
          <w:b/>
          <w:sz w:val="10"/>
          <w:szCs w:val="10"/>
        </w:rPr>
      </w:pPr>
    </w:p>
    <w:p w:rsidR="00E110B0" w:rsidRPr="004A0123" w:rsidRDefault="00E110B0" w:rsidP="00E110B0">
      <w:pPr>
        <w:overflowPunct w:val="0"/>
        <w:autoSpaceDE w:val="0"/>
        <w:autoSpaceDN w:val="0"/>
        <w:adjustRightInd w:val="0"/>
        <w:spacing w:after="0" w:line="240" w:lineRule="auto"/>
        <w:jc w:val="center"/>
        <w:textAlignment w:val="baseline"/>
        <w:rPr>
          <w:rFonts w:ascii="Times New Roman" w:hAnsi="Times New Roman"/>
          <w:b/>
          <w:sz w:val="28"/>
          <w:szCs w:val="28"/>
        </w:rPr>
      </w:pPr>
      <w:r w:rsidRPr="004A0123">
        <w:rPr>
          <w:rFonts w:ascii="Times New Roman" w:hAnsi="Times New Roman"/>
          <w:b/>
          <w:sz w:val="28"/>
          <w:szCs w:val="28"/>
        </w:rPr>
        <w:t>по предоставлению муниципальной услуги</w:t>
      </w:r>
    </w:p>
    <w:p w:rsidR="005D51BB" w:rsidRDefault="00E110B0" w:rsidP="00E110B0">
      <w:pPr>
        <w:overflowPunct w:val="0"/>
        <w:autoSpaceDE w:val="0"/>
        <w:autoSpaceDN w:val="0"/>
        <w:adjustRightInd w:val="0"/>
        <w:spacing w:after="0" w:line="240" w:lineRule="auto"/>
        <w:jc w:val="center"/>
        <w:textAlignment w:val="baseline"/>
        <w:rPr>
          <w:rFonts w:ascii="Times New Roman" w:hAnsi="Times New Roman"/>
          <w:b/>
          <w:sz w:val="28"/>
          <w:szCs w:val="28"/>
        </w:rPr>
      </w:pPr>
      <w:r w:rsidRPr="005152E5">
        <w:rPr>
          <w:rFonts w:ascii="Times New Roman" w:hAnsi="Times New Roman"/>
          <w:b/>
          <w:sz w:val="28"/>
          <w:szCs w:val="28"/>
        </w:rPr>
        <w:t xml:space="preserve">«Выдача разрешений на </w:t>
      </w:r>
      <w:r>
        <w:rPr>
          <w:rFonts w:ascii="Times New Roman" w:hAnsi="Times New Roman"/>
          <w:b/>
          <w:sz w:val="28"/>
          <w:szCs w:val="28"/>
        </w:rPr>
        <w:t>право вырубки</w:t>
      </w:r>
      <w:r w:rsidRPr="005152E5">
        <w:rPr>
          <w:rFonts w:ascii="Times New Roman" w:hAnsi="Times New Roman"/>
          <w:b/>
          <w:sz w:val="28"/>
          <w:szCs w:val="28"/>
        </w:rPr>
        <w:t xml:space="preserve"> зеленых насаждений</w:t>
      </w:r>
      <w:r w:rsidR="005D51BB">
        <w:rPr>
          <w:rFonts w:ascii="Times New Roman" w:hAnsi="Times New Roman"/>
          <w:b/>
          <w:sz w:val="28"/>
          <w:szCs w:val="28"/>
        </w:rPr>
        <w:t>»</w:t>
      </w:r>
    </w:p>
    <w:p w:rsidR="00E110B0" w:rsidRPr="005152E5" w:rsidRDefault="005D51BB" w:rsidP="00E110B0">
      <w:pPr>
        <w:overflowPunct w:val="0"/>
        <w:autoSpaceDE w:val="0"/>
        <w:autoSpaceDN w:val="0"/>
        <w:adjustRightInd w:val="0"/>
        <w:spacing w:after="0" w:line="240" w:lineRule="auto"/>
        <w:jc w:val="center"/>
        <w:textAlignment w:val="baseline"/>
        <w:rPr>
          <w:rFonts w:ascii="Times New Roman" w:hAnsi="Times New Roman"/>
          <w:b/>
          <w:sz w:val="28"/>
          <w:szCs w:val="28"/>
        </w:rPr>
      </w:pPr>
      <w:r>
        <w:rPr>
          <w:rFonts w:ascii="Times New Roman" w:hAnsi="Times New Roman"/>
          <w:b/>
          <w:sz w:val="28"/>
          <w:szCs w:val="28"/>
        </w:rPr>
        <w:t xml:space="preserve"> </w:t>
      </w:r>
      <w:r w:rsidRPr="005D51BB">
        <w:rPr>
          <w:rFonts w:ascii="Times New Roman" w:hAnsi="Times New Roman"/>
          <w:b/>
          <w:sz w:val="28"/>
          <w:szCs w:val="28"/>
        </w:rPr>
        <w:t xml:space="preserve">на территории сельского поселения </w:t>
      </w:r>
      <w:r w:rsidR="00384A4F">
        <w:rPr>
          <w:rFonts w:ascii="Times New Roman" w:hAnsi="Times New Roman"/>
          <w:b/>
          <w:sz w:val="28"/>
          <w:szCs w:val="28"/>
        </w:rPr>
        <w:t xml:space="preserve">Красный </w:t>
      </w:r>
      <w:r w:rsidR="00114DD1">
        <w:rPr>
          <w:rFonts w:ascii="Times New Roman" w:hAnsi="Times New Roman"/>
          <w:b/>
          <w:sz w:val="28"/>
          <w:szCs w:val="28"/>
        </w:rPr>
        <w:t xml:space="preserve">Строитель </w:t>
      </w:r>
      <w:r w:rsidR="00114DD1" w:rsidRPr="005D51BB">
        <w:rPr>
          <w:rFonts w:ascii="Times New Roman" w:hAnsi="Times New Roman"/>
          <w:b/>
          <w:sz w:val="28"/>
          <w:szCs w:val="28"/>
        </w:rPr>
        <w:t>муниципального</w:t>
      </w:r>
      <w:r w:rsidRPr="005D51BB">
        <w:rPr>
          <w:rFonts w:ascii="Times New Roman" w:hAnsi="Times New Roman"/>
          <w:b/>
          <w:sz w:val="28"/>
          <w:szCs w:val="28"/>
        </w:rPr>
        <w:t xml:space="preserve"> района Челно-Вершинский Самарской области</w:t>
      </w:r>
    </w:p>
    <w:p w:rsidR="00E110B0" w:rsidRPr="00E110B0" w:rsidRDefault="00E110B0" w:rsidP="00E110B0">
      <w:pPr>
        <w:spacing w:line="240" w:lineRule="auto"/>
        <w:jc w:val="center"/>
        <w:rPr>
          <w:rFonts w:ascii="Times New Roman" w:hAnsi="Times New Roman"/>
          <w:sz w:val="28"/>
          <w:szCs w:val="28"/>
        </w:rPr>
      </w:pPr>
    </w:p>
    <w:p w:rsidR="00E110B0" w:rsidRPr="00E110B0" w:rsidRDefault="00E110B0" w:rsidP="00E110B0">
      <w:pPr>
        <w:spacing w:after="0" w:line="240" w:lineRule="auto"/>
        <w:jc w:val="center"/>
        <w:rPr>
          <w:rFonts w:ascii="Times New Roman" w:hAnsi="Times New Roman"/>
          <w:b/>
          <w:bCs/>
          <w:sz w:val="28"/>
          <w:szCs w:val="28"/>
        </w:rPr>
      </w:pPr>
      <w:r w:rsidRPr="00E110B0">
        <w:rPr>
          <w:rFonts w:ascii="Times New Roman" w:hAnsi="Times New Roman"/>
          <w:b/>
          <w:sz w:val="28"/>
          <w:szCs w:val="28"/>
        </w:rPr>
        <w:t xml:space="preserve">Раздел I. </w:t>
      </w:r>
      <w:r w:rsidRPr="00E110B0">
        <w:rPr>
          <w:rFonts w:ascii="Times New Roman" w:hAnsi="Times New Roman"/>
          <w:b/>
          <w:bCs/>
          <w:sz w:val="28"/>
          <w:szCs w:val="28"/>
        </w:rPr>
        <w:t>Общие положения</w:t>
      </w:r>
    </w:p>
    <w:p w:rsidR="00E110B0" w:rsidRPr="00E110B0" w:rsidRDefault="00E110B0" w:rsidP="00E110B0">
      <w:pPr>
        <w:spacing w:after="0" w:line="240" w:lineRule="auto"/>
        <w:jc w:val="center"/>
        <w:rPr>
          <w:rFonts w:ascii="Times New Roman" w:hAnsi="Times New Roman"/>
          <w:b/>
          <w:bCs/>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1. Предмет регулирования административного регламента</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1.1. Административный регламент устанавливает стандарт предоставления муниципальной услуги «Выдача разрешений на право вырубки зеленых насаждений» на территории сельского поселения </w:t>
      </w:r>
      <w:r w:rsidR="00384A4F">
        <w:rPr>
          <w:rFonts w:ascii="Times New Roman" w:hAnsi="Times New Roman"/>
          <w:sz w:val="28"/>
          <w:szCs w:val="28"/>
        </w:rPr>
        <w:t xml:space="preserve">Красный Строитель </w:t>
      </w:r>
      <w:r w:rsidRPr="00E110B0">
        <w:rPr>
          <w:rFonts w:ascii="Times New Roman" w:hAnsi="Times New Roman"/>
          <w:sz w:val="28"/>
          <w:szCs w:val="28"/>
        </w:rPr>
        <w:t xml:space="preserve"> муниципального района Челно-Вершинский Самарской области (далее соответственно – Административный регламент,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сельского поселения </w:t>
      </w:r>
      <w:r w:rsidR="00384A4F">
        <w:rPr>
          <w:rFonts w:ascii="Times New Roman" w:hAnsi="Times New Roman"/>
          <w:sz w:val="28"/>
          <w:szCs w:val="28"/>
        </w:rPr>
        <w:t xml:space="preserve">Красный Строитель </w:t>
      </w:r>
      <w:r w:rsidRPr="00E110B0">
        <w:rPr>
          <w:rFonts w:ascii="Times New Roman" w:hAnsi="Times New Roman"/>
          <w:sz w:val="28"/>
          <w:szCs w:val="28"/>
        </w:rPr>
        <w:t xml:space="preserve"> муниципального района Челно-Вершинский Самарской области (далее – Администрация), должностных лиц Администрации, предоставляющих Муниципальную услугу.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1.2. Выдача разрешения на право вырубки зеленых насаждений осуществляется в случаях: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1.2.1. 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 xml:space="preserve">1.2.2. проведения санитарных рубок, реконструкции зеленых насаждений и капитального ремонта (реставрации) объектов озеленения (парков, бульваров, скверов, улиц, </w:t>
      </w:r>
      <w:r w:rsidR="00114DD1" w:rsidRPr="00E110B0">
        <w:rPr>
          <w:rFonts w:ascii="Times New Roman" w:hAnsi="Times New Roman"/>
          <w:sz w:val="28"/>
          <w:szCs w:val="28"/>
        </w:rPr>
        <w:t>внутри дворовых</w:t>
      </w:r>
      <w:r w:rsidRPr="00E110B0">
        <w:rPr>
          <w:rFonts w:ascii="Times New Roman" w:hAnsi="Times New Roman"/>
          <w:sz w:val="28"/>
          <w:szCs w:val="28"/>
        </w:rPr>
        <w:t xml:space="preserve"> территорий);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1.2.3. размещения, установки объектов, не являющихся объектом капитального строительства;</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1.2.4. восстановления нормативного светового режима в жилых и нежилых помещениях, затеняемых деревьями.</w:t>
      </w:r>
    </w:p>
    <w:p w:rsidR="00E110B0" w:rsidRPr="00E110B0" w:rsidRDefault="00E110B0" w:rsidP="005D51BB">
      <w:pPr>
        <w:spacing w:after="0" w:line="240" w:lineRule="auto"/>
        <w:ind w:firstLine="708"/>
        <w:jc w:val="both"/>
        <w:rPr>
          <w:rFonts w:ascii="Times New Roman" w:hAnsi="Times New Roman"/>
          <w:sz w:val="28"/>
          <w:szCs w:val="28"/>
        </w:rPr>
      </w:pP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2. Круг Заявителей</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2.1. Заявителями являются физические лица, индивидуальные предприниматели и юридические лица, </w:t>
      </w:r>
      <w:r w:rsidRPr="00EB1DE1">
        <w:rPr>
          <w:rFonts w:ascii="Times New Roman" w:hAnsi="Times New Roman"/>
          <w:sz w:val="28"/>
          <w:szCs w:val="28"/>
        </w:rPr>
        <w:t>заинтересованные в выдаче разрешения на право вырубки зеленых насаждений</w:t>
      </w:r>
      <w:r w:rsidRPr="00E110B0">
        <w:rPr>
          <w:rFonts w:ascii="Times New Roman" w:hAnsi="Times New Roman"/>
          <w:sz w:val="28"/>
          <w:szCs w:val="28"/>
        </w:rPr>
        <w:t xml:space="preserve"> (далее – Заявитель).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2.2.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2.3.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E110B0" w:rsidRPr="00E110B0" w:rsidRDefault="00E110B0" w:rsidP="00E110B0">
      <w:pPr>
        <w:widowControl w:val="0"/>
        <w:spacing w:after="0" w:line="240" w:lineRule="auto"/>
        <w:ind w:right="2" w:firstLine="709"/>
        <w:jc w:val="center"/>
        <w:rPr>
          <w:rFonts w:ascii="Times New Roman" w:hAnsi="Times New Roman"/>
          <w:b/>
          <w:bCs/>
          <w:sz w:val="28"/>
          <w:szCs w:val="28"/>
        </w:rPr>
      </w:pPr>
    </w:p>
    <w:p w:rsidR="00E110B0" w:rsidRPr="00E110B0" w:rsidRDefault="00E110B0" w:rsidP="00E110B0">
      <w:pPr>
        <w:widowControl w:val="0"/>
        <w:spacing w:after="0" w:line="240" w:lineRule="auto"/>
        <w:ind w:right="2" w:firstLine="709"/>
        <w:jc w:val="center"/>
        <w:rPr>
          <w:rFonts w:ascii="Times New Roman" w:hAnsi="Times New Roman"/>
          <w:b/>
          <w:bCs/>
          <w:sz w:val="28"/>
          <w:szCs w:val="28"/>
        </w:rPr>
      </w:pPr>
    </w:p>
    <w:p w:rsidR="00E110B0" w:rsidRPr="00E110B0" w:rsidRDefault="00E110B0" w:rsidP="00E110B0">
      <w:pPr>
        <w:widowControl w:val="0"/>
        <w:spacing w:after="0" w:line="240" w:lineRule="auto"/>
        <w:ind w:right="2" w:firstLine="709"/>
        <w:jc w:val="center"/>
        <w:rPr>
          <w:rFonts w:ascii="Times New Roman" w:hAnsi="Times New Roman"/>
          <w:b/>
          <w:bCs/>
          <w:sz w:val="28"/>
          <w:szCs w:val="28"/>
        </w:rPr>
      </w:pPr>
    </w:p>
    <w:p w:rsidR="00E110B0" w:rsidRPr="00E110B0" w:rsidRDefault="00E110B0" w:rsidP="00E110B0">
      <w:pPr>
        <w:widowControl w:val="0"/>
        <w:spacing w:after="0" w:line="240" w:lineRule="auto"/>
        <w:ind w:right="2" w:firstLine="709"/>
        <w:jc w:val="center"/>
        <w:rPr>
          <w:rFonts w:ascii="Times New Roman" w:hAnsi="Times New Roman"/>
          <w:b/>
          <w:bCs/>
          <w:sz w:val="28"/>
          <w:szCs w:val="28"/>
        </w:rPr>
      </w:pPr>
    </w:p>
    <w:p w:rsidR="00E110B0" w:rsidRPr="00E110B0" w:rsidRDefault="00E110B0" w:rsidP="00E110B0">
      <w:pPr>
        <w:widowControl w:val="0"/>
        <w:spacing w:after="0" w:line="240" w:lineRule="auto"/>
        <w:ind w:right="2" w:firstLine="709"/>
        <w:jc w:val="center"/>
        <w:rPr>
          <w:rFonts w:ascii="Times New Roman" w:hAnsi="Times New Roman"/>
          <w:b/>
          <w:bCs/>
          <w:sz w:val="28"/>
          <w:szCs w:val="28"/>
        </w:rPr>
      </w:pPr>
    </w:p>
    <w:p w:rsidR="00E110B0" w:rsidRPr="00D71B36" w:rsidRDefault="00E110B0" w:rsidP="00E110B0">
      <w:pPr>
        <w:widowControl w:val="0"/>
        <w:spacing w:after="0" w:line="240" w:lineRule="auto"/>
        <w:ind w:right="2" w:firstLine="709"/>
        <w:jc w:val="center"/>
        <w:rPr>
          <w:rFonts w:ascii="Times New Roman" w:hAnsi="Times New Roman"/>
          <w:b/>
          <w:bCs/>
          <w:sz w:val="28"/>
          <w:szCs w:val="28"/>
        </w:rPr>
      </w:pPr>
      <w:r w:rsidRPr="00E110B0">
        <w:rPr>
          <w:rFonts w:ascii="Times New Roman" w:hAnsi="Times New Roman"/>
          <w:b/>
          <w:bCs/>
          <w:sz w:val="28"/>
          <w:szCs w:val="28"/>
        </w:rPr>
        <w:t xml:space="preserve">3. </w:t>
      </w:r>
      <w:r w:rsidRPr="00D71B36">
        <w:rPr>
          <w:rFonts w:ascii="Times New Roman" w:hAnsi="Times New Roman"/>
          <w:b/>
          <w:bCs/>
          <w:sz w:val="28"/>
          <w:szCs w:val="28"/>
        </w:rPr>
        <w:t>3. Требования к порядку информирования о предоставлении</w:t>
      </w:r>
    </w:p>
    <w:p w:rsidR="00E110B0" w:rsidRPr="00D71B36" w:rsidRDefault="00E110B0" w:rsidP="00E110B0">
      <w:pPr>
        <w:widowControl w:val="0"/>
        <w:spacing w:after="0" w:line="240" w:lineRule="auto"/>
        <w:ind w:right="2" w:firstLine="709"/>
        <w:jc w:val="center"/>
        <w:rPr>
          <w:rFonts w:ascii="Times New Roman" w:hAnsi="Times New Roman"/>
          <w:b/>
          <w:bCs/>
          <w:sz w:val="28"/>
          <w:szCs w:val="28"/>
        </w:rPr>
      </w:pPr>
      <w:r w:rsidRPr="00D71B36">
        <w:rPr>
          <w:rFonts w:ascii="Times New Roman" w:hAnsi="Times New Roman"/>
          <w:b/>
          <w:bCs/>
          <w:sz w:val="28"/>
          <w:szCs w:val="28"/>
        </w:rPr>
        <w:t>муниципальной услуги</w:t>
      </w:r>
    </w:p>
    <w:p w:rsidR="00E110B0" w:rsidRPr="00E110B0" w:rsidRDefault="00E110B0" w:rsidP="00E110B0">
      <w:pPr>
        <w:spacing w:after="0" w:line="240" w:lineRule="auto"/>
        <w:ind w:firstLine="709"/>
        <w:jc w:val="center"/>
        <w:rPr>
          <w:rFonts w:ascii="Times New Roman" w:hAnsi="Times New Roman"/>
          <w:sz w:val="28"/>
          <w:szCs w:val="28"/>
        </w:rPr>
      </w:pPr>
      <w:r w:rsidRPr="00E110B0">
        <w:rPr>
          <w:rFonts w:ascii="Times New Roman" w:hAnsi="Times New Roman"/>
          <w:b/>
          <w:bCs/>
          <w:sz w:val="28"/>
          <w:szCs w:val="28"/>
        </w:rPr>
        <w:t xml:space="preserve">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3.1. Информирование о порядке предоставления муниципальной услуги осуществляется: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 непосредственно при личном приеме Заявителя в Администрацию (далее – Уполномоченный орган) по адресу:</w:t>
      </w:r>
    </w:p>
    <w:p w:rsidR="00E110B0" w:rsidRPr="00E110B0" w:rsidRDefault="00114DD1" w:rsidP="00E110B0">
      <w:pPr>
        <w:spacing w:after="0" w:line="240" w:lineRule="auto"/>
        <w:ind w:firstLine="709"/>
        <w:jc w:val="both"/>
        <w:rPr>
          <w:rFonts w:ascii="Times New Roman" w:hAnsi="Times New Roman"/>
          <w:sz w:val="28"/>
          <w:szCs w:val="28"/>
        </w:rPr>
      </w:pPr>
      <w:r>
        <w:rPr>
          <w:rFonts w:ascii="Times New Roman" w:hAnsi="Times New Roman"/>
          <w:sz w:val="28"/>
          <w:szCs w:val="28"/>
        </w:rPr>
        <w:t>446842</w:t>
      </w:r>
      <w:r w:rsidR="00E110B0" w:rsidRPr="00E110B0">
        <w:rPr>
          <w:rFonts w:ascii="Times New Roman" w:hAnsi="Times New Roman"/>
          <w:sz w:val="28"/>
          <w:szCs w:val="28"/>
        </w:rPr>
        <w:t xml:space="preserve">, Самарская область, </w:t>
      </w:r>
      <w:r>
        <w:rPr>
          <w:rFonts w:ascii="Times New Roman" w:hAnsi="Times New Roman"/>
          <w:sz w:val="28"/>
          <w:szCs w:val="28"/>
        </w:rPr>
        <w:t>Челно-Вершинский район, п</w:t>
      </w:r>
      <w:r w:rsidR="00E110B0" w:rsidRPr="00E110B0">
        <w:rPr>
          <w:rFonts w:ascii="Times New Roman" w:hAnsi="Times New Roman"/>
          <w:sz w:val="28"/>
          <w:szCs w:val="28"/>
        </w:rPr>
        <w:t xml:space="preserve">. </w:t>
      </w:r>
      <w:r w:rsidR="00384A4F">
        <w:rPr>
          <w:rFonts w:ascii="Times New Roman" w:hAnsi="Times New Roman"/>
          <w:sz w:val="28"/>
          <w:szCs w:val="28"/>
        </w:rPr>
        <w:t xml:space="preserve">Красный </w:t>
      </w:r>
      <w:r>
        <w:rPr>
          <w:rFonts w:ascii="Times New Roman" w:hAnsi="Times New Roman"/>
          <w:sz w:val="28"/>
          <w:szCs w:val="28"/>
        </w:rPr>
        <w:t>Строитель, ул. Советская, 1А</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или многофункциональном центре предоставления государственных и муниципальных услуг (далее – МФЦ) по адресу:</w:t>
      </w:r>
    </w:p>
    <w:p w:rsidR="00E110B0" w:rsidRPr="00E110B0" w:rsidRDefault="00E110B0" w:rsidP="00E110B0">
      <w:pPr>
        <w:spacing w:after="0" w:line="240" w:lineRule="auto"/>
        <w:ind w:firstLine="709"/>
        <w:jc w:val="both"/>
        <w:rPr>
          <w:rFonts w:ascii="Times New Roman" w:hAnsi="Times New Roman"/>
          <w:sz w:val="28"/>
          <w:szCs w:val="28"/>
        </w:rPr>
      </w:pPr>
      <w:r w:rsidRPr="00114DD1">
        <w:rPr>
          <w:rFonts w:ascii="Times New Roman" w:hAnsi="Times New Roman"/>
          <w:sz w:val="28"/>
          <w:szCs w:val="28"/>
        </w:rPr>
        <w:t xml:space="preserve">446840, Самарская область, с. </w:t>
      </w:r>
      <w:r w:rsidR="00114DD1" w:rsidRPr="00114DD1">
        <w:rPr>
          <w:rFonts w:ascii="Times New Roman" w:hAnsi="Times New Roman"/>
          <w:sz w:val="28"/>
          <w:szCs w:val="28"/>
        </w:rPr>
        <w:t>Челно-Вершины</w:t>
      </w:r>
      <w:r w:rsidRPr="00114DD1">
        <w:rPr>
          <w:rFonts w:ascii="Times New Roman" w:hAnsi="Times New Roman"/>
          <w:sz w:val="28"/>
          <w:szCs w:val="28"/>
        </w:rPr>
        <w:t>, ул. Советская,</w:t>
      </w:r>
      <w:r w:rsidR="00114DD1" w:rsidRPr="00114DD1">
        <w:rPr>
          <w:rFonts w:ascii="Times New Roman" w:hAnsi="Times New Roman"/>
          <w:sz w:val="28"/>
          <w:szCs w:val="28"/>
        </w:rPr>
        <w:t xml:space="preserve"> </w:t>
      </w:r>
      <w:r w:rsidRPr="00114DD1">
        <w:rPr>
          <w:rFonts w:ascii="Times New Roman" w:hAnsi="Times New Roman"/>
          <w:sz w:val="28"/>
          <w:szCs w:val="28"/>
        </w:rPr>
        <w:t>12</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 письменно, в том числе посредством электронной почты Уполномоченного органа Администрации СП </w:t>
      </w:r>
      <w:r w:rsidR="00384A4F">
        <w:rPr>
          <w:rFonts w:ascii="Times New Roman" w:hAnsi="Times New Roman"/>
          <w:sz w:val="28"/>
          <w:szCs w:val="28"/>
        </w:rPr>
        <w:t xml:space="preserve">Красный Строитель </w:t>
      </w:r>
      <w:r w:rsidRPr="00E110B0">
        <w:rPr>
          <w:rFonts w:ascii="Times New Roman" w:hAnsi="Times New Roman"/>
          <w:sz w:val="28"/>
          <w:szCs w:val="28"/>
        </w:rPr>
        <w:t xml:space="preserve">  </w:t>
      </w:r>
      <w:hyperlink r:id="rId8" w:history="1">
        <w:r w:rsidR="007B2BFB" w:rsidRPr="00D32D96">
          <w:rPr>
            <w:rStyle w:val="a7"/>
            <w:rFonts w:ascii="Times New Roman" w:hAnsi="Times New Roman"/>
            <w:sz w:val="28"/>
            <w:szCs w:val="28"/>
            <w:shd w:val="clear" w:color="auto" w:fill="FFFFFF"/>
          </w:rPr>
          <w:t>kr-stroitel@admchv.ru</w:t>
        </w:r>
      </w:hyperlink>
      <w:r w:rsidR="007B2BFB">
        <w:rPr>
          <w:rFonts w:ascii="Times New Roman" w:hAnsi="Times New Roman"/>
          <w:sz w:val="28"/>
          <w:szCs w:val="28"/>
        </w:rPr>
        <w:t xml:space="preserve"> </w:t>
      </w:r>
      <w:r w:rsidRPr="00114DD1">
        <w:rPr>
          <w:rFonts w:ascii="Times New Roman" w:hAnsi="Times New Roman"/>
          <w:sz w:val="28"/>
          <w:szCs w:val="28"/>
        </w:rPr>
        <w:t xml:space="preserve">или МФЦ </w:t>
      </w:r>
      <w:hyperlink r:id="rId9" w:history="1">
        <w:r w:rsidRPr="00114DD1">
          <w:rPr>
            <w:rStyle w:val="a7"/>
            <w:rFonts w:ascii="Times New Roman" w:hAnsi="Times New Roman"/>
            <w:sz w:val="28"/>
            <w:szCs w:val="28"/>
          </w:rPr>
          <w:t>chvmfc@mail.ru</w:t>
        </w:r>
      </w:hyperlink>
      <w:r w:rsidRPr="00114DD1">
        <w:rPr>
          <w:rFonts w:ascii="Times New Roman" w:hAnsi="Times New Roman"/>
          <w:sz w:val="28"/>
          <w:szCs w:val="28"/>
        </w:rPr>
        <w:t>;</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 посредством размещения в открытой и доступной форме информации: в федеральной государственной информационной системе «Единый портал </w:t>
      </w:r>
      <w:r w:rsidRPr="00E110B0">
        <w:rPr>
          <w:rFonts w:ascii="Times New Roman" w:hAnsi="Times New Roman"/>
          <w:sz w:val="28"/>
          <w:szCs w:val="28"/>
        </w:rPr>
        <w:lastRenderedPageBreak/>
        <w:t>государственных и муниципальных услуг (функций)» (</w:t>
      </w:r>
      <w:hyperlink r:id="rId10" w:history="1">
        <w:r w:rsidRPr="00E110B0">
          <w:rPr>
            <w:rStyle w:val="a7"/>
            <w:rFonts w:ascii="Times New Roman" w:hAnsi="Times New Roman"/>
            <w:sz w:val="28"/>
            <w:szCs w:val="28"/>
          </w:rPr>
          <w:t>https://www.gosuslugi.ru/</w:t>
        </w:r>
      </w:hyperlink>
      <w:r w:rsidRPr="00E110B0">
        <w:rPr>
          <w:rFonts w:ascii="Times New Roman" w:hAnsi="Times New Roman"/>
          <w:sz w:val="28"/>
          <w:szCs w:val="28"/>
        </w:rPr>
        <w:t xml:space="preserve">) (далее – ЕПГУ, Единый портал), государственной информационной системе Самарской области «Портал государственных и муниципальных услуг (функций) </w:t>
      </w:r>
      <w:hyperlink r:id="rId11" w:history="1">
        <w:r w:rsidRPr="00E110B0">
          <w:rPr>
            <w:rStyle w:val="a7"/>
            <w:rFonts w:ascii="Times New Roman" w:hAnsi="Times New Roman"/>
            <w:sz w:val="28"/>
            <w:szCs w:val="28"/>
            <w:lang w:val="en-US"/>
          </w:rPr>
          <w:t>https</w:t>
        </w:r>
        <w:r w:rsidRPr="00E110B0">
          <w:rPr>
            <w:rStyle w:val="a7"/>
            <w:rFonts w:ascii="Times New Roman" w:hAnsi="Times New Roman"/>
            <w:sz w:val="28"/>
            <w:szCs w:val="28"/>
          </w:rPr>
          <w:t>://</w:t>
        </w:r>
        <w:proofErr w:type="spellStart"/>
        <w:r w:rsidRPr="00E110B0">
          <w:rPr>
            <w:rStyle w:val="a7"/>
            <w:rFonts w:ascii="Times New Roman" w:hAnsi="Times New Roman"/>
            <w:sz w:val="28"/>
            <w:szCs w:val="28"/>
            <w:lang w:val="en-US"/>
          </w:rPr>
          <w:t>gosuslugi</w:t>
        </w:r>
        <w:proofErr w:type="spellEnd"/>
        <w:r w:rsidRPr="00E110B0">
          <w:rPr>
            <w:rStyle w:val="a7"/>
            <w:rFonts w:ascii="Times New Roman" w:hAnsi="Times New Roman"/>
            <w:sz w:val="28"/>
            <w:szCs w:val="28"/>
          </w:rPr>
          <w:t>.</w:t>
        </w:r>
        <w:proofErr w:type="spellStart"/>
        <w:r w:rsidRPr="00E110B0">
          <w:rPr>
            <w:rStyle w:val="a7"/>
            <w:rFonts w:ascii="Times New Roman" w:hAnsi="Times New Roman"/>
            <w:sz w:val="28"/>
            <w:szCs w:val="28"/>
            <w:lang w:val="en-US"/>
          </w:rPr>
          <w:t>samregion</w:t>
        </w:r>
        <w:proofErr w:type="spellEnd"/>
        <w:r w:rsidRPr="00E110B0">
          <w:rPr>
            <w:rStyle w:val="a7"/>
            <w:rFonts w:ascii="Times New Roman" w:hAnsi="Times New Roman"/>
            <w:sz w:val="28"/>
            <w:szCs w:val="28"/>
          </w:rPr>
          <w:t>.</w:t>
        </w:r>
        <w:proofErr w:type="spellStart"/>
        <w:r w:rsidRPr="00E110B0">
          <w:rPr>
            <w:rStyle w:val="a7"/>
            <w:rFonts w:ascii="Times New Roman" w:hAnsi="Times New Roman"/>
            <w:sz w:val="28"/>
            <w:szCs w:val="28"/>
            <w:lang w:val="en-US"/>
          </w:rPr>
          <w:t>ru</w:t>
        </w:r>
        <w:proofErr w:type="spellEnd"/>
      </w:hyperlink>
      <w:r w:rsidRPr="00E110B0">
        <w:rPr>
          <w:rFonts w:ascii="Times New Roman" w:hAnsi="Times New Roman"/>
          <w:sz w:val="28"/>
          <w:szCs w:val="28"/>
        </w:rPr>
        <w:t xml:space="preserve"> (далее – РПГУ) (с момента подготовки соответствующих сервисов); на официальном сайте Администрации сельского поселения </w:t>
      </w:r>
      <w:r w:rsidR="00384A4F">
        <w:rPr>
          <w:rFonts w:ascii="Times New Roman" w:hAnsi="Times New Roman"/>
          <w:sz w:val="28"/>
          <w:szCs w:val="28"/>
        </w:rPr>
        <w:t xml:space="preserve">Красный Строитель </w:t>
      </w:r>
      <w:r w:rsidRPr="00E110B0">
        <w:rPr>
          <w:rFonts w:ascii="Times New Roman" w:hAnsi="Times New Roman"/>
          <w:sz w:val="28"/>
          <w:szCs w:val="28"/>
        </w:rPr>
        <w:t xml:space="preserve"> муниципального района Челно-Вершинский Самарской области (</w:t>
      </w:r>
      <w:r w:rsidR="007077DB">
        <w:rPr>
          <w:rFonts w:ascii="Times New Roman" w:hAnsi="Times New Roman"/>
          <w:sz w:val="28"/>
          <w:szCs w:val="28"/>
        </w:rPr>
        <w:fldChar w:fldCharType="begin"/>
      </w:r>
      <w:r w:rsidR="007077DB">
        <w:rPr>
          <w:rFonts w:ascii="Times New Roman" w:hAnsi="Times New Roman"/>
          <w:sz w:val="28"/>
          <w:szCs w:val="28"/>
        </w:rPr>
        <w:instrText xml:space="preserve"> HYPERLINK "</w:instrText>
      </w:r>
      <w:r w:rsidR="007077DB" w:rsidRPr="007077DB">
        <w:rPr>
          <w:rFonts w:ascii="Times New Roman" w:hAnsi="Times New Roman"/>
          <w:sz w:val="28"/>
          <w:szCs w:val="28"/>
        </w:rPr>
        <w:instrText>https://Красный Строитель.рф/</w:instrText>
      </w:r>
      <w:r w:rsidR="007077DB">
        <w:rPr>
          <w:rFonts w:ascii="Times New Roman" w:hAnsi="Times New Roman"/>
          <w:sz w:val="28"/>
          <w:szCs w:val="28"/>
        </w:rPr>
        <w:instrText xml:space="preserve">" </w:instrText>
      </w:r>
      <w:r w:rsidR="007077DB">
        <w:rPr>
          <w:rFonts w:ascii="Times New Roman" w:hAnsi="Times New Roman"/>
          <w:sz w:val="28"/>
          <w:szCs w:val="28"/>
        </w:rPr>
        <w:fldChar w:fldCharType="separate"/>
      </w:r>
      <w:r w:rsidR="007C261D">
        <w:rPr>
          <w:rFonts w:ascii="Times New Roman" w:hAnsi="Times New Roman"/>
          <w:b/>
          <w:bCs/>
          <w:sz w:val="28"/>
          <w:szCs w:val="28"/>
        </w:rPr>
        <w:t>Ошибка! Недопустимый объект гиперссылки.</w:t>
      </w:r>
      <w:r w:rsidR="007077DB">
        <w:rPr>
          <w:rFonts w:ascii="Times New Roman" w:hAnsi="Times New Roman"/>
          <w:sz w:val="28"/>
          <w:szCs w:val="28"/>
        </w:rPr>
        <w:fldChar w:fldCharType="end"/>
      </w:r>
      <w:r w:rsidRPr="00E110B0">
        <w:rPr>
          <w:rFonts w:ascii="Times New Roman" w:hAnsi="Times New Roman"/>
          <w:sz w:val="28"/>
          <w:szCs w:val="28"/>
        </w:rPr>
        <w:t xml:space="preserve">);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5) посредством размещения информации на информационных стендах Уполномоченного органа или МФЦ.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3.2. Информирование осуществляется по вопросам, касающимся: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1) способов подачи заявления о предоставлении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 адресов Уполномоченного органа и МФЦ, обращение в которые необходимо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3)</w:t>
      </w:r>
      <w:r w:rsidR="00DE7111">
        <w:rPr>
          <w:rFonts w:ascii="Times New Roman" w:hAnsi="Times New Roman"/>
          <w:sz w:val="28"/>
          <w:szCs w:val="28"/>
        </w:rPr>
        <w:t xml:space="preserve"> </w:t>
      </w:r>
      <w:r w:rsidRPr="00E110B0">
        <w:rPr>
          <w:rFonts w:ascii="Times New Roman" w:hAnsi="Times New Roman"/>
          <w:sz w:val="28"/>
          <w:szCs w:val="28"/>
        </w:rPr>
        <w:t xml:space="preserve">справочной информации о работе Уполномоченного органа (структурных подразделений Уполномоченного органа);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4) документов, необходимых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5) порядка и сроков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6)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Получение информации по вопросам предоставления муниципальной услуги осуществляется бесплатно.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3.3.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изложить обращение в письменной форме;</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назначить другое время для консультаций.</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E110B0">
        <w:rPr>
          <w:rFonts w:ascii="Times New Roman" w:hAnsi="Times New Roman"/>
          <w:sz w:val="28"/>
          <w:szCs w:val="28"/>
        </w:rPr>
        <w:lastRenderedPageBreak/>
        <w:t xml:space="preserve">предоставления муниципальной услуги и влияющее прямо или косвенно на принимаемое решение. Продолжительность информирования по телефону не должно превышать 10 минут. Информирование осуществляется в соответствии с графиком приема граждан.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 (с момента подготовки соответствующих сервисов).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3.6. 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адрес официального сайта, а также электронной почты и (или) формы обратной связи Уполномоченного органа в сети «Интернет».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в личном кабинете на Едином портале (с момента подготовки соответствующих сервисов),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(профилирование), а также результата, за предоставлением которого обратился Заявитель</w:t>
      </w:r>
    </w:p>
    <w:p w:rsidR="00E110B0" w:rsidRPr="00E110B0" w:rsidRDefault="00E110B0" w:rsidP="00E110B0">
      <w:pPr>
        <w:spacing w:after="0" w:line="240" w:lineRule="auto"/>
        <w:ind w:firstLine="709"/>
        <w:jc w:val="center"/>
        <w:rPr>
          <w:rFonts w:ascii="Times New Roman" w:hAnsi="Times New Roman"/>
          <w:sz w:val="28"/>
          <w:szCs w:val="28"/>
        </w:rPr>
      </w:pPr>
    </w:p>
    <w:p w:rsidR="00E110B0" w:rsidRPr="00D71B36" w:rsidRDefault="00E110B0" w:rsidP="00E110B0">
      <w:pPr>
        <w:widowControl w:val="0"/>
        <w:autoSpaceDE w:val="0"/>
        <w:autoSpaceDN w:val="0"/>
        <w:spacing w:after="0" w:line="240" w:lineRule="auto"/>
        <w:ind w:firstLine="709"/>
        <w:contextualSpacing/>
        <w:jc w:val="both"/>
        <w:rPr>
          <w:rFonts w:ascii="Times New Roman" w:hAnsi="Times New Roman"/>
          <w:sz w:val="28"/>
          <w:szCs w:val="28"/>
        </w:rPr>
      </w:pPr>
      <w:r w:rsidRPr="00D71B36">
        <w:rPr>
          <w:rFonts w:ascii="Times New Roman" w:hAnsi="Times New Roman"/>
          <w:sz w:val="28"/>
          <w:szCs w:val="28"/>
        </w:rPr>
        <w:t>4.1. Муниципальная услуга предоставляется Заявителю в соответствии с вариантом предоставления муниципальной услуги.</w:t>
      </w:r>
    </w:p>
    <w:p w:rsidR="00E110B0" w:rsidRPr="00D71B36" w:rsidRDefault="00E110B0" w:rsidP="00E110B0">
      <w:pPr>
        <w:widowControl w:val="0"/>
        <w:autoSpaceDE w:val="0"/>
        <w:autoSpaceDN w:val="0"/>
        <w:spacing w:after="0" w:line="240" w:lineRule="auto"/>
        <w:ind w:firstLine="709"/>
        <w:contextualSpacing/>
        <w:jc w:val="both"/>
        <w:rPr>
          <w:rFonts w:ascii="Times New Roman" w:hAnsi="Times New Roman"/>
          <w:sz w:val="28"/>
          <w:szCs w:val="28"/>
        </w:rPr>
      </w:pPr>
      <w:r w:rsidRPr="00D71B36">
        <w:rPr>
          <w:rFonts w:ascii="Times New Roman" w:hAnsi="Times New Roman"/>
          <w:sz w:val="28"/>
          <w:szCs w:val="28"/>
        </w:rPr>
        <w:t xml:space="preserve">4.2. Вариант предоставления муниципальной услуги определяется исходя из установленных в соответствии с </w:t>
      </w:r>
      <w:hyperlink w:anchor="P689" w:tooltip="ПЕРЕЧЕНЬ">
        <w:r w:rsidRPr="00D71B36">
          <w:rPr>
            <w:rFonts w:ascii="Times New Roman" w:hAnsi="Times New Roman"/>
            <w:sz w:val="28"/>
            <w:szCs w:val="28"/>
          </w:rPr>
          <w:t>Приложением 1</w:t>
        </w:r>
      </w:hyperlink>
      <w:r w:rsidRPr="00D71B36">
        <w:rPr>
          <w:rFonts w:ascii="Times New Roman" w:hAnsi="Times New Roman"/>
          <w:sz w:val="28"/>
          <w:szCs w:val="28"/>
        </w:rPr>
        <w:t xml:space="preserve"> к настоящему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E110B0" w:rsidRPr="00D71B36" w:rsidRDefault="00E110B0" w:rsidP="00E110B0">
      <w:pPr>
        <w:widowControl w:val="0"/>
        <w:autoSpaceDE w:val="0"/>
        <w:autoSpaceDN w:val="0"/>
        <w:spacing w:after="0" w:line="240" w:lineRule="auto"/>
        <w:ind w:firstLine="709"/>
        <w:contextualSpacing/>
        <w:jc w:val="both"/>
        <w:rPr>
          <w:rFonts w:ascii="Times New Roman" w:hAnsi="Times New Roman"/>
          <w:sz w:val="28"/>
          <w:szCs w:val="28"/>
        </w:rPr>
      </w:pPr>
      <w:r w:rsidRPr="00D71B36">
        <w:rPr>
          <w:rFonts w:ascii="Times New Roman" w:hAnsi="Times New Roman"/>
          <w:sz w:val="28"/>
          <w:szCs w:val="28"/>
        </w:rPr>
        <w:t>4.3. Признаки Заявителя определяются путем профилирования, осуществляемого в соответствии с настоящим регламентом.</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Раздел II. Стандарт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5. Наименование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5.1. Наименование муниципальной услуги – «Выдача разрешений на право вырубки зеленых насаждений». </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6. Наименование органа местного самоуправления, предоставляющего муниципальную услугу</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6.1. Муниципальная услуга предоставляется Уполномоченным органом – Администрации сельского поселения </w:t>
      </w:r>
      <w:r w:rsidR="00384A4F">
        <w:rPr>
          <w:rFonts w:ascii="Times New Roman" w:hAnsi="Times New Roman"/>
          <w:sz w:val="28"/>
          <w:szCs w:val="28"/>
        </w:rPr>
        <w:t xml:space="preserve">Красный </w:t>
      </w:r>
      <w:r w:rsidR="00114DD1">
        <w:rPr>
          <w:rFonts w:ascii="Times New Roman" w:hAnsi="Times New Roman"/>
          <w:sz w:val="28"/>
          <w:szCs w:val="28"/>
        </w:rPr>
        <w:t xml:space="preserve">Строитель </w:t>
      </w:r>
      <w:r w:rsidR="00114DD1" w:rsidRPr="00E110B0">
        <w:rPr>
          <w:rFonts w:ascii="Times New Roman" w:hAnsi="Times New Roman"/>
          <w:sz w:val="28"/>
          <w:szCs w:val="28"/>
        </w:rPr>
        <w:t>муниципального</w:t>
      </w:r>
      <w:r w:rsidRPr="00E110B0">
        <w:rPr>
          <w:rFonts w:ascii="Times New Roman" w:hAnsi="Times New Roman"/>
          <w:sz w:val="28"/>
          <w:szCs w:val="28"/>
        </w:rPr>
        <w:t xml:space="preserve"> района Челно-Вершинский Самарской области в лице муниципальной экологической службы.</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6.2. </w:t>
      </w:r>
      <w:r w:rsidRPr="00D71B36">
        <w:rPr>
          <w:rFonts w:ascii="Times New Roman" w:hAnsi="Times New Roman"/>
          <w:sz w:val="28"/>
          <w:szCs w:val="28"/>
        </w:rPr>
        <w:t>В предоставлении муниципальной услуги прини</w:t>
      </w:r>
      <w:r>
        <w:rPr>
          <w:rFonts w:ascii="Times New Roman" w:hAnsi="Times New Roman"/>
          <w:sz w:val="28"/>
          <w:szCs w:val="28"/>
        </w:rPr>
        <w:t>мает участие МФЦ</w:t>
      </w:r>
      <w:r w:rsidRPr="00D71B36">
        <w:rPr>
          <w:rFonts w:ascii="Times New Roman" w:hAnsi="Times New Roman"/>
          <w:sz w:val="28"/>
          <w:szCs w:val="28"/>
        </w:rPr>
        <w:t xml:space="preserve"> при наличии соответствующего соглашения о взаимодействии между Администрацией и многофункциональным центром.</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Предоставление муниципальной услуги осуществляется в многофункциональном центре в части приема документов, необходимых для </w:t>
      </w:r>
      <w:r w:rsidRPr="00D71B36">
        <w:rPr>
          <w:rFonts w:ascii="Times New Roman" w:hAnsi="Times New Roman"/>
          <w:sz w:val="28"/>
          <w:szCs w:val="28"/>
        </w:rPr>
        <w:lastRenderedPageBreak/>
        <w:t>предоставления муниципальной услуги</w:t>
      </w:r>
      <w:r w:rsidR="00B93FB5">
        <w:rPr>
          <w:rFonts w:ascii="Times New Roman" w:hAnsi="Times New Roman"/>
          <w:sz w:val="28"/>
          <w:szCs w:val="28"/>
        </w:rPr>
        <w:t>,</w:t>
      </w:r>
      <w:r w:rsidRPr="00D71B36">
        <w:rPr>
          <w:rFonts w:ascii="Times New Roman" w:hAnsi="Times New Roman"/>
          <w:sz w:val="28"/>
          <w:szCs w:val="28"/>
        </w:rPr>
        <w:t xml:space="preserve"> доставки документов в Уполномоченный орган, выдачи документов Заявителю.</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М</w:t>
      </w:r>
      <w:r>
        <w:rPr>
          <w:rFonts w:ascii="Times New Roman" w:hAnsi="Times New Roman"/>
          <w:sz w:val="28"/>
          <w:szCs w:val="28"/>
        </w:rPr>
        <w:t>ФЦ</w:t>
      </w:r>
      <w:r w:rsidRPr="00D71B36">
        <w:rPr>
          <w:rFonts w:ascii="Times New Roman" w:hAnsi="Times New Roman"/>
          <w:sz w:val="28"/>
          <w:szCs w:val="28"/>
        </w:rPr>
        <w:t xml:space="preserve"> не может принять решения об отказе в приеме запроса и документов и (или) информации, необходимых для предоставления муниципальной услуги.</w:t>
      </w:r>
    </w:p>
    <w:p w:rsidR="00E110B0" w:rsidRDefault="00E110B0" w:rsidP="00E110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D71B36">
        <w:rPr>
          <w:rFonts w:ascii="Times New Roman" w:hAnsi="Times New Roman"/>
          <w:sz w:val="28"/>
          <w:szCs w:val="28"/>
        </w:rPr>
        <w:t>.3.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7. Описание результата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7.1. Результатом предоставления муниципальной услуги является:</w:t>
      </w:r>
    </w:p>
    <w:p w:rsidR="00E110B0" w:rsidRPr="00D71B36" w:rsidRDefault="00E110B0" w:rsidP="00E110B0">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7.1.1.</w:t>
      </w:r>
      <w:r w:rsidRPr="00D71B36">
        <w:rPr>
          <w:rFonts w:ascii="Times New Roman" w:hAnsi="Times New Roman"/>
          <w:sz w:val="28"/>
          <w:szCs w:val="28"/>
        </w:rPr>
        <w:t xml:space="preserve"> </w:t>
      </w:r>
      <w:r>
        <w:rPr>
          <w:rFonts w:ascii="Times New Roman" w:hAnsi="Times New Roman"/>
          <w:sz w:val="28"/>
          <w:szCs w:val="28"/>
        </w:rPr>
        <w:t>Р</w:t>
      </w:r>
      <w:r w:rsidRPr="00D71B36">
        <w:rPr>
          <w:rFonts w:ascii="Times New Roman" w:hAnsi="Times New Roman"/>
          <w:sz w:val="28"/>
          <w:szCs w:val="28"/>
        </w:rPr>
        <w:t>азрешени</w:t>
      </w:r>
      <w:r>
        <w:rPr>
          <w:rFonts w:ascii="Times New Roman" w:hAnsi="Times New Roman"/>
          <w:sz w:val="28"/>
          <w:szCs w:val="28"/>
        </w:rPr>
        <w:t>е</w:t>
      </w:r>
      <w:r w:rsidRPr="00D71B36">
        <w:rPr>
          <w:rFonts w:ascii="Times New Roman" w:hAnsi="Times New Roman"/>
          <w:sz w:val="28"/>
          <w:szCs w:val="28"/>
        </w:rPr>
        <w:t xml:space="preserve"> на п</w:t>
      </w:r>
      <w:r>
        <w:rPr>
          <w:rFonts w:ascii="Times New Roman" w:hAnsi="Times New Roman"/>
          <w:sz w:val="28"/>
          <w:szCs w:val="28"/>
        </w:rPr>
        <w:t>раво вырубки зеленых насаждений;</w:t>
      </w:r>
    </w:p>
    <w:p w:rsidR="00E110B0" w:rsidRPr="00D71B36" w:rsidRDefault="00E110B0" w:rsidP="00E110B0">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7.1.2.</w:t>
      </w:r>
      <w:r w:rsidRPr="00D71B36">
        <w:rPr>
          <w:rFonts w:ascii="Times New Roman" w:hAnsi="Times New Roman"/>
          <w:sz w:val="28"/>
          <w:szCs w:val="28"/>
        </w:rPr>
        <w:t xml:space="preserve"> </w:t>
      </w:r>
      <w:r>
        <w:rPr>
          <w:rFonts w:ascii="Times New Roman" w:hAnsi="Times New Roman"/>
          <w:sz w:val="28"/>
          <w:szCs w:val="28"/>
        </w:rPr>
        <w:t>Р</w:t>
      </w:r>
      <w:r w:rsidRPr="00D71B36">
        <w:rPr>
          <w:rFonts w:ascii="Times New Roman" w:hAnsi="Times New Roman"/>
          <w:sz w:val="28"/>
          <w:szCs w:val="28"/>
        </w:rPr>
        <w:t>ешение об отказе в предоставлении муниципальной услуги.</w:t>
      </w:r>
    </w:p>
    <w:p w:rsidR="00E110B0" w:rsidRPr="00D71B36" w:rsidRDefault="00E110B0" w:rsidP="00E110B0">
      <w:pPr>
        <w:widowControl w:val="0"/>
        <w:spacing w:after="0" w:line="240" w:lineRule="auto"/>
        <w:ind w:right="2" w:firstLine="709"/>
        <w:jc w:val="both"/>
        <w:rPr>
          <w:rFonts w:ascii="Times New Roman" w:hAnsi="Times New Roman"/>
          <w:sz w:val="28"/>
          <w:szCs w:val="28"/>
        </w:rPr>
      </w:pPr>
      <w:r w:rsidRPr="00D71B36">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w:t>
      </w:r>
      <w:r w:rsidRPr="00D71B36">
        <w:rPr>
          <w:rFonts w:ascii="Times New Roman" w:hAnsi="Times New Roman"/>
          <w:sz w:val="24"/>
          <w:szCs w:val="24"/>
        </w:rPr>
        <w:t xml:space="preserve"> </w:t>
      </w:r>
      <w:r w:rsidRPr="00D71B36">
        <w:rPr>
          <w:rFonts w:ascii="Times New Roman" w:hAnsi="Times New Roman"/>
          <w:sz w:val="28"/>
          <w:szCs w:val="28"/>
        </w:rPr>
        <w:t xml:space="preserve">на право вырубки зеленых насаждений (Приложение </w:t>
      </w:r>
      <w:r>
        <w:rPr>
          <w:rFonts w:ascii="Times New Roman" w:hAnsi="Times New Roman"/>
          <w:sz w:val="28"/>
          <w:szCs w:val="28"/>
        </w:rPr>
        <w:t>3</w:t>
      </w:r>
      <w:r w:rsidRPr="00D71B36">
        <w:rPr>
          <w:rFonts w:ascii="Times New Roman" w:hAnsi="Times New Roman"/>
          <w:sz w:val="28"/>
          <w:szCs w:val="28"/>
        </w:rPr>
        <w:t xml:space="preserve">) или </w:t>
      </w:r>
      <w:r>
        <w:rPr>
          <w:rFonts w:ascii="Times New Roman" w:hAnsi="Times New Roman"/>
          <w:sz w:val="28"/>
          <w:szCs w:val="28"/>
        </w:rPr>
        <w:t>решение</w:t>
      </w:r>
      <w:r w:rsidRPr="00D71B36">
        <w:rPr>
          <w:rFonts w:ascii="Times New Roman" w:hAnsi="Times New Roman"/>
          <w:sz w:val="28"/>
          <w:szCs w:val="28"/>
        </w:rPr>
        <w:t xml:space="preserve"> об отказе в предоставлении разрешения </w:t>
      </w:r>
      <w:bookmarkStart w:id="0" w:name="_Hlk128493042"/>
      <w:r w:rsidRPr="00D71B36">
        <w:rPr>
          <w:rFonts w:ascii="Times New Roman" w:hAnsi="Times New Roman"/>
          <w:sz w:val="28"/>
          <w:szCs w:val="28"/>
        </w:rPr>
        <w:t>на право вырубки зеленых насаждений</w:t>
      </w:r>
      <w:bookmarkEnd w:id="0"/>
      <w:r w:rsidRPr="00D71B36">
        <w:rPr>
          <w:rFonts w:ascii="Times New Roman" w:hAnsi="Times New Roman"/>
          <w:sz w:val="28"/>
          <w:szCs w:val="28"/>
        </w:rPr>
        <w:t xml:space="preserve"> (Приложение </w:t>
      </w:r>
      <w:r>
        <w:rPr>
          <w:rFonts w:ascii="Times New Roman" w:hAnsi="Times New Roman"/>
          <w:sz w:val="28"/>
          <w:szCs w:val="28"/>
        </w:rPr>
        <w:t>4</w:t>
      </w:r>
      <w:r w:rsidRPr="00D71B36">
        <w:rPr>
          <w:rFonts w:ascii="Times New Roman" w:hAnsi="Times New Roman"/>
          <w:sz w:val="28"/>
          <w:szCs w:val="28"/>
        </w:rPr>
        <w:t>).</w:t>
      </w:r>
    </w:p>
    <w:p w:rsidR="00E110B0" w:rsidRPr="00D71B36" w:rsidRDefault="00E110B0" w:rsidP="00E110B0">
      <w:pPr>
        <w:widowControl w:val="0"/>
        <w:spacing w:after="0" w:line="240" w:lineRule="auto"/>
        <w:ind w:right="2" w:firstLine="709"/>
        <w:jc w:val="both"/>
        <w:rPr>
          <w:rFonts w:ascii="Times New Roman" w:hAnsi="Times New Roman"/>
          <w:sz w:val="28"/>
          <w:szCs w:val="28"/>
        </w:rPr>
      </w:pPr>
      <w:r>
        <w:rPr>
          <w:rFonts w:ascii="Times New Roman" w:hAnsi="Times New Roman"/>
          <w:sz w:val="28"/>
          <w:szCs w:val="28"/>
        </w:rPr>
        <w:t>7.1.3.</w:t>
      </w:r>
      <w:r w:rsidRPr="00D71B36">
        <w:rPr>
          <w:rFonts w:ascii="Times New Roman" w:hAnsi="Times New Roman"/>
          <w:sz w:val="28"/>
          <w:szCs w:val="28"/>
        </w:rPr>
        <w:t xml:space="preserve"> </w:t>
      </w:r>
      <w:r>
        <w:rPr>
          <w:rFonts w:ascii="Times New Roman" w:hAnsi="Times New Roman"/>
          <w:sz w:val="28"/>
          <w:szCs w:val="28"/>
        </w:rPr>
        <w:t>И</w:t>
      </w:r>
      <w:r w:rsidRPr="00D71B36">
        <w:rPr>
          <w:rFonts w:ascii="Times New Roman" w:hAnsi="Times New Roman"/>
          <w:sz w:val="28"/>
          <w:szCs w:val="28"/>
        </w:rPr>
        <w:t>справление допущенных опечаток и ошибок в разрешении на право вырубки зеленых насаждений.</w:t>
      </w:r>
    </w:p>
    <w:p w:rsidR="00E110B0" w:rsidRPr="00D71B36" w:rsidRDefault="00E110B0" w:rsidP="00E110B0">
      <w:pPr>
        <w:widowControl w:val="0"/>
        <w:spacing w:after="0" w:line="240" w:lineRule="auto"/>
        <w:ind w:right="2" w:firstLine="709"/>
        <w:jc w:val="both"/>
        <w:rPr>
          <w:rFonts w:ascii="Times New Roman" w:hAnsi="Times New Roman"/>
          <w:sz w:val="28"/>
          <w:szCs w:val="28"/>
        </w:rPr>
      </w:pPr>
      <w:r w:rsidRPr="00D71B36">
        <w:rPr>
          <w:rFonts w:ascii="Times New Roman" w:hAnsi="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новое разрешение на право вырубки зеленых насаждений за тем же регистрационным номером и датой.</w:t>
      </w:r>
    </w:p>
    <w:p w:rsidR="00E110B0" w:rsidRPr="00D71B36" w:rsidRDefault="00E110B0" w:rsidP="00E110B0">
      <w:pPr>
        <w:widowControl w:val="0"/>
        <w:tabs>
          <w:tab w:val="left" w:pos="1486"/>
        </w:tabs>
        <w:spacing w:after="0" w:line="240" w:lineRule="auto"/>
        <w:ind w:right="2" w:firstLine="709"/>
        <w:jc w:val="both"/>
        <w:rPr>
          <w:rFonts w:ascii="Times New Roman" w:hAnsi="Times New Roman"/>
          <w:sz w:val="28"/>
          <w:szCs w:val="28"/>
        </w:rPr>
      </w:pPr>
      <w:r w:rsidRPr="00D71B36">
        <w:rPr>
          <w:rFonts w:ascii="Times New Roman" w:hAnsi="Times New Roman"/>
          <w:sz w:val="28"/>
          <w:szCs w:val="28"/>
        </w:rPr>
        <w:t>7.2. Формирование реестровой записи в качестве результата предоставления муниципальной услуги не предусмотрено.</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Фиксирование факта получения Заявителем результата предоставления муниципальной услуги осуществляется в федеральной государственной информационной системе «Единый портал государственных и муниципальных услуг (функций)» (</w:t>
      </w:r>
      <w:hyperlink r:id="rId12" w:history="1">
        <w:r w:rsidRPr="0095784A">
          <w:rPr>
            <w:rStyle w:val="a7"/>
            <w:rFonts w:ascii="Times New Roman" w:hAnsi="Times New Roman"/>
            <w:sz w:val="28"/>
            <w:szCs w:val="28"/>
          </w:rPr>
          <w:t>https://www.gosuslugi.ru/</w:t>
        </w:r>
      </w:hyperlink>
      <w:r w:rsidRPr="00D71B36">
        <w:rPr>
          <w:rFonts w:ascii="Times New Roman" w:hAnsi="Times New Roman"/>
          <w:sz w:val="28"/>
          <w:szCs w:val="28"/>
        </w:rPr>
        <w:t>) и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3" w:history="1">
        <w:r w:rsidRPr="0095784A">
          <w:rPr>
            <w:rStyle w:val="a7"/>
            <w:rFonts w:ascii="Times New Roman" w:hAnsi="Times New Roman"/>
            <w:sz w:val="28"/>
            <w:szCs w:val="28"/>
          </w:rPr>
          <w:t>http://www.uslugi.samregion.ru</w:t>
        </w:r>
      </w:hyperlink>
      <w:r w:rsidRPr="00D71B36">
        <w:rPr>
          <w:rFonts w:ascii="Times New Roman" w:hAnsi="Times New Roman"/>
          <w:sz w:val="28"/>
          <w:szCs w:val="28"/>
        </w:rPr>
        <w:t>).</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7.3. Результат предоставления муниципальной услуги направляется Заявителю одним из следующих способов:</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1) </w:t>
      </w:r>
      <w:r>
        <w:rPr>
          <w:rFonts w:ascii="Times New Roman" w:hAnsi="Times New Roman"/>
          <w:sz w:val="28"/>
          <w:szCs w:val="28"/>
        </w:rPr>
        <w:t xml:space="preserve">  </w:t>
      </w:r>
      <w:r w:rsidRPr="00D71B36">
        <w:rPr>
          <w:rFonts w:ascii="Times New Roman" w:hAnsi="Times New Roman"/>
          <w:sz w:val="28"/>
          <w:szCs w:val="28"/>
        </w:rPr>
        <w:t>посредством почтового отправления;</w:t>
      </w:r>
    </w:p>
    <w:p w:rsidR="00E110B0" w:rsidRPr="00E110B0" w:rsidRDefault="00E110B0" w:rsidP="00E110B0">
      <w:pPr>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2) </w:t>
      </w:r>
      <w:r w:rsidRPr="00E110B0">
        <w:rPr>
          <w:rFonts w:ascii="Times New Roman" w:hAnsi="Times New Roman"/>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w:t>
      </w:r>
      <w:r w:rsidRPr="00E110B0">
        <w:rPr>
          <w:rFonts w:ascii="Times New Roman" w:hAnsi="Times New Roman"/>
          <w:sz w:val="28"/>
          <w:szCs w:val="28"/>
        </w:rPr>
        <w:lastRenderedPageBreak/>
        <w:t xml:space="preserve">способ указан в заявлении о выдаче разрешения на право вырубки зеленых насаждений (с момента подготовки соответствующих сервисов); </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3) на электронную почту Заявителя;</w:t>
      </w:r>
    </w:p>
    <w:p w:rsidR="00E110B0" w:rsidRPr="00E110B0" w:rsidRDefault="00E110B0" w:rsidP="00E110B0">
      <w:pPr>
        <w:spacing w:after="0" w:line="240" w:lineRule="auto"/>
        <w:ind w:firstLine="709"/>
        <w:jc w:val="both"/>
        <w:rPr>
          <w:rFonts w:ascii="Times New Roman" w:hAnsi="Times New Roman"/>
          <w:sz w:val="28"/>
          <w:szCs w:val="28"/>
        </w:rPr>
      </w:pPr>
      <w:r w:rsidRPr="00D71B36">
        <w:rPr>
          <w:rFonts w:ascii="Times New Roman" w:hAnsi="Times New Roman"/>
          <w:sz w:val="28"/>
          <w:szCs w:val="28"/>
        </w:rPr>
        <w:t>4)</w:t>
      </w:r>
      <w:r w:rsidRPr="00E110B0">
        <w:rPr>
          <w:rFonts w:ascii="Times New Roman" w:hAnsi="Times New Roman"/>
          <w:sz w:val="28"/>
          <w:szCs w:val="28"/>
        </w:rPr>
        <w:t xml:space="preserve">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 </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8. Срок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8.1. При обращении Заявителя за предоставлением муниципальной услуги срок предоставления муниципальной услуги не может превышать 17 рабочих дней с даты регистрации заявления в Уполномоченном органе.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8.2. Срок предоставления муниципальной услуги начинает исчисляться с даты регистрации заявления.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8.3. 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 (срок рассмотрения заявления может быть продлен на время, необходимое для получения ответов на межведомственные запросы).</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4B5DC4" w:rsidP="00E110B0">
      <w:pPr>
        <w:spacing w:after="0" w:line="240" w:lineRule="auto"/>
        <w:ind w:firstLine="709"/>
        <w:jc w:val="center"/>
        <w:rPr>
          <w:rFonts w:ascii="Times New Roman" w:hAnsi="Times New Roman"/>
          <w:b/>
          <w:sz w:val="28"/>
          <w:szCs w:val="28"/>
        </w:rPr>
      </w:pPr>
      <w:r>
        <w:rPr>
          <w:rFonts w:ascii="Times New Roman" w:hAnsi="Times New Roman"/>
          <w:b/>
          <w:sz w:val="28"/>
          <w:szCs w:val="28"/>
        </w:rPr>
        <w:t>9</w:t>
      </w:r>
      <w:r w:rsidR="00E110B0" w:rsidRPr="00E110B0">
        <w:rPr>
          <w:rFonts w:ascii="Times New Roman" w:hAnsi="Times New Roman"/>
          <w:b/>
          <w:sz w:val="28"/>
          <w:szCs w:val="28"/>
        </w:rPr>
        <w:t>. Исчерпывающий перечень документов, необходимых для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sz w:val="28"/>
          <w:szCs w:val="28"/>
        </w:rPr>
        <w:t>9</w:t>
      </w:r>
      <w:r w:rsidR="00E110B0" w:rsidRPr="00E110B0">
        <w:rPr>
          <w:rFonts w:ascii="Times New Roman" w:hAnsi="Times New Roman"/>
          <w:sz w:val="28"/>
          <w:szCs w:val="28"/>
        </w:rPr>
        <w:t xml:space="preserve">.1.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sz w:val="28"/>
          <w:szCs w:val="28"/>
        </w:rPr>
        <w:t>9</w:t>
      </w:r>
      <w:r w:rsidR="00E110B0" w:rsidRPr="00E110B0">
        <w:rPr>
          <w:rFonts w:ascii="Times New Roman" w:hAnsi="Times New Roman"/>
          <w:sz w:val="28"/>
          <w:szCs w:val="28"/>
        </w:rPr>
        <w:t xml:space="preserve">.1.1. Заявитель (представитель) представляет в Уполномоченный орган заявление о выдаче разрешения на право вырубки зеленых насаждений по форме, приведенной в Приложении 2 к настоящему Административному регламенту, (далее – Заявление), а также прилагаемые к нему документы, указанные </w:t>
      </w:r>
      <w:r w:rsidR="004B4202">
        <w:rPr>
          <w:rFonts w:ascii="Times New Roman" w:hAnsi="Times New Roman"/>
          <w:sz w:val="28"/>
          <w:szCs w:val="28"/>
        </w:rPr>
        <w:t>в подпунктах «б» - «ж» пункта 9</w:t>
      </w:r>
      <w:r w:rsidR="00E110B0" w:rsidRPr="00E110B0">
        <w:rPr>
          <w:rFonts w:ascii="Times New Roman" w:hAnsi="Times New Roman"/>
          <w:sz w:val="28"/>
          <w:szCs w:val="28"/>
        </w:rPr>
        <w:t>.2 настоящего Административного регламента, одним из следующих способов по выбору Заявителя: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а) в электронной форме посредством Единого портала. В случае представления Заявления и прилагаемых к нему документов указанным способом Заявитель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114DD1">
        <w:rPr>
          <w:rFonts w:ascii="Times New Roman" w:hAnsi="Times New Roman"/>
          <w:sz w:val="28"/>
          <w:szCs w:val="28"/>
        </w:rPr>
        <w:t xml:space="preserve"> </w:t>
      </w:r>
      <w:r w:rsidRPr="00E110B0">
        <w:rPr>
          <w:rFonts w:ascii="Times New Roman" w:hAnsi="Times New Roman"/>
          <w:sz w:val="28"/>
          <w:szCs w:val="28"/>
        </w:rPr>
        <w:t>-</w:t>
      </w:r>
      <w:r w:rsidR="00114DD1">
        <w:rPr>
          <w:rFonts w:ascii="Times New Roman" w:hAnsi="Times New Roman"/>
          <w:sz w:val="28"/>
          <w:szCs w:val="28"/>
        </w:rPr>
        <w:t xml:space="preserve"> </w:t>
      </w:r>
      <w:r w:rsidRPr="00E110B0">
        <w:rPr>
          <w:rFonts w:ascii="Times New Roman" w:hAnsi="Times New Roman"/>
          <w:sz w:val="28"/>
          <w:szCs w:val="28"/>
        </w:rPr>
        <w:t xml:space="preserve">технологическое взаимодействие информационных систем, используемых для предоставления </w:t>
      </w:r>
      <w:r w:rsidRPr="00E110B0">
        <w:rPr>
          <w:rFonts w:ascii="Times New Roman" w:hAnsi="Times New Roman"/>
          <w:sz w:val="28"/>
          <w:szCs w:val="28"/>
        </w:rPr>
        <w:lastRenderedPageBreak/>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Заявление направляется Заявителем (представителем) вместе с прикрепленными электронными документами, указанными </w:t>
      </w:r>
      <w:r w:rsidR="004B4202">
        <w:rPr>
          <w:rFonts w:ascii="Times New Roman" w:hAnsi="Times New Roman"/>
          <w:sz w:val="28"/>
          <w:szCs w:val="28"/>
        </w:rPr>
        <w:t>в подпунктах «б» - «ж» пункта 9</w:t>
      </w:r>
      <w:r w:rsidRPr="00E110B0">
        <w:rPr>
          <w:rFonts w:ascii="Times New Roman" w:hAnsi="Times New Roman"/>
          <w:sz w:val="28"/>
          <w:szCs w:val="28"/>
        </w:rPr>
        <w:t xml:space="preserve">.2 настоящего Административного регламента (с момента подготовки соответствующих сервисов).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w:t>
      </w:r>
      <w:r w:rsidRPr="00E110B0">
        <w:rPr>
          <w:rFonts w:ascii="Times New Roman" w:hAnsi="Times New Roman"/>
          <w:sz w:val="28"/>
          <w:szCs w:val="28"/>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Правительства РФ № 797), либо посредством почтового отправления с уведомлением о вручении. </w:t>
      </w: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sz w:val="28"/>
          <w:szCs w:val="28"/>
        </w:rPr>
        <w:t>9</w:t>
      </w:r>
      <w:r w:rsidR="00E110B0" w:rsidRPr="00E110B0">
        <w:rPr>
          <w:rFonts w:ascii="Times New Roman" w:hAnsi="Times New Roman"/>
          <w:sz w:val="28"/>
          <w:szCs w:val="28"/>
        </w:rPr>
        <w:t>.1.2.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целях предоставления муниципальной услуги Заявителю (представителю)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sz w:val="28"/>
          <w:szCs w:val="28"/>
        </w:rPr>
        <w:t>9</w:t>
      </w:r>
      <w:r w:rsidR="00E110B0" w:rsidRPr="00E110B0">
        <w:rPr>
          <w:rFonts w:ascii="Times New Roman" w:hAnsi="Times New Roman"/>
          <w:sz w:val="28"/>
          <w:szCs w:val="28"/>
        </w:rPr>
        <w:t xml:space="preserve">.1.3. Документы, прилагаемые Заявителем к Заявлению, представляемые в электронной форме, направляются в следующих форматах: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w:t>
      </w:r>
      <w:proofErr w:type="spellStart"/>
      <w:r w:rsidRPr="00E110B0">
        <w:rPr>
          <w:rFonts w:ascii="Times New Roman" w:hAnsi="Times New Roman"/>
          <w:sz w:val="28"/>
          <w:szCs w:val="28"/>
        </w:rPr>
        <w:t>xml</w:t>
      </w:r>
      <w:proofErr w:type="spellEnd"/>
      <w:r w:rsidRPr="00E110B0">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110B0">
        <w:rPr>
          <w:rFonts w:ascii="Times New Roman" w:hAnsi="Times New Roman"/>
          <w:sz w:val="28"/>
          <w:szCs w:val="28"/>
        </w:rPr>
        <w:t>xml</w:t>
      </w:r>
      <w:proofErr w:type="spellEnd"/>
      <w:r w:rsidRPr="00E110B0">
        <w:rPr>
          <w:rFonts w:ascii="Times New Roman" w:hAnsi="Times New Roman"/>
          <w:sz w:val="28"/>
          <w:szCs w:val="28"/>
        </w:rPr>
        <w:t xml:space="preserve">;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w:t>
      </w:r>
      <w:proofErr w:type="spellStart"/>
      <w:r w:rsidRPr="00E110B0">
        <w:rPr>
          <w:rFonts w:ascii="Times New Roman" w:hAnsi="Times New Roman"/>
          <w:sz w:val="28"/>
          <w:szCs w:val="28"/>
        </w:rPr>
        <w:t>doc</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docx</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odt</w:t>
      </w:r>
      <w:proofErr w:type="spellEnd"/>
      <w:r w:rsidRPr="00E110B0">
        <w:rPr>
          <w:rFonts w:ascii="Times New Roman" w:hAnsi="Times New Roman"/>
          <w:sz w:val="28"/>
          <w:szCs w:val="28"/>
        </w:rPr>
        <w:t xml:space="preserve"> – для документов с текстовым содержанием, не включающим формулы;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w:t>
      </w:r>
      <w:proofErr w:type="spellStart"/>
      <w:r w:rsidRPr="00E110B0">
        <w:rPr>
          <w:rFonts w:ascii="Times New Roman" w:hAnsi="Times New Roman"/>
          <w:sz w:val="28"/>
          <w:szCs w:val="28"/>
        </w:rPr>
        <w:t>pdf</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jpg</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jpeg</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png</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bmp</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tiff</w:t>
      </w:r>
      <w:proofErr w:type="spellEnd"/>
      <w:r w:rsidRPr="00E110B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w:t>
      </w:r>
      <w:proofErr w:type="spellStart"/>
      <w:r w:rsidRPr="00E110B0">
        <w:rPr>
          <w:rFonts w:ascii="Times New Roman" w:hAnsi="Times New Roman"/>
          <w:sz w:val="28"/>
          <w:szCs w:val="28"/>
        </w:rPr>
        <w:t>zip</w:t>
      </w:r>
      <w:proofErr w:type="spellEnd"/>
      <w:r w:rsidRPr="00E110B0">
        <w:rPr>
          <w:rFonts w:ascii="Times New Roman" w:hAnsi="Times New Roman"/>
          <w:sz w:val="28"/>
          <w:szCs w:val="28"/>
        </w:rPr>
        <w:t xml:space="preserve">, </w:t>
      </w:r>
      <w:proofErr w:type="spellStart"/>
      <w:r w:rsidRPr="00E110B0">
        <w:rPr>
          <w:rFonts w:ascii="Times New Roman" w:hAnsi="Times New Roman"/>
          <w:sz w:val="28"/>
          <w:szCs w:val="28"/>
        </w:rPr>
        <w:t>rar</w:t>
      </w:r>
      <w:proofErr w:type="spellEnd"/>
      <w:r w:rsidRPr="00E110B0">
        <w:rPr>
          <w:rFonts w:ascii="Times New Roman" w:hAnsi="Times New Roman"/>
          <w:sz w:val="28"/>
          <w:szCs w:val="28"/>
        </w:rPr>
        <w:t xml:space="preserve"> – для сжатых документов в один файл;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 </w:t>
      </w:r>
      <w:proofErr w:type="spellStart"/>
      <w:r w:rsidRPr="00E110B0">
        <w:rPr>
          <w:rFonts w:ascii="Times New Roman" w:hAnsi="Times New Roman"/>
          <w:sz w:val="28"/>
          <w:szCs w:val="28"/>
        </w:rPr>
        <w:t>sig</w:t>
      </w:r>
      <w:proofErr w:type="spellEnd"/>
      <w:r w:rsidRPr="00E110B0">
        <w:rPr>
          <w:rFonts w:ascii="Times New Roman" w:hAnsi="Times New Roman"/>
          <w:sz w:val="28"/>
          <w:szCs w:val="28"/>
        </w:rPr>
        <w:t xml:space="preserve"> – для открепленной усиленной квалифицированной электронной подписи. </w:t>
      </w: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color w:val="000000"/>
          <w:sz w:val="28"/>
          <w:szCs w:val="28"/>
        </w:rPr>
        <w:t>9</w:t>
      </w:r>
      <w:r w:rsidR="00E110B0" w:rsidRPr="00E110B0">
        <w:rPr>
          <w:rFonts w:ascii="Times New Roman" w:hAnsi="Times New Roman"/>
          <w:color w:val="000000"/>
          <w:sz w:val="28"/>
          <w:szCs w:val="28"/>
        </w:rPr>
        <w:t xml:space="preserve">.1.4. В случае если </w:t>
      </w:r>
      <w:r w:rsidR="00E110B0" w:rsidRPr="00E110B0">
        <w:rPr>
          <w:rFonts w:ascii="Times New Roman" w:hAnsi="Times New Roman"/>
          <w:sz w:val="28"/>
          <w:szCs w:val="28"/>
        </w:rPr>
        <w:t xml:space="preserve">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E110B0" w:rsidRPr="00E110B0">
        <w:rPr>
          <w:rFonts w:ascii="Times New Roman" w:hAnsi="Times New Roman"/>
          <w:sz w:val="28"/>
          <w:szCs w:val="28"/>
        </w:rPr>
        <w:t>dpi</w:t>
      </w:r>
      <w:proofErr w:type="spellEnd"/>
      <w:r w:rsidR="00E110B0" w:rsidRPr="00E110B0">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«черно-белый» (при отсутствии в документе графических изображений и (или) цветного текста);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«оттенки серого» (при наличии в документе графических изображений, отличных от цветного графического изображения);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color w:val="000000"/>
          <w:sz w:val="28"/>
          <w:szCs w:val="28"/>
        </w:rPr>
        <w:t>9</w:t>
      </w:r>
      <w:r w:rsidR="00E110B0" w:rsidRPr="00E110B0">
        <w:rPr>
          <w:rFonts w:ascii="Times New Roman" w:hAnsi="Times New Roman"/>
          <w:color w:val="000000"/>
          <w:sz w:val="28"/>
          <w:szCs w:val="28"/>
        </w:rPr>
        <w:t>.2. Документы</w:t>
      </w:r>
      <w:r w:rsidR="00E110B0" w:rsidRPr="00E110B0">
        <w:rPr>
          <w:rFonts w:ascii="Times New Roman" w:hAnsi="Times New Roman"/>
          <w:sz w:val="28"/>
          <w:szCs w:val="28"/>
        </w:rPr>
        <w:t>,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а) Заявление. В случае представления Заявления в электронной форме посредством Единого портала в соответ</w:t>
      </w:r>
      <w:r w:rsidR="004B4202">
        <w:rPr>
          <w:rFonts w:ascii="Times New Roman" w:hAnsi="Times New Roman"/>
          <w:sz w:val="28"/>
          <w:szCs w:val="28"/>
        </w:rPr>
        <w:t>ствии с подпунктом «а» пункта 9</w:t>
      </w:r>
      <w:r w:rsidRPr="00E110B0">
        <w:rPr>
          <w:rFonts w:ascii="Times New Roman" w:hAnsi="Times New Roman"/>
          <w:sz w:val="28"/>
          <w:szCs w:val="28"/>
        </w:rPr>
        <w:t xml:space="preserve">.1.1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документ, удостоверяющий личность Заявителя (представителя)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 (с момента подготовки соответствующих сервисов);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E110B0">
        <w:rPr>
          <w:rFonts w:ascii="Times New Roman" w:hAnsi="Times New Roman"/>
          <w:sz w:val="28"/>
          <w:szCs w:val="28"/>
        </w:rPr>
        <w:t>sig</w:t>
      </w:r>
      <w:proofErr w:type="spellEnd"/>
      <w:r w:rsidRPr="00E110B0">
        <w:rPr>
          <w:rFonts w:ascii="Times New Roman" w:hAnsi="Times New Roman"/>
          <w:sz w:val="28"/>
          <w:szCs w:val="28"/>
        </w:rPr>
        <w:t>;</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w:t>
      </w:r>
      <w:proofErr w:type="spellStart"/>
      <w:r w:rsidRPr="00E110B0">
        <w:rPr>
          <w:rFonts w:ascii="Times New Roman" w:hAnsi="Times New Roman"/>
          <w:sz w:val="28"/>
          <w:szCs w:val="28"/>
        </w:rPr>
        <w:t>дендроплан</w:t>
      </w:r>
      <w:proofErr w:type="spellEnd"/>
      <w:r w:rsidRPr="00E110B0">
        <w:rPr>
          <w:rFonts w:ascii="Times New Roman" w:hAnsi="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E110B0">
        <w:rPr>
          <w:rFonts w:ascii="Times New Roman" w:hAnsi="Times New Roman"/>
          <w:sz w:val="28"/>
          <w:szCs w:val="28"/>
        </w:rPr>
        <w:t>перечетная</w:t>
      </w:r>
      <w:proofErr w:type="spellEnd"/>
      <w:r w:rsidRPr="00E110B0">
        <w:rPr>
          <w:rFonts w:ascii="Times New Roman" w:hAnsi="Times New Roman"/>
          <w:sz w:val="28"/>
          <w:szCs w:val="28"/>
        </w:rPr>
        <w:t xml:space="preserve"> ведомость зеленых насаждений);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 xml:space="preserve">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sz w:val="28"/>
          <w:szCs w:val="28"/>
        </w:rPr>
        <w:t>9</w:t>
      </w:r>
      <w:r w:rsidR="00E110B0" w:rsidRPr="00E110B0">
        <w:rPr>
          <w:rFonts w:ascii="Times New Roman" w:hAnsi="Times New Roman"/>
          <w:sz w:val="28"/>
          <w:szCs w:val="28"/>
        </w:rPr>
        <w:t xml:space="preserve">.3.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E110B0" w:rsidRPr="00E110B0" w:rsidRDefault="004B5DC4" w:rsidP="00E110B0">
      <w:pPr>
        <w:spacing w:after="0" w:line="240" w:lineRule="auto"/>
        <w:ind w:firstLine="709"/>
        <w:jc w:val="both"/>
        <w:rPr>
          <w:rFonts w:ascii="Times New Roman" w:hAnsi="Times New Roman"/>
          <w:sz w:val="28"/>
          <w:szCs w:val="28"/>
        </w:rPr>
      </w:pPr>
      <w:r>
        <w:rPr>
          <w:rFonts w:ascii="Times New Roman" w:hAnsi="Times New Roman"/>
          <w:sz w:val="28"/>
          <w:szCs w:val="28"/>
        </w:rPr>
        <w:t>9</w:t>
      </w:r>
      <w:r w:rsidR="00E110B0" w:rsidRPr="00E110B0">
        <w:rPr>
          <w:rFonts w:ascii="Times New Roman" w:hAnsi="Times New Roman"/>
          <w:sz w:val="28"/>
          <w:szCs w:val="28"/>
        </w:rPr>
        <w:t xml:space="preserve">.3.1.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сведения из Единого государственного реестра индивидуальных предпринимателей (при обращении Заявителя, являющегося индивидуальным предпринимателем);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предписание надзорного органа;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 разрешение на размещение объекта;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е) разрешение на право проведения земляных работ.</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1</w:t>
      </w:r>
      <w:r w:rsidR="00845BF4">
        <w:rPr>
          <w:rFonts w:ascii="Times New Roman" w:hAnsi="Times New Roman"/>
          <w:b/>
          <w:sz w:val="28"/>
          <w:szCs w:val="28"/>
        </w:rPr>
        <w:t>0</w:t>
      </w:r>
      <w:r w:rsidRPr="00E110B0">
        <w:rPr>
          <w:rFonts w:ascii="Times New Roman" w:hAnsi="Times New Roman"/>
          <w:b/>
          <w:sz w:val="28"/>
          <w:szCs w:val="28"/>
        </w:rPr>
        <w:t>. Исчерпывающий перечень оснований для отказа в приеме документов, необходимых для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845BF4">
        <w:rPr>
          <w:rFonts w:ascii="Times New Roman" w:hAnsi="Times New Roman"/>
          <w:sz w:val="28"/>
          <w:szCs w:val="28"/>
        </w:rPr>
        <w:t>0</w:t>
      </w:r>
      <w:r w:rsidRPr="00E110B0">
        <w:rPr>
          <w:rFonts w:ascii="Times New Roman" w:hAnsi="Times New Roman"/>
          <w:sz w:val="28"/>
          <w:szCs w:val="28"/>
        </w:rPr>
        <w:t xml:space="preserve">.1. Заявление подано в орган местного самоуправления, в полномочия которого не входит предоставление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845BF4">
        <w:rPr>
          <w:rFonts w:ascii="Times New Roman" w:hAnsi="Times New Roman"/>
          <w:sz w:val="28"/>
          <w:szCs w:val="28"/>
        </w:rPr>
        <w:t>0</w:t>
      </w:r>
      <w:r w:rsidRPr="00E110B0">
        <w:rPr>
          <w:rFonts w:ascii="Times New Roman" w:hAnsi="Times New Roman"/>
          <w:sz w:val="28"/>
          <w:szCs w:val="28"/>
        </w:rPr>
        <w:t xml:space="preserve">.2. Представление неполного комплекта документов, необходимых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845BF4">
        <w:rPr>
          <w:rFonts w:ascii="Times New Roman" w:hAnsi="Times New Roman"/>
          <w:sz w:val="28"/>
          <w:szCs w:val="28"/>
        </w:rPr>
        <w:t>0</w:t>
      </w:r>
      <w:r w:rsidRPr="00E110B0">
        <w:rPr>
          <w:rFonts w:ascii="Times New Roman" w:hAnsi="Times New Roman"/>
          <w:sz w:val="28"/>
          <w:szCs w:val="28"/>
        </w:rPr>
        <w:t xml:space="preserve">.3. Представленные Заявителем документы утратили силу на момент обращения за предоставлением муниципальной услуги; </w:t>
      </w:r>
    </w:p>
    <w:p w:rsidR="00E110B0" w:rsidRPr="00E110B0" w:rsidRDefault="00845BF4" w:rsidP="00E110B0">
      <w:pPr>
        <w:spacing w:after="0" w:line="240" w:lineRule="auto"/>
        <w:ind w:firstLine="709"/>
        <w:jc w:val="both"/>
        <w:rPr>
          <w:rFonts w:ascii="Times New Roman" w:hAnsi="Times New Roman"/>
          <w:sz w:val="28"/>
          <w:szCs w:val="28"/>
        </w:rPr>
      </w:pPr>
      <w:r>
        <w:rPr>
          <w:rFonts w:ascii="Times New Roman" w:hAnsi="Times New Roman"/>
          <w:sz w:val="28"/>
          <w:szCs w:val="28"/>
        </w:rPr>
        <w:t>10.</w:t>
      </w:r>
      <w:r w:rsidR="00E110B0" w:rsidRPr="00E110B0">
        <w:rPr>
          <w:rFonts w:ascii="Times New Roman" w:hAnsi="Times New Roman"/>
          <w:sz w:val="28"/>
          <w:szCs w:val="28"/>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E110B0" w:rsidRPr="00E110B0" w:rsidRDefault="00845BF4" w:rsidP="00E110B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10</w:t>
      </w:r>
      <w:r w:rsidR="00E110B0" w:rsidRPr="00E110B0">
        <w:rPr>
          <w:rFonts w:ascii="Times New Roman" w:hAnsi="Times New Roman"/>
          <w:sz w:val="28"/>
          <w:szCs w:val="28"/>
        </w:rPr>
        <w:t xml:space="preserve">.5.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845BF4">
        <w:rPr>
          <w:rFonts w:ascii="Times New Roman" w:hAnsi="Times New Roman"/>
          <w:sz w:val="28"/>
          <w:szCs w:val="28"/>
        </w:rPr>
        <w:t>0</w:t>
      </w:r>
      <w:r w:rsidRPr="00E110B0">
        <w:rPr>
          <w:rFonts w:ascii="Times New Roman" w:hAnsi="Times New Roman"/>
          <w:sz w:val="28"/>
          <w:szCs w:val="28"/>
        </w:rPr>
        <w:t xml:space="preserve">.6. Неполное заполнение полей в форме Заявления, в том числе в интерактивной форме Заявления на Едином портале;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845BF4">
        <w:rPr>
          <w:rFonts w:ascii="Times New Roman" w:hAnsi="Times New Roman"/>
          <w:sz w:val="28"/>
          <w:szCs w:val="28"/>
        </w:rPr>
        <w:t>0</w:t>
      </w:r>
      <w:r w:rsidRPr="00E110B0">
        <w:rPr>
          <w:rFonts w:ascii="Times New Roman" w:hAnsi="Times New Roman"/>
          <w:sz w:val="28"/>
          <w:szCs w:val="28"/>
        </w:rPr>
        <w:t xml:space="preserve">.7.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845BF4">
        <w:rPr>
          <w:rFonts w:ascii="Times New Roman" w:hAnsi="Times New Roman"/>
          <w:sz w:val="28"/>
          <w:szCs w:val="28"/>
        </w:rPr>
        <w:t>0</w:t>
      </w:r>
      <w:r w:rsidRPr="00E110B0">
        <w:rPr>
          <w:rFonts w:ascii="Times New Roman" w:hAnsi="Times New Roman"/>
          <w:sz w:val="28"/>
          <w:szCs w:val="28"/>
        </w:rPr>
        <w:t xml:space="preserve">.8. Несоблюдение установленных статьей 11 Федерального закона от 06.04.2011 № 63-ФЗ «Об электронной подписи» условий признания </w:t>
      </w:r>
      <w:r w:rsidR="00114DD1" w:rsidRPr="00E110B0">
        <w:rPr>
          <w:rFonts w:ascii="Times New Roman" w:hAnsi="Times New Roman"/>
          <w:sz w:val="28"/>
          <w:szCs w:val="28"/>
        </w:rPr>
        <w:t>действительности,</w:t>
      </w:r>
      <w:r w:rsidRPr="00E110B0">
        <w:rPr>
          <w:rFonts w:ascii="Times New Roman" w:hAnsi="Times New Roman"/>
          <w:sz w:val="28"/>
          <w:szCs w:val="28"/>
        </w:rPr>
        <w:t xml:space="preserve"> усиленной квалифицированной электронной подписи. </w:t>
      </w:r>
    </w:p>
    <w:p w:rsidR="00E110B0" w:rsidRPr="00E110B0" w:rsidRDefault="00845BF4" w:rsidP="00E110B0">
      <w:pPr>
        <w:spacing w:after="0" w:line="240" w:lineRule="auto"/>
        <w:ind w:firstLine="709"/>
        <w:jc w:val="both"/>
        <w:rPr>
          <w:rFonts w:ascii="Times New Roman" w:hAnsi="Times New Roman"/>
          <w:sz w:val="28"/>
          <w:szCs w:val="28"/>
        </w:rPr>
      </w:pPr>
      <w:r>
        <w:rPr>
          <w:rFonts w:ascii="Times New Roman" w:hAnsi="Times New Roman"/>
          <w:sz w:val="28"/>
          <w:szCs w:val="28"/>
        </w:rPr>
        <w:t>10</w:t>
      </w:r>
      <w:r w:rsidR="00E110B0" w:rsidRPr="00E110B0">
        <w:rPr>
          <w:rFonts w:ascii="Times New Roman" w:hAnsi="Times New Roman"/>
          <w:sz w:val="28"/>
          <w:szCs w:val="28"/>
        </w:rPr>
        <w:t xml:space="preserve">.9. Решение об отказе в приеме документов, указанных в пункте </w:t>
      </w:r>
      <w:r w:rsidR="00453E7E">
        <w:rPr>
          <w:rFonts w:ascii="Times New Roman" w:hAnsi="Times New Roman"/>
          <w:sz w:val="28"/>
          <w:szCs w:val="28"/>
        </w:rPr>
        <w:t>9</w:t>
      </w:r>
      <w:r w:rsidR="00E110B0" w:rsidRPr="00E110B0">
        <w:rPr>
          <w:rFonts w:ascii="Times New Roman" w:hAnsi="Times New Roman"/>
          <w:sz w:val="28"/>
          <w:szCs w:val="28"/>
        </w:rPr>
        <w:t>.2 настоящего Административного регламента, оформляется по форме согласно Приложению 4 к настоящему Административному регламенту.</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Решение об отказе в приеме документов, указанных в пункте </w:t>
      </w:r>
      <w:r w:rsidR="00453E7E">
        <w:rPr>
          <w:rFonts w:ascii="Times New Roman" w:hAnsi="Times New Roman"/>
          <w:sz w:val="28"/>
          <w:szCs w:val="28"/>
        </w:rPr>
        <w:t>9</w:t>
      </w:r>
      <w:r w:rsidRPr="00E110B0">
        <w:rPr>
          <w:rFonts w:ascii="Times New Roman" w:hAnsi="Times New Roman"/>
          <w:sz w:val="28"/>
          <w:szCs w:val="28"/>
        </w:rPr>
        <w:t>.2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Отказ в приеме документов, указанных в пункте </w:t>
      </w:r>
      <w:r w:rsidR="00453E7E">
        <w:rPr>
          <w:rFonts w:ascii="Times New Roman" w:hAnsi="Times New Roman"/>
          <w:sz w:val="28"/>
          <w:szCs w:val="28"/>
        </w:rPr>
        <w:t>9</w:t>
      </w:r>
      <w:r w:rsidRPr="00E110B0">
        <w:rPr>
          <w:rFonts w:ascii="Times New Roman" w:hAnsi="Times New Roman"/>
          <w:sz w:val="28"/>
          <w:szCs w:val="28"/>
        </w:rPr>
        <w:t>.2 настоящего Административного регламента, не препятствует повторному обращению Заявителя в Уполномоченный орган.</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5D40BF" w:rsidP="00E110B0">
      <w:pPr>
        <w:spacing w:after="0" w:line="240" w:lineRule="auto"/>
        <w:ind w:firstLine="709"/>
        <w:jc w:val="center"/>
        <w:rPr>
          <w:rFonts w:ascii="Times New Roman" w:hAnsi="Times New Roman"/>
          <w:b/>
          <w:sz w:val="28"/>
          <w:szCs w:val="28"/>
        </w:rPr>
      </w:pPr>
      <w:r>
        <w:rPr>
          <w:rFonts w:ascii="Times New Roman" w:hAnsi="Times New Roman"/>
          <w:b/>
          <w:sz w:val="28"/>
          <w:szCs w:val="28"/>
        </w:rPr>
        <w:t>11</w:t>
      </w:r>
      <w:r w:rsidR="00E110B0" w:rsidRPr="00E110B0">
        <w:rPr>
          <w:rFonts w:ascii="Times New Roman" w:hAnsi="Times New Roman"/>
          <w:b/>
          <w:sz w:val="28"/>
          <w:szCs w:val="28"/>
        </w:rPr>
        <w:t>. Исчерпывающий перечень оснований для приостановления или отказа в предоставлении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D71B36" w:rsidRDefault="005D40BF" w:rsidP="00E110B0">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hAnsi="Times New Roman"/>
          <w:sz w:val="28"/>
          <w:szCs w:val="28"/>
        </w:rPr>
      </w:pPr>
      <w:r>
        <w:rPr>
          <w:rFonts w:ascii="Times New Roman" w:hAnsi="Times New Roman"/>
          <w:sz w:val="28"/>
          <w:szCs w:val="28"/>
        </w:rPr>
        <w:t>11</w:t>
      </w:r>
      <w:r w:rsidR="00E110B0" w:rsidRPr="00E110B0">
        <w:rPr>
          <w:rFonts w:ascii="Times New Roman" w:hAnsi="Times New Roman"/>
          <w:sz w:val="28"/>
          <w:szCs w:val="28"/>
        </w:rPr>
        <w:t xml:space="preserve">.1. </w:t>
      </w:r>
      <w:r w:rsidR="00E110B0" w:rsidRPr="00D71B36">
        <w:rPr>
          <w:rFonts w:ascii="Times New Roman" w:hAnsi="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110B0" w:rsidRPr="00D71B36" w:rsidRDefault="005D40BF" w:rsidP="00E110B0">
      <w:pPr>
        <w:widowControl w:val="0"/>
        <w:tabs>
          <w:tab w:val="left" w:pos="1486"/>
          <w:tab w:val="left" w:pos="2380"/>
          <w:tab w:val="left" w:pos="2713"/>
          <w:tab w:val="left" w:pos="2953"/>
          <w:tab w:val="left" w:pos="3779"/>
          <w:tab w:val="left" w:pos="4946"/>
          <w:tab w:val="left" w:pos="6714"/>
          <w:tab w:val="left" w:pos="6834"/>
          <w:tab w:val="left" w:pos="7047"/>
          <w:tab w:val="left" w:pos="8573"/>
        </w:tabs>
        <w:spacing w:after="0" w:line="240" w:lineRule="auto"/>
        <w:ind w:right="2" w:firstLine="709"/>
        <w:jc w:val="both"/>
        <w:rPr>
          <w:rFonts w:ascii="Times New Roman" w:hAnsi="Times New Roman"/>
          <w:sz w:val="28"/>
          <w:szCs w:val="28"/>
        </w:rPr>
      </w:pPr>
      <w:r>
        <w:rPr>
          <w:rFonts w:ascii="Times New Roman" w:hAnsi="Times New Roman"/>
          <w:sz w:val="28"/>
          <w:szCs w:val="28"/>
        </w:rPr>
        <w:t>11</w:t>
      </w:r>
      <w:r w:rsidR="00E110B0" w:rsidRPr="00E110B0">
        <w:rPr>
          <w:rFonts w:ascii="Times New Roman" w:hAnsi="Times New Roman"/>
          <w:sz w:val="28"/>
          <w:szCs w:val="28"/>
        </w:rPr>
        <w:t xml:space="preserve">.2. </w:t>
      </w:r>
      <w:r w:rsidR="00E110B0" w:rsidRPr="00D71B36">
        <w:rPr>
          <w:rFonts w:ascii="Times New Roman" w:hAnsi="Times New Roman"/>
          <w:sz w:val="28"/>
          <w:szCs w:val="28"/>
        </w:rPr>
        <w:t>Основания для отказа в предоставлении муниципальной услуги: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5D40BF">
        <w:rPr>
          <w:rFonts w:ascii="Times New Roman" w:hAnsi="Times New Roman"/>
          <w:sz w:val="28"/>
          <w:szCs w:val="28"/>
        </w:rPr>
        <w:t>1</w:t>
      </w:r>
      <w:r w:rsidRPr="00E110B0">
        <w:rPr>
          <w:rFonts w:ascii="Times New Roman" w:hAnsi="Times New Roman"/>
          <w:sz w:val="28"/>
          <w:szCs w:val="28"/>
        </w:rPr>
        <w:t>.2.1. Наличие противоречивых сведений в Заявлении и приложенных к нему документах.</w:t>
      </w:r>
    </w:p>
    <w:p w:rsidR="00E110B0" w:rsidRPr="00E110B0" w:rsidRDefault="005D40BF" w:rsidP="00E110B0">
      <w:pPr>
        <w:spacing w:after="0" w:line="240" w:lineRule="auto"/>
        <w:ind w:firstLine="709"/>
        <w:jc w:val="both"/>
        <w:rPr>
          <w:rFonts w:ascii="Times New Roman" w:hAnsi="Times New Roman"/>
          <w:sz w:val="28"/>
          <w:szCs w:val="28"/>
        </w:rPr>
      </w:pPr>
      <w:r>
        <w:rPr>
          <w:rFonts w:ascii="Times New Roman" w:hAnsi="Times New Roman"/>
          <w:sz w:val="28"/>
          <w:szCs w:val="28"/>
        </w:rPr>
        <w:t>11</w:t>
      </w:r>
      <w:r w:rsidR="00E110B0" w:rsidRPr="00E110B0">
        <w:rPr>
          <w:rFonts w:ascii="Times New Roman" w:hAnsi="Times New Roman"/>
          <w:sz w:val="28"/>
          <w:szCs w:val="28"/>
        </w:rPr>
        <w:t>.2.2.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E110B0" w:rsidRPr="00E110B0" w:rsidRDefault="005D40BF" w:rsidP="00E110B0">
      <w:pPr>
        <w:spacing w:after="0" w:line="240" w:lineRule="auto"/>
        <w:ind w:firstLine="709"/>
        <w:jc w:val="both"/>
        <w:rPr>
          <w:rFonts w:ascii="Times New Roman" w:hAnsi="Times New Roman"/>
          <w:sz w:val="28"/>
          <w:szCs w:val="28"/>
        </w:rPr>
      </w:pPr>
      <w:r>
        <w:rPr>
          <w:rFonts w:ascii="Times New Roman" w:hAnsi="Times New Roman"/>
          <w:sz w:val="28"/>
          <w:szCs w:val="28"/>
        </w:rPr>
        <w:t>11</w:t>
      </w:r>
      <w:r w:rsidR="00E110B0" w:rsidRPr="00E110B0">
        <w:rPr>
          <w:rFonts w:ascii="Times New Roman" w:hAnsi="Times New Roman"/>
          <w:sz w:val="28"/>
          <w:szCs w:val="28"/>
        </w:rPr>
        <w:t>.2.3. Зеленые насаждения, указанные в Заявлении, не являются аварийными.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5D40BF">
        <w:rPr>
          <w:rFonts w:ascii="Times New Roman" w:hAnsi="Times New Roman"/>
          <w:sz w:val="28"/>
          <w:szCs w:val="28"/>
        </w:rPr>
        <w:t>1</w:t>
      </w:r>
      <w:r w:rsidRPr="00E110B0">
        <w:rPr>
          <w:rFonts w:ascii="Times New Roman" w:hAnsi="Times New Roman"/>
          <w:sz w:val="28"/>
          <w:szCs w:val="28"/>
        </w:rPr>
        <w:t>.2.4. Несоответствие документов, представляемых Заявителем, по форме или содержанию требованиям законодательства Российской Федерации.</w:t>
      </w:r>
    </w:p>
    <w:p w:rsid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5D40BF">
        <w:rPr>
          <w:rFonts w:ascii="Times New Roman" w:hAnsi="Times New Roman"/>
          <w:sz w:val="28"/>
          <w:szCs w:val="28"/>
        </w:rPr>
        <w:t>1</w:t>
      </w:r>
      <w:r w:rsidRPr="00E110B0">
        <w:rPr>
          <w:rFonts w:ascii="Times New Roman" w:hAnsi="Times New Roman"/>
          <w:sz w:val="28"/>
          <w:szCs w:val="28"/>
        </w:rPr>
        <w:t xml:space="preserve">.2.5. </w:t>
      </w:r>
      <w:r w:rsidRPr="00D71B36">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r>
        <w:rPr>
          <w:rFonts w:ascii="Times New Roman" w:hAnsi="Times New Roman"/>
          <w:sz w:val="28"/>
          <w:szCs w:val="28"/>
        </w:rPr>
        <w:t>.</w:t>
      </w:r>
    </w:p>
    <w:p w:rsidR="00E110B0" w:rsidRPr="00D71B36" w:rsidRDefault="00E110B0" w:rsidP="00E110B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w:t>
      </w:r>
      <w:r w:rsidR="005D40BF">
        <w:rPr>
          <w:rFonts w:ascii="Times New Roman" w:hAnsi="Times New Roman"/>
          <w:sz w:val="28"/>
          <w:szCs w:val="28"/>
        </w:rPr>
        <w:t>1</w:t>
      </w:r>
      <w:r>
        <w:rPr>
          <w:rFonts w:ascii="Times New Roman" w:hAnsi="Times New Roman"/>
          <w:sz w:val="28"/>
          <w:szCs w:val="28"/>
        </w:rPr>
        <w:t xml:space="preserve">.2.6. </w:t>
      </w:r>
      <w:r w:rsidRPr="00D71B36">
        <w:rPr>
          <w:rFonts w:ascii="Times New Roman" w:hAnsi="Times New Roman"/>
          <w:sz w:val="28"/>
          <w:szCs w:val="28"/>
        </w:rPr>
        <w:t>Особый статус зелёных насаждений, предполагаемых для вырубки (уничтожения):</w:t>
      </w:r>
    </w:p>
    <w:p w:rsidR="00E110B0" w:rsidRPr="00D71B36" w:rsidRDefault="00E110B0" w:rsidP="00E110B0">
      <w:pPr>
        <w:spacing w:after="0" w:line="240" w:lineRule="auto"/>
        <w:ind w:firstLine="709"/>
        <w:jc w:val="both"/>
        <w:rPr>
          <w:rFonts w:ascii="Times New Roman" w:hAnsi="Times New Roman"/>
          <w:sz w:val="28"/>
          <w:szCs w:val="28"/>
        </w:rPr>
      </w:pPr>
      <w:r w:rsidRPr="00D71B36">
        <w:rPr>
          <w:rFonts w:ascii="Times New Roman" w:hAnsi="Times New Roman"/>
          <w:sz w:val="28"/>
          <w:szCs w:val="28"/>
        </w:rPr>
        <w:t>1) объекты растительного мира, занесённые в Красную книгу Российской Федерации и Красную книгу Самарской области, произрастающие в естественных условиях;</w:t>
      </w:r>
    </w:p>
    <w:p w:rsidR="00E110B0" w:rsidRPr="00D71B36" w:rsidRDefault="00E110B0" w:rsidP="00E110B0">
      <w:pPr>
        <w:spacing w:after="0" w:line="240" w:lineRule="auto"/>
        <w:ind w:firstLine="709"/>
        <w:jc w:val="both"/>
        <w:rPr>
          <w:rFonts w:ascii="Times New Roman" w:hAnsi="Times New Roman"/>
          <w:sz w:val="28"/>
          <w:szCs w:val="28"/>
        </w:rPr>
      </w:pPr>
      <w:r w:rsidRPr="00D71B36">
        <w:rPr>
          <w:rFonts w:ascii="Times New Roman" w:hAnsi="Times New Roman"/>
          <w:sz w:val="28"/>
          <w:szCs w:val="28"/>
        </w:rPr>
        <w:t>2) памятники историко-культурного наследия;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3) деревья, кустарники, лианы, имеющие историческую и эстетическую ценность как неотъемлемые элементы ландшафта.</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5D40BF">
        <w:rPr>
          <w:rFonts w:ascii="Times New Roman" w:hAnsi="Times New Roman"/>
          <w:sz w:val="28"/>
          <w:szCs w:val="28"/>
        </w:rPr>
        <w:t>1</w:t>
      </w:r>
      <w:r>
        <w:rPr>
          <w:rFonts w:ascii="Times New Roman" w:hAnsi="Times New Roman"/>
          <w:sz w:val="28"/>
          <w:szCs w:val="28"/>
        </w:rPr>
        <w:t>.2.7.</w:t>
      </w:r>
      <w:r w:rsidRPr="00D71B36">
        <w:rPr>
          <w:rFonts w:ascii="Times New Roman" w:hAnsi="Times New Roman"/>
          <w:sz w:val="28"/>
          <w:szCs w:val="28"/>
        </w:rPr>
        <w:t xml:space="preserve"> Запрос подан неуполномоченным лицом.</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Решение об отказе в предоставлении муниципальной услуги оформляется по форме согласно Приложению 4 к настоящему Административному регламенту. 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1</w:t>
      </w:r>
      <w:r w:rsidR="00417C22">
        <w:rPr>
          <w:rFonts w:ascii="Times New Roman" w:hAnsi="Times New Roman"/>
          <w:b/>
          <w:sz w:val="28"/>
          <w:szCs w:val="28"/>
        </w:rPr>
        <w:t>2</w:t>
      </w:r>
      <w:r w:rsidRPr="00E110B0">
        <w:rPr>
          <w:rFonts w:ascii="Times New Roman" w:hAnsi="Times New Roman"/>
          <w:b/>
          <w:sz w:val="28"/>
          <w:szCs w:val="28"/>
        </w:rPr>
        <w:t>. Порядок, размер и основания взимания государственной пошлины или иной оплаты за предоставление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417C22">
        <w:rPr>
          <w:rFonts w:ascii="Times New Roman" w:hAnsi="Times New Roman"/>
          <w:sz w:val="28"/>
          <w:szCs w:val="28"/>
        </w:rPr>
        <w:t>2</w:t>
      </w:r>
      <w:r w:rsidRPr="00E110B0">
        <w:rPr>
          <w:rFonts w:ascii="Times New Roman" w:hAnsi="Times New Roman"/>
          <w:sz w:val="28"/>
          <w:szCs w:val="28"/>
        </w:rPr>
        <w:t>.1. Предоставление муниципальной услуги осуществляется без взимания платы.</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417C22">
        <w:rPr>
          <w:rFonts w:ascii="Times New Roman" w:hAnsi="Times New Roman"/>
          <w:sz w:val="28"/>
          <w:szCs w:val="28"/>
        </w:rPr>
        <w:t>2</w:t>
      </w:r>
      <w:r w:rsidRPr="00E110B0">
        <w:rPr>
          <w:rFonts w:ascii="Times New Roman" w:hAnsi="Times New Roman"/>
          <w:sz w:val="28"/>
          <w:szCs w:val="28"/>
        </w:rPr>
        <w:t>.2.</w:t>
      </w:r>
      <w:r w:rsidRPr="00E110B0">
        <w:rPr>
          <w:rFonts w:ascii="Times New Roman" w:hAnsi="Times New Roman"/>
          <w:sz w:val="28"/>
          <w:szCs w:val="28"/>
        </w:rPr>
        <w:tab/>
        <w:t>В случае вырубки зеленых насаждений в целях, указанных в пункте 1.2 настоящего административного регламента, подлежащих компенсации, заявителю выставляется счет на оплату компенсационной стоимости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E110B0" w:rsidRPr="00D71B36"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417C22">
        <w:rPr>
          <w:rFonts w:ascii="Times New Roman" w:hAnsi="Times New Roman"/>
          <w:sz w:val="28"/>
          <w:szCs w:val="28"/>
        </w:rPr>
        <w:t>2</w:t>
      </w:r>
      <w:r w:rsidRPr="00E110B0">
        <w:rPr>
          <w:rFonts w:ascii="Times New Roman" w:hAnsi="Times New Roman"/>
          <w:sz w:val="28"/>
          <w:szCs w:val="28"/>
        </w:rPr>
        <w:t xml:space="preserve">.3. </w:t>
      </w:r>
      <w:r w:rsidRPr="00D71B36">
        <w:rPr>
          <w:rFonts w:ascii="Times New Roman" w:hAnsi="Times New Roman"/>
          <w:sz w:val="28"/>
          <w:szCs w:val="28"/>
        </w:rPr>
        <w:t>Услуги, необходимые и обязательные для предоставления муниципальной услуги, отсутствуют.</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5E0C9A" w:rsidP="00E110B0">
      <w:pPr>
        <w:spacing w:after="0" w:line="240" w:lineRule="auto"/>
        <w:ind w:firstLine="709"/>
        <w:jc w:val="center"/>
        <w:rPr>
          <w:rFonts w:ascii="Times New Roman" w:hAnsi="Times New Roman"/>
          <w:b/>
          <w:sz w:val="28"/>
          <w:szCs w:val="28"/>
        </w:rPr>
      </w:pPr>
      <w:r>
        <w:rPr>
          <w:rFonts w:ascii="Times New Roman" w:hAnsi="Times New Roman"/>
          <w:b/>
          <w:sz w:val="28"/>
          <w:szCs w:val="28"/>
        </w:rPr>
        <w:t>13</w:t>
      </w:r>
      <w:r w:rsidR="00E110B0" w:rsidRPr="00E110B0">
        <w:rPr>
          <w:rFonts w:ascii="Times New Roman" w:hAnsi="Times New Roman"/>
          <w:b/>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5E0C9A">
        <w:rPr>
          <w:rFonts w:ascii="Times New Roman" w:hAnsi="Times New Roman"/>
          <w:sz w:val="28"/>
          <w:szCs w:val="28"/>
        </w:rPr>
        <w:t>3</w:t>
      </w:r>
      <w:r w:rsidRPr="00E110B0">
        <w:rPr>
          <w:rFonts w:ascii="Times New Roman" w:hAnsi="Times New Roman"/>
          <w:sz w:val="28"/>
          <w:szCs w:val="28"/>
        </w:rPr>
        <w:t xml:space="preserve">.1.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 </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67347C" w:rsidP="00E110B0">
      <w:pPr>
        <w:spacing w:after="0" w:line="240" w:lineRule="auto"/>
        <w:ind w:firstLine="709"/>
        <w:jc w:val="center"/>
        <w:rPr>
          <w:rFonts w:ascii="Times New Roman" w:hAnsi="Times New Roman"/>
          <w:b/>
          <w:sz w:val="28"/>
          <w:szCs w:val="28"/>
        </w:rPr>
      </w:pPr>
      <w:r>
        <w:rPr>
          <w:rFonts w:ascii="Times New Roman" w:hAnsi="Times New Roman"/>
          <w:b/>
          <w:sz w:val="28"/>
          <w:szCs w:val="28"/>
        </w:rPr>
        <w:t>14</w:t>
      </w:r>
      <w:r w:rsidR="00E110B0" w:rsidRPr="00E110B0">
        <w:rPr>
          <w:rFonts w:ascii="Times New Roman" w:hAnsi="Times New Roman"/>
          <w:b/>
          <w:sz w:val="28"/>
          <w:szCs w:val="28"/>
        </w:rPr>
        <w:t>. Срок регистрации запроса Заявителя о предоставлении муниципальной услуги, в том числе в электронной форме</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67347C">
        <w:rPr>
          <w:rFonts w:ascii="Times New Roman" w:hAnsi="Times New Roman"/>
          <w:sz w:val="28"/>
          <w:szCs w:val="28"/>
        </w:rPr>
        <w:t>4</w:t>
      </w:r>
      <w:r w:rsidRPr="00E110B0">
        <w:rPr>
          <w:rFonts w:ascii="Times New Roman" w:hAnsi="Times New Roman"/>
          <w:sz w:val="28"/>
          <w:szCs w:val="28"/>
        </w:rPr>
        <w:t xml:space="preserve">.1. Регистрация Заявления, представленного Заявителем, указанными в пункте </w:t>
      </w:r>
      <w:r w:rsidR="00DF502B">
        <w:rPr>
          <w:rFonts w:ascii="Times New Roman" w:hAnsi="Times New Roman"/>
          <w:sz w:val="28"/>
          <w:szCs w:val="28"/>
        </w:rPr>
        <w:t>9</w:t>
      </w:r>
      <w:r w:rsidRPr="00E110B0">
        <w:rPr>
          <w:rFonts w:ascii="Times New Roman" w:hAnsi="Times New Roman"/>
          <w:sz w:val="28"/>
          <w:szCs w:val="28"/>
        </w:rPr>
        <w:t xml:space="preserve">.1.1.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67347C">
        <w:rPr>
          <w:rFonts w:ascii="Times New Roman" w:hAnsi="Times New Roman"/>
          <w:sz w:val="28"/>
          <w:szCs w:val="28"/>
        </w:rPr>
        <w:t>4</w:t>
      </w:r>
      <w:r w:rsidRPr="00E110B0">
        <w:rPr>
          <w:rFonts w:ascii="Times New Roman" w:hAnsi="Times New Roman"/>
          <w:sz w:val="28"/>
          <w:szCs w:val="28"/>
        </w:rPr>
        <w:t xml:space="preserve">.2. В случае представления Заявления в электронной форме способом, указанным в подпункте «а» пункта </w:t>
      </w:r>
      <w:r w:rsidR="00DF502B">
        <w:rPr>
          <w:rFonts w:ascii="Times New Roman" w:hAnsi="Times New Roman"/>
          <w:sz w:val="28"/>
          <w:szCs w:val="28"/>
        </w:rPr>
        <w:t>9</w:t>
      </w:r>
      <w:r w:rsidRPr="00E110B0">
        <w:rPr>
          <w:rFonts w:ascii="Times New Roman" w:hAnsi="Times New Roman"/>
          <w:sz w:val="28"/>
          <w:szCs w:val="28"/>
        </w:rPr>
        <w:t>.1.1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E110B0" w:rsidRPr="00D71B36" w:rsidRDefault="00E110B0" w:rsidP="00E110B0">
      <w:pPr>
        <w:widowControl w:val="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after="0" w:line="240" w:lineRule="auto"/>
        <w:ind w:left="-142" w:right="2" w:firstLine="851"/>
        <w:jc w:val="both"/>
        <w:rPr>
          <w:rFonts w:ascii="Times New Roman" w:hAnsi="Times New Roman"/>
          <w:sz w:val="28"/>
          <w:szCs w:val="28"/>
        </w:rPr>
      </w:pPr>
      <w:r w:rsidRPr="00E110B0">
        <w:rPr>
          <w:rFonts w:ascii="Times New Roman" w:hAnsi="Times New Roman"/>
          <w:sz w:val="28"/>
          <w:szCs w:val="28"/>
        </w:rPr>
        <w:t>1</w:t>
      </w:r>
      <w:r w:rsidR="0067347C">
        <w:rPr>
          <w:rFonts w:ascii="Times New Roman" w:hAnsi="Times New Roman"/>
          <w:sz w:val="28"/>
          <w:szCs w:val="28"/>
        </w:rPr>
        <w:t>4</w:t>
      </w:r>
      <w:r w:rsidRPr="00E110B0">
        <w:rPr>
          <w:rFonts w:ascii="Times New Roman" w:hAnsi="Times New Roman"/>
          <w:sz w:val="28"/>
          <w:szCs w:val="28"/>
        </w:rPr>
        <w:t xml:space="preserve">.3. </w:t>
      </w:r>
      <w:r w:rsidRPr="00D71B36">
        <w:rPr>
          <w:rFonts w:ascii="Times New Roman" w:hAnsi="Times New Roman"/>
          <w:sz w:val="28"/>
          <w:szCs w:val="28"/>
        </w:rPr>
        <w:t xml:space="preserve">Заявление, направленное посредством </w:t>
      </w:r>
      <w:r>
        <w:rPr>
          <w:rFonts w:ascii="Times New Roman" w:hAnsi="Times New Roman"/>
          <w:sz w:val="28"/>
          <w:szCs w:val="28"/>
        </w:rPr>
        <w:t>почтового отправления или</w:t>
      </w:r>
      <w:r w:rsidRPr="00D71B36">
        <w:rPr>
          <w:rFonts w:ascii="Times New Roman" w:hAnsi="Times New Roman"/>
          <w:sz w:val="28"/>
          <w:szCs w:val="28"/>
        </w:rPr>
        <w:t xml:space="preserve"> через </w:t>
      </w:r>
      <w:r>
        <w:rPr>
          <w:rFonts w:ascii="Times New Roman" w:hAnsi="Times New Roman"/>
          <w:sz w:val="28"/>
          <w:szCs w:val="28"/>
        </w:rPr>
        <w:t>МФЦ</w:t>
      </w:r>
      <w:r w:rsidRPr="00D71B36">
        <w:rPr>
          <w:rFonts w:ascii="Times New Roman" w:hAnsi="Times New Roman"/>
          <w:sz w:val="28"/>
          <w:szCs w:val="28"/>
        </w:rPr>
        <w:t xml:space="preserve"> регистрируется специалистом Уполномоченного органа, ответственным за делопроизводство, в день его поступления от организации почтовой связи</w:t>
      </w:r>
      <w:r>
        <w:rPr>
          <w:rFonts w:ascii="Times New Roman" w:hAnsi="Times New Roman"/>
          <w:sz w:val="28"/>
          <w:szCs w:val="28"/>
        </w:rPr>
        <w:t xml:space="preserve"> или</w:t>
      </w:r>
      <w:r w:rsidRPr="00D71B36">
        <w:rPr>
          <w:rFonts w:ascii="Times New Roman" w:hAnsi="Times New Roman"/>
          <w:sz w:val="28"/>
          <w:szCs w:val="28"/>
        </w:rPr>
        <w:t xml:space="preserve"> от </w:t>
      </w:r>
      <w:r>
        <w:rPr>
          <w:rFonts w:ascii="Times New Roman" w:hAnsi="Times New Roman"/>
          <w:sz w:val="28"/>
          <w:szCs w:val="28"/>
        </w:rPr>
        <w:t>МФЦ</w:t>
      </w:r>
      <w:r w:rsidRPr="00D71B36">
        <w:rPr>
          <w:rFonts w:ascii="Times New Roman" w:hAnsi="Times New Roman"/>
          <w:sz w:val="28"/>
          <w:szCs w:val="28"/>
        </w:rPr>
        <w:t>.</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8B4E2E" w:rsidP="00E110B0">
      <w:pPr>
        <w:spacing w:after="0" w:line="240" w:lineRule="auto"/>
        <w:ind w:firstLine="709"/>
        <w:jc w:val="center"/>
        <w:rPr>
          <w:rFonts w:ascii="Times New Roman" w:hAnsi="Times New Roman"/>
          <w:b/>
          <w:sz w:val="28"/>
          <w:szCs w:val="28"/>
        </w:rPr>
      </w:pPr>
      <w:r>
        <w:rPr>
          <w:rFonts w:ascii="Times New Roman" w:hAnsi="Times New Roman"/>
          <w:b/>
          <w:sz w:val="28"/>
          <w:szCs w:val="28"/>
        </w:rPr>
        <w:t>15</w:t>
      </w:r>
      <w:r w:rsidR="00E110B0" w:rsidRPr="00E110B0">
        <w:rPr>
          <w:rFonts w:ascii="Times New Roman" w:hAnsi="Times New Roman"/>
          <w:b/>
          <w:sz w:val="28"/>
          <w:szCs w:val="28"/>
        </w:rPr>
        <w:t>. Требования к помещениям, в которых предоставляется муниципальная услуга</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8B4E2E" w:rsidP="00E110B0">
      <w:pPr>
        <w:spacing w:after="0" w:line="240" w:lineRule="auto"/>
        <w:ind w:firstLine="709"/>
        <w:jc w:val="both"/>
        <w:rPr>
          <w:rFonts w:ascii="Times New Roman" w:hAnsi="Times New Roman"/>
          <w:sz w:val="28"/>
          <w:szCs w:val="28"/>
        </w:rPr>
      </w:pPr>
      <w:r>
        <w:rPr>
          <w:rFonts w:ascii="Times New Roman" w:hAnsi="Times New Roman"/>
          <w:sz w:val="28"/>
          <w:szCs w:val="28"/>
        </w:rPr>
        <w:t>15.</w:t>
      </w:r>
      <w:r w:rsidR="00E110B0" w:rsidRPr="00E110B0">
        <w:rPr>
          <w:rFonts w:ascii="Times New Roman" w:hAnsi="Times New Roman"/>
          <w:sz w:val="28"/>
          <w:szCs w:val="28"/>
        </w:rPr>
        <w:t xml:space="preserve">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110B0" w:rsidRPr="00E110B0" w:rsidRDefault="000F7CF3" w:rsidP="00E110B0">
      <w:pPr>
        <w:spacing w:after="0" w:line="240" w:lineRule="auto"/>
        <w:ind w:firstLine="709"/>
        <w:jc w:val="both"/>
        <w:rPr>
          <w:rFonts w:ascii="Times New Roman" w:hAnsi="Times New Roman"/>
          <w:sz w:val="28"/>
          <w:szCs w:val="28"/>
        </w:rPr>
      </w:pPr>
      <w:r>
        <w:rPr>
          <w:rFonts w:ascii="Times New Roman" w:hAnsi="Times New Roman"/>
          <w:sz w:val="28"/>
          <w:szCs w:val="28"/>
        </w:rPr>
        <w:t>15</w:t>
      </w:r>
      <w:r w:rsidR="00E110B0" w:rsidRPr="00E110B0">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E110B0">
        <w:rPr>
          <w:rFonts w:ascii="Times New Roman" w:hAnsi="Times New Roman"/>
          <w:sz w:val="28"/>
          <w:szCs w:val="28"/>
        </w:rPr>
        <w:lastRenderedPageBreak/>
        <w:t xml:space="preserve">беспрепятственный доступ и передвижение инвалидов, в соответствии с законодательством Российской Федерации о социальной защите инвалидов. </w:t>
      </w:r>
    </w:p>
    <w:p w:rsidR="00E110B0" w:rsidRPr="00E110B0" w:rsidRDefault="000F7CF3" w:rsidP="00E110B0">
      <w:pPr>
        <w:spacing w:after="0" w:line="240" w:lineRule="auto"/>
        <w:ind w:firstLine="709"/>
        <w:jc w:val="both"/>
        <w:rPr>
          <w:rFonts w:ascii="Times New Roman" w:hAnsi="Times New Roman"/>
          <w:sz w:val="28"/>
          <w:szCs w:val="28"/>
        </w:rPr>
      </w:pPr>
      <w:r>
        <w:rPr>
          <w:rFonts w:ascii="Times New Roman" w:hAnsi="Times New Roman"/>
          <w:sz w:val="28"/>
          <w:szCs w:val="28"/>
        </w:rPr>
        <w:t>15</w:t>
      </w:r>
      <w:r w:rsidR="00E110B0" w:rsidRPr="00E110B0">
        <w:rPr>
          <w:rFonts w:ascii="Times New Roman" w:hAnsi="Times New Roman"/>
          <w:sz w:val="28"/>
          <w:szCs w:val="28"/>
        </w:rPr>
        <w:t>.4. Центральный вход в здание Уполномоченного органа должен быть оборудован информационной табличкой (вывеской), содержащей информацию:</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наименование;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местонахождение и юридический адрес, режим работы;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график приема;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номера телефонов для справок.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.5. Помещения, в которых предоставляется муниципальная услуга, должны соответствовать санитарно-эпидемиологическим правилам и нормативам. </w:t>
      </w:r>
    </w:p>
    <w:p w:rsidR="00E110B0" w:rsidRPr="00E110B0" w:rsidRDefault="000F7CF3" w:rsidP="00E110B0">
      <w:pPr>
        <w:spacing w:after="0" w:line="240" w:lineRule="auto"/>
        <w:ind w:firstLine="709"/>
        <w:jc w:val="both"/>
        <w:rPr>
          <w:rFonts w:ascii="Times New Roman" w:hAnsi="Times New Roman"/>
          <w:sz w:val="28"/>
          <w:szCs w:val="28"/>
        </w:rPr>
      </w:pPr>
      <w:r>
        <w:rPr>
          <w:rFonts w:ascii="Times New Roman" w:hAnsi="Times New Roman"/>
          <w:sz w:val="28"/>
          <w:szCs w:val="28"/>
        </w:rPr>
        <w:t>15</w:t>
      </w:r>
      <w:r w:rsidR="00E110B0" w:rsidRPr="00E110B0">
        <w:rPr>
          <w:rFonts w:ascii="Times New Roman" w:hAnsi="Times New Roman"/>
          <w:sz w:val="28"/>
          <w:szCs w:val="28"/>
        </w:rPr>
        <w:t xml:space="preserve">.6. Помещения, в которых предоставляется муниципальная услуга, оснащаются: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а) противопожарной системой и средствами пожаротушения;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б) системой оповещения о возникновении чрезвычайной ситуации;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средствами оказания первой медицинской помощи;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туалетными комнатами для посетителей. </w:t>
      </w:r>
    </w:p>
    <w:p w:rsidR="00E110B0" w:rsidRPr="00E110B0" w:rsidRDefault="000F7CF3" w:rsidP="00E110B0">
      <w:pPr>
        <w:spacing w:after="0" w:line="240" w:lineRule="auto"/>
        <w:ind w:firstLine="709"/>
        <w:jc w:val="both"/>
        <w:rPr>
          <w:rFonts w:ascii="Times New Roman" w:hAnsi="Times New Roman"/>
          <w:sz w:val="28"/>
          <w:szCs w:val="28"/>
        </w:rPr>
      </w:pPr>
      <w:r>
        <w:rPr>
          <w:rFonts w:ascii="Times New Roman" w:hAnsi="Times New Roman"/>
          <w:sz w:val="28"/>
          <w:szCs w:val="28"/>
        </w:rPr>
        <w:t>15</w:t>
      </w:r>
      <w:r w:rsidR="00E110B0" w:rsidRPr="00E110B0">
        <w:rPr>
          <w:rFonts w:ascii="Times New Roman" w:hAnsi="Times New Roman"/>
          <w:sz w:val="28"/>
          <w:szCs w:val="28"/>
        </w:rPr>
        <w:t xml:space="preserve">.7.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.9. Места для заполнения Заявлений оборудуются стульями, столами (стойками), бланками Заявлений, письменными принадлежностями.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.10. Места приема Заявителей оборудуются информационными табличками (вывесками) с указанием: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номера кабинета и наименования отдела;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фамилии, имени и отчества (последнее – при наличии), должности ответственного лица за прием документов;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графика приема Заявителей.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.12.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w:t>
      </w:r>
      <w:r w:rsidR="000F7CF3">
        <w:rPr>
          <w:rFonts w:ascii="Times New Roman" w:hAnsi="Times New Roman"/>
          <w:sz w:val="28"/>
          <w:szCs w:val="28"/>
        </w:rPr>
        <w:t>5</w:t>
      </w:r>
      <w:r w:rsidRPr="00E110B0">
        <w:rPr>
          <w:rFonts w:ascii="Times New Roman" w:hAnsi="Times New Roman"/>
          <w:sz w:val="28"/>
          <w:szCs w:val="28"/>
        </w:rPr>
        <w:t xml:space="preserve">.13. При предоставлении Муниципальной услуги инвалидам обеспечиваются: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 xml:space="preserve">а) возможность беспрепятственного доступа к объекту (зданию, помещению), в котором предоставляется Муниципальная услуга;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сопровождение инвалидов, имеющих стойкие расстройства функции зрения и самостоятельного передвижения;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е) допуск сурдопереводчика и тифлосурдопереводчика;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ж)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з) оказание инвалидам помощи в преодолении барьеров, мешающих получению ими муниципальной услуги наравне с другими лицами.</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1</w:t>
      </w:r>
      <w:r w:rsidR="00B90259">
        <w:rPr>
          <w:rFonts w:ascii="Times New Roman" w:hAnsi="Times New Roman"/>
          <w:b/>
          <w:sz w:val="28"/>
          <w:szCs w:val="28"/>
        </w:rPr>
        <w:t>6</w:t>
      </w:r>
      <w:r w:rsidRPr="00E110B0">
        <w:rPr>
          <w:rFonts w:ascii="Times New Roman" w:hAnsi="Times New Roman"/>
          <w:b/>
          <w:sz w:val="28"/>
          <w:szCs w:val="28"/>
        </w:rPr>
        <w:t>. Показатели качества и доступности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B90259" w:rsidP="00E110B0">
      <w:pPr>
        <w:spacing w:after="0" w:line="240" w:lineRule="auto"/>
        <w:ind w:firstLine="709"/>
        <w:jc w:val="both"/>
        <w:rPr>
          <w:rFonts w:ascii="Times New Roman" w:hAnsi="Times New Roman"/>
          <w:sz w:val="28"/>
          <w:szCs w:val="28"/>
        </w:rPr>
      </w:pPr>
      <w:r>
        <w:rPr>
          <w:rFonts w:ascii="Times New Roman" w:hAnsi="Times New Roman"/>
          <w:sz w:val="28"/>
          <w:szCs w:val="28"/>
        </w:rPr>
        <w:t>16</w:t>
      </w:r>
      <w:r w:rsidR="00E110B0" w:rsidRPr="00E110B0">
        <w:rPr>
          <w:rFonts w:ascii="Times New Roman" w:hAnsi="Times New Roman"/>
          <w:sz w:val="28"/>
          <w:szCs w:val="28"/>
        </w:rPr>
        <w:t xml:space="preserve">.1. Основными показателями доступности предоставления Муниципальной услуги являются: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возможность получения Заявителем уведомлений о предоставлении муниципальной услуги с помощью Единого портала (РПГУ);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110B0" w:rsidRPr="00E110B0" w:rsidRDefault="00B90259" w:rsidP="00E110B0">
      <w:pPr>
        <w:spacing w:after="0" w:line="240" w:lineRule="auto"/>
        <w:ind w:firstLine="709"/>
        <w:jc w:val="both"/>
        <w:rPr>
          <w:rFonts w:ascii="Times New Roman" w:hAnsi="Times New Roman"/>
          <w:sz w:val="28"/>
          <w:szCs w:val="28"/>
        </w:rPr>
      </w:pPr>
      <w:r>
        <w:rPr>
          <w:rFonts w:ascii="Times New Roman" w:hAnsi="Times New Roman"/>
          <w:sz w:val="28"/>
          <w:szCs w:val="28"/>
        </w:rPr>
        <w:t>16</w:t>
      </w:r>
      <w:r w:rsidR="00E110B0" w:rsidRPr="00E110B0">
        <w:rPr>
          <w:rFonts w:ascii="Times New Roman" w:hAnsi="Times New Roman"/>
          <w:sz w:val="28"/>
          <w:szCs w:val="28"/>
        </w:rPr>
        <w:t xml:space="preserve">.2. Основными показателями качества предоставления Муниципальной услуги являются: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б) минимально возможное количество взаимодействий гражданина с должностными лицами, участвующими в предоставлении Муниципальной услуги;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отсутствие обоснованных жалоб на действия (бездействие) сотрудников и их некорректное (невнимательное) отношение к Заявителям;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отсутствие нарушений установленных сроков в процессе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1</w:t>
      </w:r>
      <w:r w:rsidR="00D04031">
        <w:rPr>
          <w:rFonts w:ascii="Times New Roman" w:hAnsi="Times New Roman"/>
          <w:b/>
          <w:sz w:val="28"/>
          <w:szCs w:val="28"/>
        </w:rPr>
        <w:t>7</w:t>
      </w:r>
      <w:r w:rsidRPr="00E110B0">
        <w:rPr>
          <w:rFonts w:ascii="Times New Roman" w:hAnsi="Times New Roman"/>
          <w:b/>
          <w:sz w:val="28"/>
          <w:szCs w:val="28"/>
        </w:rPr>
        <w:t>. Иные требования к предоставлению муниципальной услуги, в том числе</w:t>
      </w:r>
      <w:r w:rsidRPr="00D71B36">
        <w:rPr>
          <w:rFonts w:ascii="Times New Roman" w:hAnsi="Times New Roman"/>
          <w:b/>
          <w:sz w:val="28"/>
          <w:szCs w:val="28"/>
        </w:rPr>
        <w:t xml:space="preserve"> учитывающие особенности ее предоставления в многофункциональных центрах и в электронной форме</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D71B36" w:rsidRDefault="00D04031" w:rsidP="00E110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E110B0" w:rsidRPr="00D71B36">
        <w:rPr>
          <w:rFonts w:ascii="Times New Roman" w:hAnsi="Times New Roman"/>
          <w:sz w:val="28"/>
          <w:szCs w:val="28"/>
        </w:rPr>
        <w:t>.1. Информационная система, используемая для предоставления муниципальной услуги: ЕПГУ, региональный портал.</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.2. В случае подачи заявления в электронной форме с использованием ЕПГУ, регионального портала дополнительной подачи заявления на бумажном носителе не требуется.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.3. Форматно-логическая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.4. При формировании заявления в электронной форме Заявителю обеспечивается: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 возможность копирования и сохранения заявления;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2) возможность печати на бумажном носителе копии заявления в электронной форме;</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3) сохранение ранее введенных в заявление в электронной форме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4) заполнение полей заявления в электронной форме до начала ввода сведений Заявителем с использованием сведений, размещенных в </w:t>
      </w:r>
      <w:r>
        <w:rPr>
          <w:rFonts w:ascii="Times New Roman" w:hAnsi="Times New Roman"/>
          <w:sz w:val="28"/>
          <w:szCs w:val="28"/>
        </w:rPr>
        <w:t>ЕСИА</w:t>
      </w:r>
      <w:r w:rsidRPr="00D71B36">
        <w:rPr>
          <w:rFonts w:ascii="Times New Roman" w:hAnsi="Times New Roman"/>
          <w:sz w:val="28"/>
          <w:szCs w:val="28"/>
        </w:rPr>
        <w:t xml:space="preserve"> в соответствии с Правилами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D71B36">
        <w:rPr>
          <w:rFonts w:ascii="Times New Roman" w:hAnsi="Times New Roman"/>
          <w:sz w:val="28"/>
          <w:szCs w:val="28"/>
        </w:rPr>
        <w:lastRenderedPageBreak/>
        <w:t>государственных и муниципальных услуг в электронной форме», утвержденными постановлением Правительства Российской Федерации от 10 июля 2013 г. № 584, и сведений, опубликованных на ЕПГУ, региональном портале, в части, касающейся сведений, отсутствующих в единой системе идентификации и аутентификации;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5) возможность вернуться на любой из этапов заполнения заявления в электронной форме без потери ранее введенной информации;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6) возможность доступа Заявителя на ЕПГУ, региональный портал к ранее поданным им заявлениям в электронной форме в течение не менее одного года, а также частично сформированным заявлениям в электронной форме - в течение не менее трех месяцев.</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.5. Заявление в электронной форме считается отправленным после получения Заявителем соответствующего уведомления в его личный кабинет на ЕПГУ, региональном портале (статус заявления обновляется до статуса «Заявление принято к рассмотрению»).</w:t>
      </w:r>
    </w:p>
    <w:p w:rsidR="00E110B0" w:rsidRPr="00D71B36" w:rsidRDefault="00D04031" w:rsidP="00E110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w:t>
      </w:r>
      <w:r w:rsidR="00E110B0" w:rsidRPr="00D71B36">
        <w:rPr>
          <w:rFonts w:ascii="Times New Roman" w:hAnsi="Times New Roman"/>
          <w:sz w:val="28"/>
          <w:szCs w:val="28"/>
        </w:rPr>
        <w:t>.6. Заявитель получает уведомления о ходе предоставления муниципальной услуги в его личном кабинете на ЕПГУ, региональном портале.</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 xml:space="preserve">.7. Заявителю предоставляется возможность получения информации о ходе предоставления муниципальной услуги и возможность получения муниципальной услуги по принципу «одного окна» с учетом экстерриториального принципа получения муниципальной услуги на базе </w:t>
      </w:r>
      <w:r>
        <w:rPr>
          <w:rFonts w:ascii="Times New Roman" w:hAnsi="Times New Roman"/>
          <w:sz w:val="28"/>
          <w:szCs w:val="28"/>
        </w:rPr>
        <w:t>МФЦ</w:t>
      </w:r>
      <w:r w:rsidRPr="00D71B36">
        <w:rPr>
          <w:rFonts w:ascii="Times New Roman" w:hAnsi="Times New Roman"/>
          <w:sz w:val="28"/>
          <w:szCs w:val="28"/>
        </w:rPr>
        <w:t xml:space="preserve">. </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 xml:space="preserve">.8. Предоставление муниципальной услуги на базе </w:t>
      </w:r>
      <w:r>
        <w:rPr>
          <w:rFonts w:ascii="Times New Roman" w:hAnsi="Times New Roman"/>
          <w:sz w:val="28"/>
          <w:szCs w:val="28"/>
        </w:rPr>
        <w:t>МФЦ</w:t>
      </w:r>
      <w:r w:rsidRPr="00D71B36">
        <w:rPr>
          <w:rFonts w:ascii="Times New Roman" w:hAnsi="Times New Roman"/>
          <w:sz w:val="28"/>
          <w:szCs w:val="28"/>
        </w:rPr>
        <w:t xml:space="preserve">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w:t>
      </w:r>
      <w:r>
        <w:rPr>
          <w:rFonts w:ascii="Times New Roman" w:hAnsi="Times New Roman"/>
          <w:sz w:val="28"/>
          <w:szCs w:val="28"/>
        </w:rPr>
        <w:t>МФЦ</w:t>
      </w:r>
      <w:r w:rsidRPr="00D71B36">
        <w:rPr>
          <w:rFonts w:ascii="Times New Roman" w:hAnsi="Times New Roman"/>
          <w:sz w:val="28"/>
          <w:szCs w:val="28"/>
        </w:rPr>
        <w:t xml:space="preserve">. Взаимодействие с Уполномоченным органом осуществляется </w:t>
      </w:r>
      <w:r>
        <w:rPr>
          <w:rFonts w:ascii="Times New Roman" w:hAnsi="Times New Roman"/>
          <w:sz w:val="28"/>
          <w:szCs w:val="28"/>
        </w:rPr>
        <w:t>МФЦ</w:t>
      </w:r>
      <w:r w:rsidRPr="00D71B36">
        <w:rPr>
          <w:rFonts w:ascii="Times New Roman" w:hAnsi="Times New Roman"/>
          <w:sz w:val="28"/>
          <w:szCs w:val="28"/>
        </w:rPr>
        <w:t xml:space="preserve"> без участия Заявителя в соответствии с нормативными правовыми актами Российской Федерации, Самарской области и соглашением о взаимодействии между Администрацией и </w:t>
      </w:r>
      <w:r>
        <w:rPr>
          <w:rFonts w:ascii="Times New Roman" w:hAnsi="Times New Roman"/>
          <w:sz w:val="28"/>
          <w:szCs w:val="28"/>
        </w:rPr>
        <w:t>МФЦ</w:t>
      </w:r>
      <w:r w:rsidRPr="00D71B36">
        <w:rPr>
          <w:rFonts w:ascii="Times New Roman" w:hAnsi="Times New Roman"/>
          <w:sz w:val="28"/>
          <w:szCs w:val="28"/>
        </w:rPr>
        <w:t>, заключенным в установленном порядке.</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 xml:space="preserve">.9.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w:t>
      </w:r>
      <w:r>
        <w:rPr>
          <w:rFonts w:ascii="Times New Roman" w:hAnsi="Times New Roman"/>
          <w:sz w:val="28"/>
          <w:szCs w:val="28"/>
        </w:rPr>
        <w:t>МФЦ</w:t>
      </w:r>
      <w:r w:rsidRPr="00D71B36">
        <w:rPr>
          <w:rFonts w:ascii="Times New Roman" w:hAnsi="Times New Roman"/>
          <w:sz w:val="28"/>
          <w:szCs w:val="28"/>
        </w:rPr>
        <w:t xml:space="preserve">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 по экстерриториальному принципу или в электронной форме (далее – единое региональное хранилище).</w:t>
      </w:r>
    </w:p>
    <w:p w:rsidR="00E110B0"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1</w:t>
      </w:r>
      <w:r w:rsidR="00D04031">
        <w:rPr>
          <w:rFonts w:ascii="Times New Roman" w:hAnsi="Times New Roman"/>
          <w:sz w:val="28"/>
          <w:szCs w:val="28"/>
        </w:rPr>
        <w:t>7</w:t>
      </w:r>
      <w:r w:rsidRPr="00D71B36">
        <w:rPr>
          <w:rFonts w:ascii="Times New Roman" w:hAnsi="Times New Roman"/>
          <w:sz w:val="28"/>
          <w:szCs w:val="28"/>
        </w:rPr>
        <w:t xml:space="preserve">.10. 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электронные образы </w:t>
      </w:r>
      <w:r w:rsidRPr="00D71B36">
        <w:rPr>
          <w:rFonts w:ascii="Times New Roman" w:hAnsi="Times New Roman"/>
          <w:sz w:val="28"/>
          <w:szCs w:val="28"/>
        </w:rPr>
        <w:lastRenderedPageBreak/>
        <w:t>предоставляемых Заявителем документов с письменного согласия Заявителя (представителя заявителя) размещаются в едином региональном хранилище.</w:t>
      </w:r>
    </w:p>
    <w:p w:rsidR="00E110B0" w:rsidRPr="00E110B0" w:rsidRDefault="00D04031" w:rsidP="00E110B0">
      <w:pPr>
        <w:spacing w:after="0" w:line="240" w:lineRule="auto"/>
        <w:ind w:firstLine="709"/>
        <w:jc w:val="both"/>
        <w:rPr>
          <w:rFonts w:ascii="Times New Roman" w:hAnsi="Times New Roman"/>
          <w:sz w:val="28"/>
          <w:szCs w:val="28"/>
        </w:rPr>
      </w:pPr>
      <w:r>
        <w:rPr>
          <w:rFonts w:ascii="Times New Roman" w:hAnsi="Times New Roman"/>
          <w:sz w:val="28"/>
          <w:szCs w:val="28"/>
        </w:rPr>
        <w:t>17</w:t>
      </w:r>
      <w:r w:rsidR="00E110B0" w:rsidRPr="00E110B0">
        <w:rPr>
          <w:rFonts w:ascii="Times New Roman" w:hAnsi="Times New Roman"/>
          <w:sz w:val="28"/>
          <w:szCs w:val="28"/>
        </w:rPr>
        <w:t>.11. При предоставлении муниципальной услуги запрещается требовать от Заявителя: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б) представления документов и информации, которые в соответствии с нормативными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E110B0">
        <w:rPr>
          <w:rFonts w:ascii="Times New Roman" w:hAnsi="Times New Roman"/>
          <w:sz w:val="28"/>
          <w:szCs w:val="28"/>
        </w:rPr>
        <w:lastRenderedPageBreak/>
        <w:t xml:space="preserve">ФЗ, уведомляется Заявитель, а также приносятся извинения за доставленные неудобства. </w:t>
      </w:r>
    </w:p>
    <w:p w:rsidR="00E110B0" w:rsidRDefault="00E110B0" w:rsidP="00E110B0">
      <w:pPr>
        <w:autoSpaceDE w:val="0"/>
        <w:autoSpaceDN w:val="0"/>
        <w:adjustRightInd w:val="0"/>
        <w:spacing w:after="0" w:line="240" w:lineRule="auto"/>
        <w:ind w:firstLine="709"/>
        <w:jc w:val="both"/>
        <w:rPr>
          <w:rFonts w:ascii="Times New Roman" w:hAnsi="Times New Roman"/>
          <w:sz w:val="28"/>
          <w:szCs w:val="28"/>
        </w:rPr>
      </w:pPr>
    </w:p>
    <w:p w:rsidR="00E110B0" w:rsidRPr="00D71B36" w:rsidRDefault="00D04031" w:rsidP="00E110B0">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18</w:t>
      </w:r>
      <w:r w:rsidR="00E110B0" w:rsidRPr="00D71B36">
        <w:rPr>
          <w:rFonts w:ascii="Times New Roman" w:hAnsi="Times New Roman"/>
          <w:b/>
          <w:bCs/>
          <w:sz w:val="28"/>
          <w:szCs w:val="28"/>
        </w:rPr>
        <w:t>.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p>
    <w:p w:rsidR="00E110B0" w:rsidRPr="00D71B36" w:rsidRDefault="00D04031" w:rsidP="00E110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w:t>
      </w:r>
      <w:r w:rsidR="00E110B0" w:rsidRPr="00D71B36">
        <w:rPr>
          <w:rFonts w:ascii="Times New Roman" w:hAnsi="Times New Roman"/>
          <w:sz w:val="28"/>
          <w:szCs w:val="28"/>
        </w:rPr>
        <w:t>.1 Многофункциональный центр осуществляет:</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а) информирование заявителей о порядке предоставления муниципальной услуги в </w:t>
      </w:r>
      <w:r>
        <w:rPr>
          <w:rFonts w:ascii="Times New Roman" w:hAnsi="Times New Roman"/>
          <w:sz w:val="28"/>
          <w:szCs w:val="28"/>
        </w:rPr>
        <w:t>МФЦ</w:t>
      </w:r>
      <w:r w:rsidRPr="00D71B36">
        <w:rPr>
          <w:rFonts w:ascii="Times New Roman" w:hAnsi="Times New Roman"/>
          <w:sz w:val="28"/>
          <w:szCs w:val="28"/>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Pr>
          <w:rFonts w:ascii="Times New Roman" w:hAnsi="Times New Roman"/>
          <w:sz w:val="28"/>
          <w:szCs w:val="28"/>
        </w:rPr>
        <w:t>МФЦ</w:t>
      </w:r>
      <w:r w:rsidRPr="00D71B36">
        <w:rPr>
          <w:rFonts w:ascii="Times New Roman" w:hAnsi="Times New Roman"/>
          <w:sz w:val="28"/>
          <w:szCs w:val="28"/>
        </w:rPr>
        <w:t>;</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rFonts w:ascii="Times New Roman" w:hAnsi="Times New Roman"/>
          <w:sz w:val="28"/>
          <w:szCs w:val="28"/>
        </w:rPr>
        <w:t>МФЦ</w:t>
      </w:r>
      <w:r w:rsidRPr="00D71B36">
        <w:rPr>
          <w:rFonts w:ascii="Times New Roman" w:hAnsi="Times New Roman"/>
          <w:sz w:val="28"/>
          <w:szCs w:val="28"/>
        </w:rPr>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государственных(муниципальных)услуг;</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в) иные процедуры и действия, предусмотренные Федеральным законом № 210-ФЗ.</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В соответствии с частью 1.1 статьи 16 Федерального закона № 210-ФЗ для реализации своих функций </w:t>
      </w:r>
      <w:r>
        <w:rPr>
          <w:rFonts w:ascii="Times New Roman" w:hAnsi="Times New Roman"/>
          <w:sz w:val="28"/>
          <w:szCs w:val="28"/>
        </w:rPr>
        <w:t>МФЦ</w:t>
      </w:r>
      <w:r w:rsidRPr="00D71B36">
        <w:rPr>
          <w:rFonts w:ascii="Times New Roman" w:hAnsi="Times New Roman"/>
          <w:sz w:val="28"/>
          <w:szCs w:val="28"/>
        </w:rPr>
        <w:t xml:space="preserve"> вправе привлекать иные организации.</w:t>
      </w:r>
    </w:p>
    <w:p w:rsidR="00E110B0" w:rsidRDefault="00E110B0" w:rsidP="00E110B0">
      <w:pPr>
        <w:autoSpaceDE w:val="0"/>
        <w:autoSpaceDN w:val="0"/>
        <w:adjustRightInd w:val="0"/>
        <w:spacing w:after="0" w:line="240" w:lineRule="auto"/>
        <w:ind w:firstLine="709"/>
        <w:jc w:val="center"/>
        <w:rPr>
          <w:rFonts w:ascii="Times New Roman" w:hAnsi="Times New Roman"/>
          <w:b/>
          <w:bCs/>
          <w:sz w:val="28"/>
          <w:szCs w:val="28"/>
        </w:rPr>
      </w:pPr>
    </w:p>
    <w:p w:rsidR="00E110B0" w:rsidRPr="00D71B36" w:rsidRDefault="00D04031" w:rsidP="00E110B0">
      <w:pPr>
        <w:autoSpaceDE w:val="0"/>
        <w:autoSpaceDN w:val="0"/>
        <w:adjustRightInd w:val="0"/>
        <w:spacing w:after="0" w:line="240" w:lineRule="auto"/>
        <w:ind w:firstLine="709"/>
        <w:jc w:val="center"/>
        <w:rPr>
          <w:rFonts w:ascii="Times New Roman" w:hAnsi="Times New Roman"/>
          <w:b/>
          <w:bCs/>
          <w:sz w:val="28"/>
          <w:szCs w:val="28"/>
        </w:rPr>
      </w:pPr>
      <w:r>
        <w:rPr>
          <w:rFonts w:ascii="Times New Roman" w:hAnsi="Times New Roman"/>
          <w:b/>
          <w:bCs/>
          <w:sz w:val="28"/>
          <w:szCs w:val="28"/>
        </w:rPr>
        <w:t>19</w:t>
      </w:r>
      <w:r w:rsidR="00E110B0" w:rsidRPr="00D71B36">
        <w:rPr>
          <w:rFonts w:ascii="Times New Roman" w:hAnsi="Times New Roman"/>
          <w:b/>
          <w:bCs/>
          <w:sz w:val="28"/>
          <w:szCs w:val="28"/>
        </w:rPr>
        <w:t>. Информирование заявителей</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p>
    <w:p w:rsidR="00E110B0" w:rsidRPr="00D71B36" w:rsidRDefault="00D04031" w:rsidP="00E110B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00E110B0" w:rsidRPr="00D71B36">
        <w:rPr>
          <w:rFonts w:ascii="Times New Roman" w:hAnsi="Times New Roman"/>
          <w:sz w:val="28"/>
          <w:szCs w:val="28"/>
        </w:rPr>
        <w:t>.1. Информирование заявителя многофункциональными центрами осуществляется следующими способами: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Pr>
          <w:rFonts w:ascii="Times New Roman" w:hAnsi="Times New Roman"/>
          <w:sz w:val="28"/>
          <w:szCs w:val="28"/>
        </w:rPr>
        <w:t>МФЦ</w:t>
      </w:r>
      <w:r w:rsidRPr="00D71B36">
        <w:rPr>
          <w:rFonts w:ascii="Times New Roman" w:hAnsi="Times New Roman"/>
          <w:sz w:val="28"/>
          <w:szCs w:val="28"/>
        </w:rPr>
        <w:t>;</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б) при обращении заявителя в </w:t>
      </w:r>
      <w:r>
        <w:rPr>
          <w:rFonts w:ascii="Times New Roman" w:hAnsi="Times New Roman"/>
          <w:sz w:val="28"/>
          <w:szCs w:val="28"/>
        </w:rPr>
        <w:t>МФЦ</w:t>
      </w:r>
      <w:r w:rsidRPr="00D71B36">
        <w:rPr>
          <w:rFonts w:ascii="Times New Roman" w:hAnsi="Times New Roman"/>
          <w:sz w:val="28"/>
          <w:szCs w:val="28"/>
        </w:rPr>
        <w:t xml:space="preserve"> лично, по телефону, посредством почтовых отправлений, либо по электронной почте.</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При личном обращении работник </w:t>
      </w:r>
      <w:r>
        <w:rPr>
          <w:rFonts w:ascii="Times New Roman" w:hAnsi="Times New Roman"/>
          <w:sz w:val="28"/>
          <w:szCs w:val="28"/>
        </w:rPr>
        <w:t>МФЦ</w:t>
      </w:r>
      <w:r w:rsidRPr="00D71B36">
        <w:rPr>
          <w:rFonts w:ascii="Times New Roman" w:hAnsi="Times New Roman"/>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15минут, время ожидания в очереди в секторе информирования для получения информации о муниципальных услугах не может превышать 15 минут.</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sz w:val="28"/>
          <w:szCs w:val="28"/>
        </w:rPr>
        <w:t>МФЦ</w:t>
      </w:r>
      <w:r w:rsidRPr="00D71B36">
        <w:rPr>
          <w:rFonts w:ascii="Times New Roman" w:hAnsi="Times New Roman"/>
          <w:sz w:val="28"/>
          <w:szCs w:val="28"/>
        </w:rPr>
        <w:t xml:space="preserve">, принявшего телефонный звонок. Индивидуальное устное </w:t>
      </w:r>
      <w:r w:rsidRPr="00D71B36">
        <w:rPr>
          <w:rFonts w:ascii="Times New Roman" w:hAnsi="Times New Roman"/>
          <w:sz w:val="28"/>
          <w:szCs w:val="28"/>
        </w:rPr>
        <w:lastRenderedPageBreak/>
        <w:t xml:space="preserve">консультирование при обращении заявителя по телефону работник </w:t>
      </w:r>
      <w:r>
        <w:rPr>
          <w:rFonts w:ascii="Times New Roman" w:hAnsi="Times New Roman"/>
          <w:sz w:val="28"/>
          <w:szCs w:val="28"/>
        </w:rPr>
        <w:t>МФЦ</w:t>
      </w:r>
      <w:r w:rsidRPr="00D71B36">
        <w:rPr>
          <w:rFonts w:ascii="Times New Roman" w:hAnsi="Times New Roman"/>
          <w:sz w:val="28"/>
          <w:szCs w:val="28"/>
        </w:rPr>
        <w:t xml:space="preserve"> осуществляет не более 10 минут;</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В случае если для подготовки ответа требуется более продолжительное время, работник </w:t>
      </w:r>
      <w:r>
        <w:rPr>
          <w:rFonts w:ascii="Times New Roman" w:hAnsi="Times New Roman"/>
          <w:sz w:val="28"/>
          <w:szCs w:val="28"/>
        </w:rPr>
        <w:t>МФЦ</w:t>
      </w:r>
      <w:r w:rsidRPr="00D71B36">
        <w:rPr>
          <w:rFonts w:ascii="Times New Roman" w:hAnsi="Times New Roman"/>
          <w:sz w:val="28"/>
          <w:szCs w:val="28"/>
        </w:rPr>
        <w:t>, осуществляющий индивидуальное устное консультирование по телефону, может предложить заявителю:</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а) изложить обращение в письменной форме (ответ направляется Заявителю в соответствии со способом, указанным в обращении);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б) назначить другое время для консультаций.</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Pr>
          <w:rFonts w:ascii="Times New Roman" w:hAnsi="Times New Roman"/>
          <w:sz w:val="28"/>
          <w:szCs w:val="28"/>
        </w:rPr>
        <w:t>МФЦ</w:t>
      </w:r>
      <w:r w:rsidRPr="00D71B36">
        <w:rPr>
          <w:rFonts w:ascii="Times New Roman" w:hAnsi="Times New Roman"/>
          <w:sz w:val="28"/>
          <w:szCs w:val="28"/>
        </w:rPr>
        <w:t xml:space="preserve"> в форме электронного документа, и в письменной форме по почтовому адресу, указанному в обращении, поступившем в </w:t>
      </w:r>
      <w:r>
        <w:rPr>
          <w:rFonts w:ascii="Times New Roman" w:hAnsi="Times New Roman"/>
          <w:sz w:val="28"/>
          <w:szCs w:val="28"/>
        </w:rPr>
        <w:t>МФЦ</w:t>
      </w:r>
      <w:r w:rsidRPr="00D71B36">
        <w:rPr>
          <w:rFonts w:ascii="Times New Roman" w:hAnsi="Times New Roman"/>
          <w:sz w:val="28"/>
          <w:szCs w:val="28"/>
        </w:rPr>
        <w:t xml:space="preserve"> в письменной форме.</w:t>
      </w:r>
    </w:p>
    <w:p w:rsidR="00E110B0" w:rsidRDefault="00E110B0" w:rsidP="00E110B0">
      <w:pPr>
        <w:autoSpaceDE w:val="0"/>
        <w:autoSpaceDN w:val="0"/>
        <w:adjustRightInd w:val="0"/>
        <w:spacing w:after="0" w:line="240" w:lineRule="auto"/>
        <w:ind w:firstLine="709"/>
        <w:jc w:val="center"/>
        <w:rPr>
          <w:rFonts w:ascii="Times New Roman" w:hAnsi="Times New Roman"/>
          <w:b/>
          <w:bCs/>
          <w:sz w:val="28"/>
          <w:szCs w:val="28"/>
        </w:rPr>
      </w:pPr>
    </w:p>
    <w:p w:rsidR="00E110B0" w:rsidRDefault="00E110B0" w:rsidP="00E110B0">
      <w:pPr>
        <w:autoSpaceDE w:val="0"/>
        <w:autoSpaceDN w:val="0"/>
        <w:adjustRightInd w:val="0"/>
        <w:spacing w:after="0" w:line="240" w:lineRule="auto"/>
        <w:ind w:firstLine="709"/>
        <w:jc w:val="center"/>
        <w:rPr>
          <w:rFonts w:ascii="Times New Roman" w:hAnsi="Times New Roman"/>
          <w:b/>
          <w:bCs/>
          <w:sz w:val="28"/>
          <w:szCs w:val="28"/>
        </w:rPr>
      </w:pPr>
      <w:r w:rsidRPr="00D71B36">
        <w:rPr>
          <w:rFonts w:ascii="Times New Roman" w:hAnsi="Times New Roman"/>
          <w:b/>
          <w:bCs/>
          <w:sz w:val="28"/>
          <w:szCs w:val="28"/>
        </w:rPr>
        <w:t>2</w:t>
      </w:r>
      <w:r w:rsidR="00D04031">
        <w:rPr>
          <w:rFonts w:ascii="Times New Roman" w:hAnsi="Times New Roman"/>
          <w:b/>
          <w:bCs/>
          <w:sz w:val="28"/>
          <w:szCs w:val="28"/>
        </w:rPr>
        <w:t>0</w:t>
      </w:r>
      <w:r w:rsidRPr="00D71B36">
        <w:rPr>
          <w:rFonts w:ascii="Times New Roman" w:hAnsi="Times New Roman"/>
          <w:b/>
          <w:bCs/>
          <w:sz w:val="28"/>
          <w:szCs w:val="28"/>
        </w:rPr>
        <w:t>. Выдача заявителю результата предоставления</w:t>
      </w:r>
      <w:r>
        <w:rPr>
          <w:rFonts w:ascii="Times New Roman" w:hAnsi="Times New Roman"/>
          <w:b/>
          <w:bCs/>
          <w:sz w:val="28"/>
          <w:szCs w:val="28"/>
        </w:rPr>
        <w:t xml:space="preserve"> </w:t>
      </w:r>
    </w:p>
    <w:p w:rsidR="00E110B0" w:rsidRPr="00D71B36" w:rsidRDefault="00E110B0" w:rsidP="00E110B0">
      <w:pPr>
        <w:autoSpaceDE w:val="0"/>
        <w:autoSpaceDN w:val="0"/>
        <w:adjustRightInd w:val="0"/>
        <w:spacing w:after="0" w:line="240" w:lineRule="auto"/>
        <w:ind w:firstLine="709"/>
        <w:jc w:val="center"/>
        <w:rPr>
          <w:rFonts w:ascii="Times New Roman" w:hAnsi="Times New Roman"/>
          <w:b/>
          <w:bCs/>
          <w:sz w:val="28"/>
          <w:szCs w:val="28"/>
        </w:rPr>
      </w:pPr>
      <w:r w:rsidRPr="00D71B36">
        <w:rPr>
          <w:rFonts w:ascii="Times New Roman" w:hAnsi="Times New Roman"/>
          <w:b/>
          <w:bCs/>
          <w:sz w:val="28"/>
          <w:szCs w:val="28"/>
        </w:rPr>
        <w:t>муниципальной услуги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2</w:t>
      </w:r>
      <w:r w:rsidR="00D04031">
        <w:rPr>
          <w:rFonts w:ascii="Times New Roman" w:hAnsi="Times New Roman"/>
          <w:sz w:val="28"/>
          <w:szCs w:val="28"/>
        </w:rPr>
        <w:t>0</w:t>
      </w:r>
      <w:r w:rsidRPr="00D71B36">
        <w:rPr>
          <w:rFonts w:ascii="Times New Roman" w:hAnsi="Times New Roman"/>
          <w:sz w:val="28"/>
          <w:szCs w:val="28"/>
        </w:rPr>
        <w:t xml:space="preserve">.1. При наличии в заявлении о предоставлении муниципальной услуги указания о выдаче результатов оказания услуги через </w:t>
      </w:r>
      <w:r>
        <w:rPr>
          <w:rFonts w:ascii="Times New Roman" w:hAnsi="Times New Roman"/>
          <w:sz w:val="28"/>
          <w:szCs w:val="28"/>
        </w:rPr>
        <w:t>МФЦ</w:t>
      </w:r>
      <w:r w:rsidRPr="00D71B36">
        <w:rPr>
          <w:rFonts w:ascii="Times New Roman" w:hAnsi="Times New Roman"/>
          <w:sz w:val="28"/>
          <w:szCs w:val="28"/>
        </w:rPr>
        <w:t xml:space="preserve">, Уполномоченный орган передает документы в </w:t>
      </w:r>
      <w:r>
        <w:rPr>
          <w:rFonts w:ascii="Times New Roman" w:hAnsi="Times New Roman"/>
          <w:sz w:val="28"/>
          <w:szCs w:val="28"/>
        </w:rPr>
        <w:t>МФЦ</w:t>
      </w:r>
      <w:r w:rsidRPr="00D71B36">
        <w:rPr>
          <w:rFonts w:ascii="Times New Roman" w:hAnsi="Times New Roman"/>
          <w:sz w:val="28"/>
          <w:szCs w:val="28"/>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Pr>
          <w:rFonts w:ascii="Times New Roman" w:hAnsi="Times New Roman"/>
          <w:sz w:val="28"/>
          <w:szCs w:val="28"/>
        </w:rPr>
        <w:t>МФЦ</w:t>
      </w:r>
      <w:r w:rsidRPr="00D71B36">
        <w:rPr>
          <w:rFonts w:ascii="Times New Roman" w:hAnsi="Times New Roman"/>
          <w:sz w:val="28"/>
          <w:szCs w:val="28"/>
        </w:rPr>
        <w:t xml:space="preserve"> в порядке, утвержденном постановлением Правительства Российской Федерации от 27</w:t>
      </w:r>
      <w:r>
        <w:rPr>
          <w:rFonts w:ascii="Times New Roman" w:hAnsi="Times New Roman"/>
          <w:sz w:val="28"/>
          <w:szCs w:val="28"/>
        </w:rPr>
        <w:t>.09.</w:t>
      </w:r>
      <w:r w:rsidRPr="00D71B36">
        <w:rPr>
          <w:rFonts w:ascii="Times New Roman" w:hAnsi="Times New Roman"/>
          <w:sz w:val="28"/>
          <w:szCs w:val="28"/>
        </w:rPr>
        <w:t>2011 №</w:t>
      </w:r>
      <w:r>
        <w:rPr>
          <w:rFonts w:ascii="Times New Roman" w:hAnsi="Times New Roman"/>
          <w:sz w:val="28"/>
          <w:szCs w:val="28"/>
        </w:rPr>
        <w:t xml:space="preserve"> </w:t>
      </w:r>
      <w:r w:rsidRPr="00D71B36">
        <w:rPr>
          <w:rFonts w:ascii="Times New Roman" w:hAnsi="Times New Roman"/>
          <w:sz w:val="28"/>
          <w:szCs w:val="28"/>
        </w:rPr>
        <w:t>797</w:t>
      </w:r>
      <w:r>
        <w:rPr>
          <w:rFonts w:ascii="Times New Roman" w:hAnsi="Times New Roman"/>
          <w:sz w:val="28"/>
          <w:szCs w:val="28"/>
        </w:rPr>
        <w:t xml:space="preserve"> </w:t>
      </w:r>
      <w:r w:rsidRPr="00D71B3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Порядок и сроки передачи Уполномоченным органом таких документов в </w:t>
      </w:r>
      <w:r>
        <w:rPr>
          <w:rFonts w:ascii="Times New Roman" w:hAnsi="Times New Roman"/>
          <w:sz w:val="28"/>
          <w:szCs w:val="28"/>
        </w:rPr>
        <w:t>МФЦ</w:t>
      </w:r>
      <w:r w:rsidRPr="00D71B36">
        <w:rPr>
          <w:rFonts w:ascii="Times New Roman" w:hAnsi="Times New Roman"/>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Pr>
          <w:rFonts w:ascii="Times New Roman" w:hAnsi="Times New Roman"/>
          <w:sz w:val="28"/>
          <w:szCs w:val="28"/>
        </w:rPr>
        <w:t>.09.</w:t>
      </w:r>
      <w:r w:rsidRPr="00D71B36">
        <w:rPr>
          <w:rFonts w:ascii="Times New Roman" w:hAnsi="Times New Roman"/>
          <w:sz w:val="28"/>
          <w:szCs w:val="28"/>
        </w:rPr>
        <w:t>2011 №</w:t>
      </w:r>
      <w:r>
        <w:rPr>
          <w:rFonts w:ascii="Times New Roman" w:hAnsi="Times New Roman"/>
          <w:sz w:val="28"/>
          <w:szCs w:val="28"/>
        </w:rPr>
        <w:t xml:space="preserve"> </w:t>
      </w:r>
      <w:r w:rsidRPr="00D71B36">
        <w:rPr>
          <w:rFonts w:ascii="Times New Roman" w:hAnsi="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Работник </w:t>
      </w:r>
      <w:r>
        <w:rPr>
          <w:rFonts w:ascii="Times New Roman" w:hAnsi="Times New Roman"/>
          <w:sz w:val="28"/>
          <w:szCs w:val="28"/>
        </w:rPr>
        <w:t>МФЦ</w:t>
      </w:r>
      <w:r w:rsidRPr="00D71B36">
        <w:rPr>
          <w:rFonts w:ascii="Times New Roman" w:hAnsi="Times New Roman"/>
          <w:sz w:val="28"/>
          <w:szCs w:val="28"/>
        </w:rPr>
        <w:t xml:space="preserve"> осуществляет следующие действия: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lastRenderedPageBreak/>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б) проверяет полномочия представителя заявителя (в случае обращения представителя заявителя);</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в) определяет статус исполнения заявления заявителя в ГИС;</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г)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sz w:val="28"/>
          <w:szCs w:val="28"/>
        </w:rPr>
        <w:t>МФЦ</w:t>
      </w:r>
      <w:r w:rsidRPr="00D71B36">
        <w:rPr>
          <w:rFonts w:ascii="Times New Roman" w:hAnsi="Times New Roman"/>
          <w:sz w:val="28"/>
          <w:szCs w:val="28"/>
        </w:rPr>
        <w:t xml:space="preserve"> (в предусмотренных нормативными правовыми актами Российской Федерации случаях </w:t>
      </w:r>
      <w:r>
        <w:rPr>
          <w:rFonts w:ascii="Times New Roman" w:hAnsi="Times New Roman"/>
          <w:sz w:val="28"/>
          <w:szCs w:val="28"/>
        </w:rPr>
        <w:t>-</w:t>
      </w:r>
      <w:r w:rsidRPr="00D71B36">
        <w:rPr>
          <w:rFonts w:ascii="Times New Roman" w:hAnsi="Times New Roman"/>
          <w:sz w:val="28"/>
          <w:szCs w:val="28"/>
        </w:rPr>
        <w:t xml:space="preserve"> печати с изображением Государственного герба Российской Федерации);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 xml:space="preserve">д) заверяет экземпляр электронного документа на бумажном носителе с использованием печати </w:t>
      </w:r>
      <w:r>
        <w:rPr>
          <w:rFonts w:ascii="Times New Roman" w:hAnsi="Times New Roman"/>
          <w:sz w:val="28"/>
          <w:szCs w:val="28"/>
        </w:rPr>
        <w:t>МФЦ</w:t>
      </w:r>
      <w:r w:rsidRPr="00D71B36">
        <w:rPr>
          <w:rFonts w:ascii="Times New Roman" w:hAnsi="Times New Roman"/>
          <w:sz w:val="28"/>
          <w:szCs w:val="28"/>
        </w:rPr>
        <w:t xml:space="preserve"> (в предусмотренных нормативными правовыми актами Российской Федерации случаях</w:t>
      </w:r>
      <w:r>
        <w:rPr>
          <w:rFonts w:ascii="Times New Roman" w:hAnsi="Times New Roman"/>
          <w:sz w:val="28"/>
          <w:szCs w:val="28"/>
        </w:rPr>
        <w:t xml:space="preserve"> - </w:t>
      </w:r>
      <w:r w:rsidRPr="00D71B36">
        <w:rPr>
          <w:rFonts w:ascii="Times New Roman" w:hAnsi="Times New Roman"/>
          <w:sz w:val="28"/>
          <w:szCs w:val="28"/>
        </w:rPr>
        <w:t>печати с изображением Государственного герба Российской Федерации);</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е) выдает документы заявителю, при необходимости запрашивает у заявителя подписи за каждый выданный документ;</w:t>
      </w:r>
    </w:p>
    <w:p w:rsidR="00E110B0" w:rsidRPr="00D71B36" w:rsidRDefault="00E110B0" w:rsidP="00E110B0">
      <w:pPr>
        <w:autoSpaceDE w:val="0"/>
        <w:autoSpaceDN w:val="0"/>
        <w:adjustRightInd w:val="0"/>
        <w:spacing w:after="0" w:line="240" w:lineRule="auto"/>
        <w:ind w:firstLine="709"/>
        <w:jc w:val="both"/>
        <w:rPr>
          <w:rFonts w:ascii="Times New Roman" w:hAnsi="Times New Roman"/>
          <w:sz w:val="28"/>
          <w:szCs w:val="28"/>
        </w:rPr>
      </w:pPr>
      <w:r w:rsidRPr="00D71B36">
        <w:rPr>
          <w:rFonts w:ascii="Times New Roman" w:hAnsi="Times New Roman"/>
          <w:sz w:val="28"/>
          <w:szCs w:val="28"/>
        </w:rPr>
        <w:t>ж) запрашивает согласие заявителя на участие в смс-опросе для оценки качества предоставленных услуг многофункциональным центром.</w:t>
      </w:r>
    </w:p>
    <w:p w:rsidR="007B2BFB" w:rsidRDefault="007B2BFB" w:rsidP="00E110B0">
      <w:pPr>
        <w:spacing w:after="0" w:line="240" w:lineRule="auto"/>
        <w:ind w:firstLine="709"/>
        <w:jc w:val="center"/>
        <w:rPr>
          <w:rFonts w:ascii="Times New Roman" w:hAnsi="Times New Roman"/>
          <w:b/>
          <w:bCs/>
          <w:sz w:val="28"/>
          <w:szCs w:val="28"/>
        </w:rPr>
      </w:pP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110B0" w:rsidRPr="00E110B0" w:rsidRDefault="00E110B0" w:rsidP="00E110B0">
      <w:pPr>
        <w:spacing w:after="0" w:line="240" w:lineRule="auto"/>
        <w:ind w:firstLine="709"/>
        <w:jc w:val="center"/>
        <w:rPr>
          <w:rFonts w:ascii="Times New Roman" w:hAnsi="Times New Roman"/>
          <w:b/>
          <w:bCs/>
          <w:sz w:val="28"/>
          <w:szCs w:val="28"/>
        </w:rPr>
      </w:pPr>
    </w:p>
    <w:p w:rsidR="00E110B0" w:rsidRPr="00E110B0" w:rsidRDefault="00D04031" w:rsidP="00E110B0">
      <w:pPr>
        <w:spacing w:after="0" w:line="240" w:lineRule="auto"/>
        <w:ind w:firstLine="709"/>
        <w:jc w:val="center"/>
        <w:rPr>
          <w:rFonts w:ascii="Times New Roman" w:hAnsi="Times New Roman"/>
          <w:b/>
          <w:bCs/>
          <w:sz w:val="28"/>
          <w:szCs w:val="28"/>
        </w:rPr>
      </w:pPr>
      <w:r>
        <w:rPr>
          <w:rFonts w:ascii="Times New Roman" w:hAnsi="Times New Roman"/>
          <w:b/>
          <w:bCs/>
          <w:sz w:val="28"/>
          <w:szCs w:val="28"/>
        </w:rPr>
        <w:t>21</w:t>
      </w:r>
      <w:r w:rsidR="00E110B0" w:rsidRPr="00E110B0">
        <w:rPr>
          <w:rFonts w:ascii="Times New Roman" w:hAnsi="Times New Roman"/>
          <w:b/>
          <w:bCs/>
          <w:sz w:val="28"/>
          <w:szCs w:val="28"/>
        </w:rPr>
        <w:t>. Перечень вариантов предоставления муниципальной услуги, включающий порядок оставления запроса заявителя о предоставлении муниципальной услуги без рассмотрения (при необходимости), а также варианты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bCs/>
          <w:sz w:val="28"/>
          <w:szCs w:val="28"/>
        </w:rPr>
      </w:pPr>
    </w:p>
    <w:p w:rsidR="00E110B0" w:rsidRPr="00E110B0" w:rsidRDefault="00E110B0" w:rsidP="00E110B0">
      <w:pPr>
        <w:spacing w:after="0" w:line="240" w:lineRule="auto"/>
        <w:ind w:firstLine="709"/>
        <w:jc w:val="both"/>
        <w:rPr>
          <w:rFonts w:ascii="Times New Roman" w:hAnsi="Times New Roman"/>
          <w:bCs/>
          <w:sz w:val="28"/>
          <w:szCs w:val="28"/>
        </w:rPr>
      </w:pPr>
      <w:r w:rsidRPr="00E110B0">
        <w:rPr>
          <w:rFonts w:ascii="Times New Roman" w:hAnsi="Times New Roman"/>
          <w:bCs/>
          <w:sz w:val="28"/>
          <w:szCs w:val="28"/>
        </w:rPr>
        <w:t>2</w:t>
      </w:r>
      <w:r w:rsidR="00D04031">
        <w:rPr>
          <w:rFonts w:ascii="Times New Roman" w:hAnsi="Times New Roman"/>
          <w:bCs/>
          <w:sz w:val="28"/>
          <w:szCs w:val="28"/>
        </w:rPr>
        <w:t>1</w:t>
      </w:r>
      <w:r w:rsidRPr="00E110B0">
        <w:rPr>
          <w:rFonts w:ascii="Times New Roman" w:hAnsi="Times New Roman"/>
          <w:bCs/>
          <w:sz w:val="28"/>
          <w:szCs w:val="28"/>
        </w:rPr>
        <w:t>.1.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110B0" w:rsidRPr="00E110B0" w:rsidRDefault="00E110B0" w:rsidP="00E110B0">
      <w:pPr>
        <w:spacing w:after="0" w:line="240" w:lineRule="auto"/>
        <w:ind w:firstLine="709"/>
        <w:jc w:val="both"/>
        <w:rPr>
          <w:rFonts w:ascii="Times New Roman" w:hAnsi="Times New Roman"/>
          <w:bCs/>
          <w:sz w:val="28"/>
          <w:szCs w:val="28"/>
        </w:rPr>
      </w:pPr>
      <w:r w:rsidRPr="00E110B0">
        <w:rPr>
          <w:rFonts w:ascii="Times New Roman" w:hAnsi="Times New Roman"/>
          <w:bCs/>
          <w:sz w:val="28"/>
          <w:szCs w:val="28"/>
        </w:rPr>
        <w:t>Вариант 1 - предоставление разрешения на право вырубки зеленых насаждений.</w:t>
      </w:r>
    </w:p>
    <w:p w:rsidR="00E110B0" w:rsidRPr="00E110B0" w:rsidRDefault="00E110B0" w:rsidP="00E110B0">
      <w:pPr>
        <w:spacing w:after="0" w:line="240" w:lineRule="auto"/>
        <w:ind w:firstLine="709"/>
        <w:jc w:val="both"/>
        <w:rPr>
          <w:rFonts w:ascii="Times New Roman" w:hAnsi="Times New Roman"/>
          <w:bCs/>
          <w:sz w:val="28"/>
          <w:szCs w:val="28"/>
        </w:rPr>
      </w:pPr>
      <w:r w:rsidRPr="00E110B0">
        <w:rPr>
          <w:rFonts w:ascii="Times New Roman" w:hAnsi="Times New Roman"/>
          <w:bCs/>
          <w:sz w:val="28"/>
          <w:szCs w:val="28"/>
        </w:rPr>
        <w:t>Вариант 2 - исправление допущенных опечаток и ошибок в разрешении на право вырубки зеленых насаждений.</w:t>
      </w:r>
    </w:p>
    <w:p w:rsidR="00E110B0" w:rsidRPr="00E110B0" w:rsidRDefault="00E110B0" w:rsidP="00E110B0">
      <w:pPr>
        <w:spacing w:after="0" w:line="240" w:lineRule="auto"/>
        <w:ind w:firstLine="709"/>
        <w:jc w:val="center"/>
        <w:rPr>
          <w:rFonts w:ascii="Times New Roman" w:hAnsi="Times New Roman"/>
          <w:b/>
          <w:bCs/>
          <w:sz w:val="28"/>
          <w:szCs w:val="28"/>
        </w:rPr>
      </w:pP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2</w:t>
      </w:r>
      <w:r w:rsidR="00F53C2B">
        <w:rPr>
          <w:rFonts w:ascii="Times New Roman" w:hAnsi="Times New Roman"/>
          <w:b/>
          <w:bCs/>
          <w:sz w:val="28"/>
          <w:szCs w:val="28"/>
        </w:rPr>
        <w:t>2</w:t>
      </w:r>
      <w:r w:rsidRPr="00E110B0">
        <w:rPr>
          <w:rFonts w:ascii="Times New Roman" w:hAnsi="Times New Roman"/>
          <w:b/>
          <w:bCs/>
          <w:sz w:val="28"/>
          <w:szCs w:val="28"/>
        </w:rPr>
        <w:t>. Описание административной процедуры</w:t>
      </w: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профилирования заявителя</w:t>
      </w:r>
    </w:p>
    <w:p w:rsidR="00E110B0" w:rsidRPr="00E110B0" w:rsidRDefault="00E110B0" w:rsidP="00E110B0">
      <w:pPr>
        <w:spacing w:after="0" w:line="240" w:lineRule="auto"/>
        <w:ind w:firstLine="709"/>
        <w:jc w:val="center"/>
        <w:rPr>
          <w:rFonts w:ascii="Times New Roman" w:hAnsi="Times New Roman"/>
          <w:b/>
          <w:bCs/>
          <w:sz w:val="28"/>
          <w:szCs w:val="28"/>
          <w:vertAlign w:val="superscript"/>
        </w:rPr>
      </w:pPr>
    </w:p>
    <w:p w:rsidR="00E110B0" w:rsidRPr="00E110B0" w:rsidRDefault="00E110B0" w:rsidP="00E110B0">
      <w:pPr>
        <w:spacing w:after="0" w:line="240" w:lineRule="auto"/>
        <w:ind w:firstLine="709"/>
        <w:jc w:val="both"/>
        <w:rPr>
          <w:rFonts w:ascii="Times New Roman" w:hAnsi="Times New Roman"/>
          <w:bCs/>
          <w:sz w:val="28"/>
          <w:szCs w:val="28"/>
        </w:rPr>
      </w:pPr>
      <w:r w:rsidRPr="00E110B0">
        <w:rPr>
          <w:rFonts w:ascii="Times New Roman" w:hAnsi="Times New Roman"/>
          <w:bCs/>
          <w:sz w:val="28"/>
          <w:szCs w:val="28"/>
        </w:rPr>
        <w:lastRenderedPageBreak/>
        <w:t>2</w:t>
      </w:r>
      <w:r w:rsidR="00F53C2B">
        <w:rPr>
          <w:rFonts w:ascii="Times New Roman" w:hAnsi="Times New Roman"/>
          <w:bCs/>
          <w:sz w:val="28"/>
          <w:szCs w:val="28"/>
        </w:rPr>
        <w:t>2</w:t>
      </w:r>
      <w:r w:rsidRPr="00E110B0">
        <w:rPr>
          <w:rFonts w:ascii="Times New Roman" w:hAnsi="Times New Roman"/>
          <w:bCs/>
          <w:sz w:val="28"/>
          <w:szCs w:val="28"/>
        </w:rPr>
        <w:t>.1.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которой обратился Заявитель.</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2</w:t>
      </w:r>
      <w:r w:rsidR="00F53C2B">
        <w:rPr>
          <w:rFonts w:ascii="Times New Roman" w:hAnsi="Times New Roman"/>
          <w:b/>
          <w:sz w:val="28"/>
          <w:szCs w:val="28"/>
        </w:rPr>
        <w:t>3</w:t>
      </w:r>
      <w:r w:rsidRPr="00E110B0">
        <w:rPr>
          <w:rFonts w:ascii="Times New Roman" w:hAnsi="Times New Roman"/>
          <w:b/>
          <w:sz w:val="28"/>
          <w:szCs w:val="28"/>
        </w:rPr>
        <w:t>. Исчерпывающий перечень административных процедур</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F53C2B">
        <w:rPr>
          <w:rFonts w:ascii="Times New Roman" w:hAnsi="Times New Roman"/>
          <w:sz w:val="28"/>
          <w:szCs w:val="28"/>
        </w:rPr>
        <w:t>3</w:t>
      </w:r>
      <w:r w:rsidRPr="00E110B0">
        <w:rPr>
          <w:rFonts w:ascii="Times New Roman" w:hAnsi="Times New Roman"/>
          <w:sz w:val="28"/>
          <w:szCs w:val="28"/>
        </w:rPr>
        <w:t xml:space="preserve">.1. Предоставление Муниципальной услуги включает в себя следующие административные процедуры: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прием, проверка документов и регистрация Заявления;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получение сведений посредством межведомственного информационного взаимодействия, в том числе с использованием СМЭВ;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подготовка акта обследования (Приложение 5);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направление начислений компенсационной стоимости (при наличии);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 рассмотрение документов и сведений;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е) принятие решения;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ж) выдача результата.</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Описание административных процедур представлено в Приложении 6 к настоящему Административному регламенту.</w:t>
      </w:r>
    </w:p>
    <w:p w:rsidR="00E110B0" w:rsidRPr="00E110B0" w:rsidRDefault="002E2711" w:rsidP="00E110B0">
      <w:pPr>
        <w:spacing w:after="0" w:line="240" w:lineRule="auto"/>
        <w:ind w:firstLine="709"/>
        <w:jc w:val="both"/>
        <w:rPr>
          <w:rFonts w:ascii="Times New Roman" w:hAnsi="Times New Roman"/>
          <w:sz w:val="28"/>
          <w:szCs w:val="28"/>
        </w:rPr>
      </w:pPr>
      <w:r>
        <w:rPr>
          <w:rFonts w:ascii="Times New Roman" w:hAnsi="Times New Roman"/>
          <w:sz w:val="28"/>
          <w:szCs w:val="28"/>
        </w:rPr>
        <w:t>23</w:t>
      </w:r>
      <w:r w:rsidR="00E110B0" w:rsidRPr="00E110B0">
        <w:rPr>
          <w:rFonts w:ascii="Times New Roman" w:hAnsi="Times New Roman"/>
          <w:sz w:val="28"/>
          <w:szCs w:val="28"/>
        </w:rPr>
        <w:t>.2. Критерием принятия решения о направлении межведомственных запросов является регистрация заявления и документов, поступивших при личном приеме или в электронной форме.</w:t>
      </w:r>
    </w:p>
    <w:p w:rsidR="00E110B0" w:rsidRPr="00E110B0" w:rsidRDefault="002E2711" w:rsidP="00E110B0">
      <w:pPr>
        <w:spacing w:after="0" w:line="240" w:lineRule="auto"/>
        <w:ind w:firstLine="709"/>
        <w:jc w:val="both"/>
        <w:rPr>
          <w:rFonts w:ascii="Times New Roman" w:hAnsi="Times New Roman"/>
          <w:sz w:val="28"/>
          <w:szCs w:val="28"/>
        </w:rPr>
      </w:pPr>
      <w:r>
        <w:rPr>
          <w:rFonts w:ascii="Times New Roman" w:hAnsi="Times New Roman"/>
          <w:sz w:val="28"/>
          <w:szCs w:val="28"/>
        </w:rPr>
        <w:t>23</w:t>
      </w:r>
      <w:r w:rsidR="00E110B0" w:rsidRPr="00E110B0">
        <w:rPr>
          <w:rFonts w:ascii="Times New Roman" w:hAnsi="Times New Roman"/>
          <w:sz w:val="28"/>
          <w:szCs w:val="28"/>
        </w:rPr>
        <w:t>.3. Результатом административной процедуры является формирование полного пакета документов, необходимых для предоставления муниципальной услуги и направление межведомственных запросов.</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Способом фиксации результата административной процедуры является регистрация межведомственных запросов.</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2</w:t>
      </w:r>
      <w:r w:rsidR="002E2711">
        <w:rPr>
          <w:rFonts w:ascii="Times New Roman" w:hAnsi="Times New Roman"/>
          <w:b/>
          <w:sz w:val="28"/>
          <w:szCs w:val="28"/>
        </w:rPr>
        <w:t>4</w:t>
      </w:r>
      <w:r w:rsidRPr="00E110B0">
        <w:rPr>
          <w:rFonts w:ascii="Times New Roman" w:hAnsi="Times New Roman"/>
          <w:b/>
          <w:sz w:val="28"/>
          <w:szCs w:val="28"/>
        </w:rPr>
        <w:t>. Перечень административных процедур (действий) при предоставлении муниципальной услуги, в том числе в электронной форме</w:t>
      </w:r>
    </w:p>
    <w:p w:rsidR="00E110B0" w:rsidRPr="00E110B0" w:rsidRDefault="00E110B0" w:rsidP="00E110B0">
      <w:pPr>
        <w:spacing w:after="0" w:line="240" w:lineRule="auto"/>
        <w:jc w:val="center"/>
        <w:rPr>
          <w:rFonts w:ascii="Times New Roman" w:hAnsi="Times New Roman"/>
          <w:sz w:val="28"/>
          <w:szCs w:val="28"/>
        </w:rPr>
      </w:pPr>
      <w:r w:rsidRPr="00E110B0">
        <w:rPr>
          <w:rFonts w:ascii="Times New Roman" w:hAnsi="Times New Roman"/>
          <w:sz w:val="28"/>
          <w:szCs w:val="28"/>
        </w:rPr>
        <w:t>Вариант 1</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E2711">
        <w:rPr>
          <w:rFonts w:ascii="Times New Roman" w:hAnsi="Times New Roman"/>
          <w:sz w:val="28"/>
          <w:szCs w:val="28"/>
        </w:rPr>
        <w:t>4</w:t>
      </w:r>
      <w:r w:rsidRPr="00E110B0">
        <w:rPr>
          <w:rFonts w:ascii="Times New Roman" w:hAnsi="Times New Roman"/>
          <w:sz w:val="28"/>
          <w:szCs w:val="28"/>
        </w:rPr>
        <w:t xml:space="preserve">.1. При предоставлении муниципальной услуги в электронной форме Заявителю обеспечиваются: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получение информации о порядке и сроках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формирование Заявления;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прием и регистрация Уполномоченным органом Заявления и иных документов, необходимых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получение результата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 получение сведений о ходе рассмотрения Заявления;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е) осуществление оценки качества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ж)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 </w:t>
      </w: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2</w:t>
      </w:r>
      <w:r w:rsidR="00264D26">
        <w:rPr>
          <w:rFonts w:ascii="Times New Roman" w:hAnsi="Times New Roman"/>
          <w:b/>
          <w:sz w:val="28"/>
          <w:szCs w:val="28"/>
        </w:rPr>
        <w:t>5</w:t>
      </w:r>
      <w:r w:rsidRPr="00E110B0">
        <w:rPr>
          <w:rFonts w:ascii="Times New Roman" w:hAnsi="Times New Roman"/>
          <w:b/>
          <w:sz w:val="28"/>
          <w:szCs w:val="28"/>
        </w:rPr>
        <w:t>. Порядок осуществления административных процедур (действий) в электронной форме</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5</w:t>
      </w:r>
      <w:r w:rsidRPr="00E110B0">
        <w:rPr>
          <w:rFonts w:ascii="Times New Roman" w:hAnsi="Times New Roman"/>
          <w:sz w:val="28"/>
          <w:szCs w:val="28"/>
        </w:rPr>
        <w:t>.1. Формирование Заявления.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 Формирование Заявления осуществляется посредством заполнения электронной формы Заявления на Едином портале (либо с использованием РПГУ), без необходимости дополнительной подачи Заявления в какой-либо иной форме (с момента подготовки соответствующих сервисов).</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При формировании Заявления Заявителю обеспечивается: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возможность печати на бумажном носителе копии электронной формы Заявления;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е)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2</w:t>
      </w:r>
      <w:r w:rsidR="00264D26">
        <w:rPr>
          <w:rFonts w:ascii="Times New Roman" w:hAnsi="Times New Roman"/>
          <w:sz w:val="28"/>
          <w:szCs w:val="28"/>
        </w:rPr>
        <w:t>5</w:t>
      </w:r>
      <w:r w:rsidRPr="00E110B0">
        <w:rPr>
          <w:rFonts w:ascii="Times New Roman" w:hAnsi="Times New Roman"/>
          <w:sz w:val="28"/>
          <w:szCs w:val="28"/>
        </w:rPr>
        <w:t>.2. Уполномоченный орган обеспечивает в сроки, указанные в пунктах 1</w:t>
      </w:r>
      <w:r w:rsidR="005E0C9A">
        <w:rPr>
          <w:rFonts w:ascii="Times New Roman" w:hAnsi="Times New Roman"/>
          <w:sz w:val="28"/>
          <w:szCs w:val="28"/>
        </w:rPr>
        <w:t>3.1</w:t>
      </w:r>
      <w:r w:rsidRPr="00E110B0">
        <w:rPr>
          <w:rFonts w:ascii="Times New Roman" w:hAnsi="Times New Roman"/>
          <w:sz w:val="28"/>
          <w:szCs w:val="28"/>
        </w:rPr>
        <w:t xml:space="preserve"> настоящего Административного регламента: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5</w:t>
      </w:r>
      <w:r w:rsidRPr="00E110B0">
        <w:rPr>
          <w:rFonts w:ascii="Times New Roman" w:hAnsi="Times New Roman"/>
          <w:sz w:val="28"/>
          <w:szCs w:val="28"/>
        </w:rPr>
        <w:t>.3.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(с момента подготовки соответствующих сервисов).</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Ответственное должностное лицо: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1) проверяет наличие электронных Заявлений, поступивших посредством Единого портала, с периодичностью не реже 2 раз в день;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 рассматривает поступившие Заявления и приложенные электронные образы документов (документы);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 производит действия в соответствии с пунктом 21.1 настоящего Административного регламента.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5</w:t>
      </w:r>
      <w:r w:rsidRPr="00E110B0">
        <w:rPr>
          <w:rFonts w:ascii="Times New Roman" w:hAnsi="Times New Roman"/>
          <w:sz w:val="28"/>
          <w:szCs w:val="28"/>
        </w:rPr>
        <w:t xml:space="preserve">.4. Заявителю в качестве результата предоставления Муниципальной услуги обеспечивается возможность получения документа: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 (РПГУ);</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 </w:t>
      </w:r>
      <w:r w:rsidRPr="00D71B3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5</w:t>
      </w:r>
      <w:r w:rsidRPr="00E110B0">
        <w:rPr>
          <w:rFonts w:ascii="Times New Roman" w:hAnsi="Times New Roman"/>
          <w:sz w:val="28"/>
          <w:szCs w:val="28"/>
        </w:rPr>
        <w:t>.5.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(РПГУ). Заявитель имеет возможность по собственной инициативе в любое время просматривать статус электронного Заявления, а также информацию о дальнейших действиях в личном кабинете.</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При предоставлении Муниципальной услуги в электронной форме Заявителю направляется:</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Pr="00E110B0">
        <w:rPr>
          <w:rFonts w:ascii="Times New Roman" w:hAnsi="Times New Roman"/>
          <w:sz w:val="28"/>
          <w:szCs w:val="28"/>
        </w:rPr>
        <w:lastRenderedPageBreak/>
        <w:t xml:space="preserve">Муниципальной услуги либо мотивированный отказ в приеме документов, необходимых для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5</w:t>
      </w:r>
      <w:r w:rsidRPr="00E110B0">
        <w:rPr>
          <w:rFonts w:ascii="Times New Roman" w:hAnsi="Times New Roman"/>
          <w:sz w:val="28"/>
          <w:szCs w:val="28"/>
        </w:rPr>
        <w:t xml:space="preserve">.6.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w:t>
      </w:r>
      <w:r w:rsidRPr="00D71B3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5</w:t>
      </w:r>
      <w:r w:rsidRPr="00E110B0">
        <w:rPr>
          <w:rFonts w:ascii="Times New Roman" w:hAnsi="Times New Roman"/>
          <w:sz w:val="28"/>
          <w:szCs w:val="28"/>
        </w:rPr>
        <w:t>.7.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РФ № 1198).</w:t>
      </w:r>
    </w:p>
    <w:p w:rsidR="00E110B0" w:rsidRPr="00D71B36" w:rsidRDefault="00E110B0" w:rsidP="00E110B0">
      <w:pPr>
        <w:widowControl w:val="0"/>
        <w:tabs>
          <w:tab w:val="left" w:pos="9781"/>
          <w:tab w:val="left" w:pos="9923"/>
        </w:tabs>
        <w:autoSpaceDE w:val="0"/>
        <w:autoSpaceDN w:val="0"/>
        <w:spacing w:before="76" w:after="0" w:line="240" w:lineRule="auto"/>
        <w:jc w:val="center"/>
        <w:outlineLvl w:val="0"/>
        <w:rPr>
          <w:rFonts w:ascii="Times New Roman" w:hAnsi="Times New Roman"/>
          <w:b/>
          <w:sz w:val="28"/>
          <w:szCs w:val="28"/>
        </w:rPr>
      </w:pPr>
      <w:r w:rsidRPr="00D71B36">
        <w:rPr>
          <w:rFonts w:ascii="Times New Roman" w:hAnsi="Times New Roman"/>
          <w:b/>
          <w:sz w:val="28"/>
          <w:szCs w:val="28"/>
        </w:rPr>
        <w:t>2</w:t>
      </w:r>
      <w:r w:rsidR="00264D26">
        <w:rPr>
          <w:rFonts w:ascii="Times New Roman" w:hAnsi="Times New Roman"/>
          <w:b/>
          <w:sz w:val="28"/>
          <w:szCs w:val="28"/>
        </w:rPr>
        <w:t>6</w:t>
      </w:r>
      <w:r w:rsidRPr="00D71B36">
        <w:rPr>
          <w:rFonts w:ascii="Times New Roman" w:hAnsi="Times New Roman"/>
          <w:b/>
          <w:sz w:val="28"/>
          <w:szCs w:val="28"/>
        </w:rPr>
        <w:t>. Порядок исправления допущенных опечаток и ошибок в</w:t>
      </w:r>
      <w:r w:rsidRPr="00D71B36">
        <w:rPr>
          <w:rFonts w:ascii="Times New Roman" w:hAnsi="Times New Roman"/>
          <w:b/>
          <w:spacing w:val="1"/>
          <w:sz w:val="28"/>
          <w:szCs w:val="28"/>
        </w:rPr>
        <w:t xml:space="preserve"> </w:t>
      </w:r>
      <w:r w:rsidRPr="00D71B36">
        <w:rPr>
          <w:rFonts w:ascii="Times New Roman" w:hAnsi="Times New Roman"/>
          <w:b/>
          <w:sz w:val="28"/>
          <w:szCs w:val="28"/>
        </w:rPr>
        <w:t>документах</w:t>
      </w:r>
      <w:r>
        <w:rPr>
          <w:rFonts w:ascii="Times New Roman" w:hAnsi="Times New Roman"/>
          <w:b/>
          <w:sz w:val="28"/>
          <w:szCs w:val="28"/>
        </w:rPr>
        <w:t xml:space="preserve">, </w:t>
      </w:r>
      <w:r w:rsidRPr="00D71B36">
        <w:rPr>
          <w:rFonts w:ascii="Times New Roman" w:hAnsi="Times New Roman"/>
          <w:b/>
          <w:sz w:val="28"/>
          <w:szCs w:val="28"/>
        </w:rPr>
        <w:t>выданных</w:t>
      </w:r>
      <w:r w:rsidRPr="00D71B36">
        <w:rPr>
          <w:rFonts w:ascii="Times New Roman" w:hAnsi="Times New Roman"/>
          <w:b/>
          <w:spacing w:val="-4"/>
          <w:sz w:val="28"/>
          <w:szCs w:val="28"/>
        </w:rPr>
        <w:t xml:space="preserve"> </w:t>
      </w:r>
      <w:r w:rsidRPr="00D71B36">
        <w:rPr>
          <w:rFonts w:ascii="Times New Roman" w:hAnsi="Times New Roman"/>
          <w:b/>
          <w:sz w:val="28"/>
          <w:szCs w:val="28"/>
        </w:rPr>
        <w:t>в</w:t>
      </w:r>
      <w:r w:rsidRPr="00D71B36">
        <w:rPr>
          <w:rFonts w:ascii="Times New Roman" w:hAnsi="Times New Roman"/>
          <w:b/>
          <w:spacing w:val="-5"/>
          <w:sz w:val="28"/>
          <w:szCs w:val="28"/>
        </w:rPr>
        <w:t xml:space="preserve"> </w:t>
      </w:r>
      <w:r w:rsidRPr="00D71B36">
        <w:rPr>
          <w:rFonts w:ascii="Times New Roman" w:hAnsi="Times New Roman"/>
          <w:b/>
          <w:sz w:val="28"/>
          <w:szCs w:val="28"/>
        </w:rPr>
        <w:t>результате</w:t>
      </w:r>
      <w:r w:rsidRPr="00D71B36">
        <w:rPr>
          <w:rFonts w:ascii="Times New Roman" w:hAnsi="Times New Roman"/>
          <w:b/>
          <w:spacing w:val="-7"/>
          <w:sz w:val="28"/>
          <w:szCs w:val="28"/>
        </w:rPr>
        <w:t xml:space="preserve"> </w:t>
      </w:r>
      <w:r w:rsidRPr="00D71B36">
        <w:rPr>
          <w:rFonts w:ascii="Times New Roman" w:hAnsi="Times New Roman"/>
          <w:b/>
          <w:sz w:val="28"/>
          <w:szCs w:val="28"/>
        </w:rPr>
        <w:t>предоставления</w:t>
      </w:r>
      <w:r w:rsidRPr="00D71B36">
        <w:rPr>
          <w:rFonts w:ascii="Times New Roman" w:hAnsi="Times New Roman"/>
          <w:b/>
          <w:spacing w:val="-4"/>
          <w:sz w:val="28"/>
          <w:szCs w:val="28"/>
        </w:rPr>
        <w:t xml:space="preserve"> </w:t>
      </w:r>
      <w:r w:rsidRPr="00D71B36">
        <w:rPr>
          <w:rFonts w:ascii="Times New Roman" w:hAnsi="Times New Roman"/>
          <w:b/>
          <w:sz w:val="28"/>
          <w:szCs w:val="28"/>
        </w:rPr>
        <w:t>муниципальной услуги</w:t>
      </w:r>
      <w:r w:rsidRPr="00D71B36">
        <w:rPr>
          <w:rFonts w:ascii="Times New Roman" w:hAnsi="Times New Roman"/>
          <w:b/>
          <w:spacing w:val="-4"/>
          <w:sz w:val="28"/>
          <w:szCs w:val="28"/>
        </w:rPr>
        <w:t xml:space="preserve"> </w:t>
      </w:r>
    </w:p>
    <w:p w:rsidR="00E110B0" w:rsidRPr="00D71B36" w:rsidRDefault="00E110B0" w:rsidP="00E110B0">
      <w:pPr>
        <w:widowControl w:val="0"/>
        <w:tabs>
          <w:tab w:val="left" w:pos="9781"/>
          <w:tab w:val="left" w:pos="9923"/>
        </w:tabs>
        <w:autoSpaceDE w:val="0"/>
        <w:autoSpaceDN w:val="0"/>
        <w:spacing w:before="76" w:after="0" w:line="240" w:lineRule="auto"/>
        <w:jc w:val="center"/>
        <w:outlineLvl w:val="0"/>
        <w:rPr>
          <w:rFonts w:ascii="Times New Roman" w:hAnsi="Times New Roman"/>
          <w:bCs/>
          <w:sz w:val="28"/>
          <w:szCs w:val="28"/>
        </w:rPr>
      </w:pPr>
      <w:r w:rsidRPr="00D71B36">
        <w:rPr>
          <w:rFonts w:ascii="Times New Roman" w:hAnsi="Times New Roman"/>
          <w:bCs/>
          <w:sz w:val="28"/>
          <w:szCs w:val="28"/>
        </w:rPr>
        <w:t>Вариант 2</w:t>
      </w:r>
    </w:p>
    <w:p w:rsidR="00E110B0" w:rsidRPr="00D71B36" w:rsidRDefault="00E110B0" w:rsidP="00E110B0">
      <w:pPr>
        <w:widowControl w:val="0"/>
        <w:autoSpaceDE w:val="0"/>
        <w:autoSpaceDN w:val="0"/>
        <w:spacing w:before="6" w:after="0" w:line="240" w:lineRule="auto"/>
        <w:ind w:firstLine="709"/>
        <w:jc w:val="both"/>
        <w:rPr>
          <w:rFonts w:ascii="Times New Roman" w:hAnsi="Times New Roman"/>
          <w:b/>
          <w:sz w:val="27"/>
          <w:szCs w:val="28"/>
        </w:rPr>
      </w:pPr>
    </w:p>
    <w:p w:rsidR="00E110B0" w:rsidRPr="00D71B36" w:rsidRDefault="00264D26" w:rsidP="00E110B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26</w:t>
      </w:r>
      <w:r w:rsidR="00E110B0" w:rsidRPr="00D71B36">
        <w:rPr>
          <w:rFonts w:ascii="Times New Roman" w:hAnsi="Times New Roman"/>
          <w:sz w:val="28"/>
          <w:szCs w:val="28"/>
        </w:rPr>
        <w:t xml:space="preserve">.1. 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sidR="004B4202">
        <w:rPr>
          <w:rFonts w:ascii="Times New Roman" w:hAnsi="Times New Roman"/>
          <w:sz w:val="28"/>
          <w:szCs w:val="28"/>
        </w:rPr>
        <w:t>9</w:t>
      </w:r>
      <w:r w:rsidR="00E110B0" w:rsidRPr="00D71B36">
        <w:rPr>
          <w:rFonts w:ascii="Times New Roman" w:hAnsi="Times New Roman"/>
          <w:sz w:val="28"/>
          <w:szCs w:val="28"/>
        </w:rPr>
        <w:t>.2. настоящего Административного регламента.</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2</w:t>
      </w:r>
      <w:r w:rsidR="00264D26">
        <w:rPr>
          <w:rFonts w:ascii="Times New Roman" w:hAnsi="Times New Roman"/>
          <w:sz w:val="28"/>
          <w:szCs w:val="28"/>
        </w:rPr>
        <w:t>6</w:t>
      </w:r>
      <w:r w:rsidRPr="00D71B36">
        <w:rPr>
          <w:rFonts w:ascii="Times New Roman" w:hAnsi="Times New Roman"/>
          <w:sz w:val="28"/>
          <w:szCs w:val="28"/>
        </w:rPr>
        <w:t>.2. Основания отказа в приеме заявления об исправлении опечаток и ошибок указаны в пункте 1</w:t>
      </w:r>
      <w:r w:rsidR="00417C22">
        <w:rPr>
          <w:rFonts w:ascii="Times New Roman" w:hAnsi="Times New Roman"/>
          <w:sz w:val="28"/>
          <w:szCs w:val="28"/>
        </w:rPr>
        <w:t>1</w:t>
      </w:r>
      <w:r w:rsidRPr="00D71B36">
        <w:rPr>
          <w:rFonts w:ascii="Times New Roman" w:hAnsi="Times New Roman"/>
          <w:sz w:val="28"/>
          <w:szCs w:val="28"/>
        </w:rPr>
        <w:t>.2. настоящего Административного регламента.</w:t>
      </w:r>
    </w:p>
    <w:p w:rsidR="00E110B0" w:rsidRPr="00D71B36" w:rsidRDefault="00264D26" w:rsidP="00E110B0">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26</w:t>
      </w:r>
      <w:r w:rsidR="00E110B0" w:rsidRPr="00D71B36">
        <w:rPr>
          <w:rFonts w:ascii="Times New Roman" w:hAnsi="Times New Roman"/>
          <w:sz w:val="28"/>
          <w:szCs w:val="28"/>
        </w:rPr>
        <w:t>.3.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2</w:t>
      </w:r>
      <w:r w:rsidR="00264D26">
        <w:rPr>
          <w:rFonts w:ascii="Times New Roman" w:hAnsi="Times New Roman"/>
          <w:sz w:val="28"/>
          <w:szCs w:val="28"/>
        </w:rPr>
        <w:t>6</w:t>
      </w:r>
      <w:r w:rsidRPr="00D71B36">
        <w:rPr>
          <w:rFonts w:ascii="Times New Roman" w:hAnsi="Times New Roman"/>
          <w:sz w:val="28"/>
          <w:szCs w:val="28"/>
        </w:rPr>
        <w:t>.3.1.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2</w:t>
      </w:r>
      <w:r w:rsidR="00264D26">
        <w:rPr>
          <w:rFonts w:ascii="Times New Roman" w:hAnsi="Times New Roman"/>
          <w:sz w:val="28"/>
          <w:szCs w:val="28"/>
        </w:rPr>
        <w:t>6</w:t>
      </w:r>
      <w:r w:rsidRPr="00D71B36">
        <w:rPr>
          <w:rFonts w:ascii="Times New Roman" w:hAnsi="Times New Roman"/>
          <w:sz w:val="28"/>
          <w:szCs w:val="28"/>
        </w:rPr>
        <w:t xml:space="preserve">.3.2. Уполномоченный орган при получении заявления, указанного в подпункте </w:t>
      </w:r>
      <w:bookmarkStart w:id="1" w:name="_Hlk128577296"/>
      <w:r w:rsidR="00264D26">
        <w:rPr>
          <w:rFonts w:ascii="Times New Roman" w:hAnsi="Times New Roman"/>
          <w:sz w:val="28"/>
          <w:szCs w:val="28"/>
        </w:rPr>
        <w:t>26</w:t>
      </w:r>
      <w:r w:rsidRPr="00D71B36">
        <w:rPr>
          <w:rFonts w:ascii="Times New Roman" w:hAnsi="Times New Roman"/>
          <w:sz w:val="28"/>
          <w:szCs w:val="28"/>
        </w:rPr>
        <w:t>.3.1. пункта 2</w:t>
      </w:r>
      <w:r w:rsidR="00264D26">
        <w:rPr>
          <w:rFonts w:ascii="Times New Roman" w:hAnsi="Times New Roman"/>
          <w:sz w:val="28"/>
          <w:szCs w:val="28"/>
        </w:rPr>
        <w:t>6</w:t>
      </w:r>
      <w:r w:rsidRPr="00D71B36">
        <w:rPr>
          <w:rFonts w:ascii="Times New Roman" w:hAnsi="Times New Roman"/>
          <w:sz w:val="28"/>
          <w:szCs w:val="28"/>
        </w:rPr>
        <w:t>.</w:t>
      </w:r>
      <w:r>
        <w:rPr>
          <w:rFonts w:ascii="Times New Roman" w:hAnsi="Times New Roman"/>
          <w:sz w:val="28"/>
          <w:szCs w:val="28"/>
        </w:rPr>
        <w:t>3</w:t>
      </w:r>
      <w:r w:rsidRPr="00D71B36">
        <w:rPr>
          <w:rFonts w:ascii="Times New Roman" w:hAnsi="Times New Roman"/>
          <w:sz w:val="28"/>
          <w:szCs w:val="28"/>
        </w:rPr>
        <w:t xml:space="preserve"> </w:t>
      </w:r>
      <w:bookmarkEnd w:id="1"/>
      <w:r w:rsidRPr="00D71B36">
        <w:rPr>
          <w:rFonts w:ascii="Times New Roman" w:hAnsi="Times New Roman"/>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2</w:t>
      </w:r>
      <w:r w:rsidR="00264D26">
        <w:rPr>
          <w:rFonts w:ascii="Times New Roman" w:hAnsi="Times New Roman"/>
          <w:sz w:val="28"/>
          <w:szCs w:val="28"/>
        </w:rPr>
        <w:t>6</w:t>
      </w:r>
      <w:r w:rsidRPr="00D71B36">
        <w:rPr>
          <w:rFonts w:ascii="Times New Roman" w:hAnsi="Times New Roman"/>
          <w:sz w:val="28"/>
          <w:szCs w:val="28"/>
        </w:rPr>
        <w:t>.3.3. Уполномоченный орган обеспечивает устранение опечаток и ошибок в документах, являющихся результатом предоставления муниципальной услуги.</w:t>
      </w:r>
    </w:p>
    <w:p w:rsidR="00E110B0" w:rsidRPr="00D71B36" w:rsidRDefault="00E110B0" w:rsidP="00E110B0">
      <w:pPr>
        <w:widowControl w:val="0"/>
        <w:autoSpaceDE w:val="0"/>
        <w:autoSpaceDN w:val="0"/>
        <w:spacing w:after="0" w:line="240" w:lineRule="auto"/>
        <w:ind w:firstLine="709"/>
        <w:jc w:val="both"/>
        <w:rPr>
          <w:rFonts w:ascii="Times New Roman" w:hAnsi="Times New Roman"/>
          <w:sz w:val="28"/>
          <w:szCs w:val="28"/>
        </w:rPr>
      </w:pPr>
      <w:r w:rsidRPr="00D71B36">
        <w:rPr>
          <w:rFonts w:ascii="Times New Roman" w:hAnsi="Times New Roman"/>
          <w:sz w:val="28"/>
          <w:szCs w:val="28"/>
        </w:rPr>
        <w:t>2</w:t>
      </w:r>
      <w:r w:rsidR="00264D26">
        <w:rPr>
          <w:rFonts w:ascii="Times New Roman" w:hAnsi="Times New Roman"/>
          <w:sz w:val="28"/>
          <w:szCs w:val="28"/>
        </w:rPr>
        <w:t>6</w:t>
      </w:r>
      <w:r w:rsidRPr="00D71B36">
        <w:rPr>
          <w:rFonts w:ascii="Times New Roman" w:hAnsi="Times New Roman"/>
          <w:sz w:val="28"/>
          <w:szCs w:val="28"/>
        </w:rPr>
        <w:t>.3.4. Срок устранения опечаток и ошибок не должен превышать трех рабочих дней с даты регистрации заявления, указанного в подпункте 2</w:t>
      </w:r>
      <w:r w:rsidR="00264D26">
        <w:rPr>
          <w:rFonts w:ascii="Times New Roman" w:hAnsi="Times New Roman"/>
          <w:sz w:val="28"/>
          <w:szCs w:val="28"/>
        </w:rPr>
        <w:t>6</w:t>
      </w:r>
      <w:r w:rsidRPr="00D71B36">
        <w:rPr>
          <w:rFonts w:ascii="Times New Roman" w:hAnsi="Times New Roman"/>
          <w:sz w:val="28"/>
          <w:szCs w:val="28"/>
        </w:rPr>
        <w:t>.3.1. пункта 2</w:t>
      </w:r>
      <w:r w:rsidR="00264D26">
        <w:rPr>
          <w:rFonts w:ascii="Times New Roman" w:hAnsi="Times New Roman"/>
          <w:sz w:val="28"/>
          <w:szCs w:val="28"/>
        </w:rPr>
        <w:t>6</w:t>
      </w:r>
      <w:r w:rsidRPr="00D71B36">
        <w:rPr>
          <w:rFonts w:ascii="Times New Roman" w:hAnsi="Times New Roman"/>
          <w:sz w:val="28"/>
          <w:szCs w:val="28"/>
        </w:rPr>
        <w:t>.2 настоящего подраздела.</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Раздел IV. Формы контроля за исполнением</w:t>
      </w: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Административного регламента</w:t>
      </w:r>
    </w:p>
    <w:p w:rsidR="00E110B0" w:rsidRPr="00E110B0" w:rsidRDefault="00E110B0" w:rsidP="00E110B0">
      <w:pPr>
        <w:spacing w:after="0" w:line="240" w:lineRule="auto"/>
        <w:ind w:firstLine="709"/>
        <w:jc w:val="center"/>
        <w:rPr>
          <w:rFonts w:ascii="Times New Roman" w:hAnsi="Times New Roman"/>
          <w:b/>
          <w:bCs/>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2</w:t>
      </w:r>
      <w:r w:rsidR="00264D26">
        <w:rPr>
          <w:rFonts w:ascii="Times New Roman" w:hAnsi="Times New Roman"/>
          <w:b/>
          <w:sz w:val="28"/>
          <w:szCs w:val="28"/>
        </w:rPr>
        <w:t>7</w:t>
      </w:r>
      <w:r w:rsidRPr="00E110B0">
        <w:rPr>
          <w:rFonts w:ascii="Times New Roman" w:hAnsi="Times New Roman"/>
          <w:b/>
          <w:sz w:val="28"/>
          <w:szCs w:val="28"/>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а также принятием ими решений</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264D26" w:rsidP="00E110B0">
      <w:pPr>
        <w:spacing w:after="0" w:line="240" w:lineRule="auto"/>
        <w:ind w:firstLine="709"/>
        <w:jc w:val="both"/>
        <w:rPr>
          <w:rFonts w:ascii="Times New Roman" w:hAnsi="Times New Roman"/>
          <w:sz w:val="28"/>
          <w:szCs w:val="28"/>
        </w:rPr>
      </w:pPr>
      <w:r>
        <w:rPr>
          <w:rFonts w:ascii="Times New Roman" w:hAnsi="Times New Roman"/>
          <w:sz w:val="28"/>
          <w:szCs w:val="28"/>
        </w:rPr>
        <w:t>27</w:t>
      </w:r>
      <w:r w:rsidR="00E110B0" w:rsidRPr="00E110B0">
        <w:rPr>
          <w:rFonts w:ascii="Times New Roman" w:hAnsi="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сельского поселения </w:t>
      </w:r>
      <w:r w:rsidR="00384A4F">
        <w:rPr>
          <w:rFonts w:ascii="Times New Roman" w:hAnsi="Times New Roman"/>
          <w:sz w:val="28"/>
          <w:szCs w:val="28"/>
        </w:rPr>
        <w:t xml:space="preserve">Красный </w:t>
      </w:r>
      <w:r w:rsidR="007B2BFB">
        <w:rPr>
          <w:rFonts w:ascii="Times New Roman" w:hAnsi="Times New Roman"/>
          <w:sz w:val="28"/>
          <w:szCs w:val="28"/>
        </w:rPr>
        <w:t xml:space="preserve">Строитель </w:t>
      </w:r>
      <w:r w:rsidR="007B2BFB" w:rsidRPr="00E110B0">
        <w:rPr>
          <w:rFonts w:ascii="Times New Roman" w:hAnsi="Times New Roman"/>
          <w:sz w:val="28"/>
          <w:szCs w:val="28"/>
        </w:rPr>
        <w:t>муниципального</w:t>
      </w:r>
      <w:r w:rsidR="00E110B0" w:rsidRPr="00E110B0">
        <w:rPr>
          <w:rFonts w:ascii="Times New Roman" w:hAnsi="Times New Roman"/>
          <w:sz w:val="28"/>
          <w:szCs w:val="28"/>
        </w:rPr>
        <w:t xml:space="preserve"> района Челно-Вершинский Самарской области, уполномоченными на осуществление контроля за предоставлением Муниципальной услуги.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Текущий контроль осуществляется путем проведения проверок: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решений о предоставлении (об отказе в предоставлении)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lastRenderedPageBreak/>
        <w:t xml:space="preserve">б) выявления и устранения нарушений прав граждан;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2</w:t>
      </w:r>
      <w:r w:rsidR="00264D26">
        <w:rPr>
          <w:rFonts w:ascii="Times New Roman" w:hAnsi="Times New Roman"/>
          <w:b/>
          <w:sz w:val="28"/>
          <w:szCs w:val="28"/>
        </w:rPr>
        <w:t>8</w:t>
      </w:r>
      <w:r w:rsidRPr="00E110B0">
        <w:rPr>
          <w:rFonts w:ascii="Times New Roman" w:hAnsi="Times New Roman"/>
          <w:b/>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8</w:t>
      </w:r>
      <w:r w:rsidRPr="00E110B0">
        <w:rPr>
          <w:rFonts w:ascii="Times New Roman" w:hAnsi="Times New Roman"/>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2</w:t>
      </w:r>
      <w:r w:rsidR="00264D26">
        <w:rPr>
          <w:rFonts w:ascii="Times New Roman" w:hAnsi="Times New Roman"/>
          <w:sz w:val="28"/>
          <w:szCs w:val="28"/>
        </w:rPr>
        <w:t>8</w:t>
      </w:r>
      <w:r w:rsidRPr="00E110B0">
        <w:rPr>
          <w:rFonts w:ascii="Times New Roman" w:hAnsi="Times New Roman"/>
          <w:sz w:val="28"/>
          <w:szCs w:val="28"/>
        </w:rPr>
        <w:t>.2.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При плановой проверке полноты и качества предоставления Муниципальной услуги контролю подлежат: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1) соблюдение сроков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2) соблюдение положений настоящего Административного регламента;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3) правильность и обоснованность принятого решения об отказе в предоставлении муниципальной услуги. </w:t>
      </w:r>
    </w:p>
    <w:p w:rsidR="00E110B0" w:rsidRPr="00E110B0" w:rsidRDefault="00264D26" w:rsidP="00E110B0">
      <w:pPr>
        <w:spacing w:after="0" w:line="240" w:lineRule="auto"/>
        <w:ind w:firstLine="709"/>
        <w:jc w:val="both"/>
        <w:rPr>
          <w:rFonts w:ascii="Times New Roman" w:hAnsi="Times New Roman"/>
          <w:sz w:val="28"/>
          <w:szCs w:val="28"/>
        </w:rPr>
      </w:pPr>
      <w:r>
        <w:rPr>
          <w:rFonts w:ascii="Times New Roman" w:hAnsi="Times New Roman"/>
          <w:sz w:val="28"/>
          <w:szCs w:val="28"/>
        </w:rPr>
        <w:t>28</w:t>
      </w:r>
      <w:r w:rsidR="00E110B0" w:rsidRPr="00E110B0">
        <w:rPr>
          <w:rFonts w:ascii="Times New Roman" w:hAnsi="Times New Roman"/>
          <w:sz w:val="28"/>
          <w:szCs w:val="28"/>
        </w:rPr>
        <w:t xml:space="preserve">.3. Основанием для проведения внеплановых проверок являются: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264D26" w:rsidP="00E110B0">
      <w:pPr>
        <w:spacing w:after="0" w:line="240" w:lineRule="auto"/>
        <w:ind w:firstLine="709"/>
        <w:jc w:val="center"/>
        <w:rPr>
          <w:rFonts w:ascii="Times New Roman" w:hAnsi="Times New Roman"/>
          <w:b/>
          <w:sz w:val="28"/>
          <w:szCs w:val="28"/>
        </w:rPr>
      </w:pPr>
      <w:r>
        <w:rPr>
          <w:rFonts w:ascii="Times New Roman" w:hAnsi="Times New Roman"/>
          <w:b/>
          <w:sz w:val="28"/>
          <w:szCs w:val="28"/>
        </w:rPr>
        <w:t>29</w:t>
      </w:r>
      <w:r w:rsidR="00E110B0" w:rsidRPr="00E110B0">
        <w:rPr>
          <w:rFonts w:ascii="Times New Roman" w:hAnsi="Times New Roman"/>
          <w:b/>
          <w:sz w:val="28"/>
          <w:szCs w:val="28"/>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264D26" w:rsidP="00E110B0">
      <w:pPr>
        <w:spacing w:after="0" w:line="240" w:lineRule="auto"/>
        <w:ind w:firstLine="709"/>
        <w:jc w:val="both"/>
        <w:rPr>
          <w:rFonts w:ascii="Times New Roman" w:hAnsi="Times New Roman"/>
          <w:sz w:val="28"/>
          <w:szCs w:val="28"/>
        </w:rPr>
      </w:pPr>
      <w:r>
        <w:rPr>
          <w:rFonts w:ascii="Times New Roman" w:hAnsi="Times New Roman"/>
          <w:sz w:val="28"/>
          <w:szCs w:val="28"/>
        </w:rPr>
        <w:t>29</w:t>
      </w:r>
      <w:r w:rsidR="00E110B0" w:rsidRPr="00E110B0">
        <w:rPr>
          <w:rFonts w:ascii="Times New Roman" w:hAnsi="Times New Roman"/>
          <w:sz w:val="28"/>
          <w:szCs w:val="28"/>
        </w:rPr>
        <w:t>.1.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264D26" w:rsidP="00E110B0">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30</w:t>
      </w:r>
      <w:r w:rsidR="00E110B0" w:rsidRPr="00E110B0">
        <w:rPr>
          <w:rFonts w:ascii="Times New Roman" w:hAnsi="Times New Roman"/>
          <w:b/>
          <w:sz w:val="28"/>
          <w:szCs w:val="28"/>
        </w:rPr>
        <w:t>. Требования к порядку и формам контроля за предоставлением муниципальной услуги, в том числе со стороны граждан,</w:t>
      </w: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их объединений и организаций</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3</w:t>
      </w:r>
      <w:r w:rsidR="00264D26">
        <w:rPr>
          <w:rFonts w:ascii="Times New Roman" w:hAnsi="Times New Roman"/>
          <w:sz w:val="28"/>
          <w:szCs w:val="28"/>
        </w:rPr>
        <w:t>0</w:t>
      </w:r>
      <w:r w:rsidRPr="00E110B0">
        <w:rPr>
          <w:rFonts w:ascii="Times New Roman" w:hAnsi="Times New Roman"/>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Граждане, их объединения и организации также имеют право: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направлять замечания и предложения по улучшению доступности и качества предоставления Муниципальной услуги;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вносить предложения о мерах по устранению нарушений настоящего Административного регламента.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3</w:t>
      </w:r>
      <w:r w:rsidR="00264D26">
        <w:rPr>
          <w:rFonts w:ascii="Times New Roman" w:hAnsi="Times New Roman"/>
          <w:sz w:val="28"/>
          <w:szCs w:val="28"/>
        </w:rPr>
        <w:t>0</w:t>
      </w:r>
      <w:r w:rsidRPr="00E110B0">
        <w:rPr>
          <w:rFonts w:ascii="Times New Roman" w:hAnsi="Times New Roman"/>
          <w:sz w:val="28"/>
          <w:szCs w:val="28"/>
        </w:rPr>
        <w:t xml:space="preserve">.2.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E110B0" w:rsidRPr="00E110B0" w:rsidRDefault="00264D26" w:rsidP="00E110B0">
      <w:pPr>
        <w:spacing w:after="0" w:line="240" w:lineRule="auto"/>
        <w:ind w:firstLine="709"/>
        <w:jc w:val="both"/>
        <w:rPr>
          <w:rFonts w:ascii="Times New Roman" w:hAnsi="Times New Roman"/>
          <w:sz w:val="28"/>
          <w:szCs w:val="28"/>
        </w:rPr>
      </w:pPr>
      <w:r>
        <w:rPr>
          <w:rFonts w:ascii="Times New Roman" w:hAnsi="Times New Roman"/>
          <w:sz w:val="28"/>
          <w:szCs w:val="28"/>
        </w:rPr>
        <w:t>30</w:t>
      </w:r>
      <w:r w:rsidR="00E110B0" w:rsidRPr="00E110B0">
        <w:rPr>
          <w:rFonts w:ascii="Times New Roman" w:hAnsi="Times New Roman"/>
          <w:sz w:val="28"/>
          <w:szCs w:val="28"/>
        </w:rPr>
        <w:t>.3.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bCs/>
          <w:sz w:val="28"/>
          <w:szCs w:val="28"/>
        </w:rPr>
      </w:pPr>
      <w:r w:rsidRPr="00E110B0">
        <w:rPr>
          <w:rFonts w:ascii="Times New Roman" w:hAnsi="Times New Roman"/>
          <w:b/>
          <w:bCs/>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3</w:t>
      </w:r>
      <w:r w:rsidR="00264D26">
        <w:rPr>
          <w:rFonts w:ascii="Times New Roman" w:hAnsi="Times New Roman"/>
          <w:b/>
          <w:sz w:val="28"/>
          <w:szCs w:val="28"/>
        </w:rPr>
        <w:t>1</w:t>
      </w:r>
      <w:r w:rsidRPr="00E110B0">
        <w:rPr>
          <w:rFonts w:ascii="Times New Roman" w:hAnsi="Times New Roman"/>
          <w:b/>
          <w:sz w:val="28"/>
          <w:szCs w:val="28"/>
        </w:rPr>
        <w:t>. Право Заявителя на обжалование</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3</w:t>
      </w:r>
      <w:r w:rsidR="00264D26">
        <w:rPr>
          <w:rFonts w:ascii="Times New Roman" w:hAnsi="Times New Roman"/>
          <w:sz w:val="28"/>
          <w:szCs w:val="28"/>
        </w:rPr>
        <w:t>1</w:t>
      </w:r>
      <w:r w:rsidRPr="00E110B0">
        <w:rPr>
          <w:rFonts w:ascii="Times New Roman" w:hAnsi="Times New Roman"/>
          <w:sz w:val="28"/>
          <w:szCs w:val="28"/>
        </w:rPr>
        <w:t xml:space="preserve">.1.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 </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3</w:t>
      </w:r>
      <w:r w:rsidR="00264D26">
        <w:rPr>
          <w:rFonts w:ascii="Times New Roman" w:hAnsi="Times New Roman"/>
          <w:b/>
          <w:sz w:val="28"/>
          <w:szCs w:val="28"/>
        </w:rPr>
        <w:t>2</w:t>
      </w:r>
      <w:r w:rsidRPr="00E110B0">
        <w:rPr>
          <w:rFonts w:ascii="Times New Roman" w:hAnsi="Times New Roman"/>
          <w:b/>
          <w:sz w:val="28"/>
          <w:szCs w:val="28"/>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264D26" w:rsidP="00E110B0">
      <w:pPr>
        <w:spacing w:after="0" w:line="240" w:lineRule="auto"/>
        <w:ind w:firstLine="709"/>
        <w:jc w:val="both"/>
        <w:rPr>
          <w:rFonts w:ascii="Times New Roman" w:hAnsi="Times New Roman"/>
          <w:sz w:val="28"/>
          <w:szCs w:val="28"/>
        </w:rPr>
      </w:pPr>
      <w:r>
        <w:rPr>
          <w:rFonts w:ascii="Times New Roman" w:hAnsi="Times New Roman"/>
          <w:sz w:val="28"/>
          <w:szCs w:val="28"/>
        </w:rPr>
        <w:t>32</w:t>
      </w:r>
      <w:r w:rsidR="00E110B0" w:rsidRPr="00E110B0">
        <w:rPr>
          <w:rFonts w:ascii="Times New Roman" w:hAnsi="Times New Roman"/>
          <w:sz w:val="28"/>
          <w:szCs w:val="28"/>
        </w:rPr>
        <w:t xml:space="preserve">.1.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а) в Администрацию – на решение и (или) действия (бездействие) должностного лица, руководителя структурного подразделения </w:t>
      </w:r>
      <w:r w:rsidRPr="00E110B0">
        <w:rPr>
          <w:rFonts w:ascii="Times New Roman" w:hAnsi="Times New Roman"/>
          <w:sz w:val="28"/>
          <w:szCs w:val="28"/>
        </w:rPr>
        <w:lastRenderedPageBreak/>
        <w:t>Уполномоченного органа, на решение и действия (бездействие) Уполномоченного органа, руководителя Уполномоченного органа;</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б) к руководителю МФЦ – на решения и действия (бездействие) работника МФЦ;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 xml:space="preserve">в) к учредителю МФЦ – на решение и действия (бездействие) МФЦ; </w:t>
      </w:r>
    </w:p>
    <w:p w:rsidR="00E110B0" w:rsidRP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3</w:t>
      </w:r>
      <w:r w:rsidR="00BF0BEB">
        <w:rPr>
          <w:rFonts w:ascii="Times New Roman" w:hAnsi="Times New Roman"/>
          <w:sz w:val="28"/>
          <w:szCs w:val="28"/>
        </w:rPr>
        <w:t>2</w:t>
      </w:r>
      <w:r w:rsidRPr="00E110B0">
        <w:rPr>
          <w:rFonts w:ascii="Times New Roman" w:hAnsi="Times New Roman"/>
          <w:sz w:val="28"/>
          <w:szCs w:val="28"/>
        </w:rPr>
        <w:t>.2. В Уполномоченном органе, МФЦ, у учредителя МФЦ определяются уполномоченные на рассмотрение жалоб должностные лица.</w:t>
      </w:r>
    </w:p>
    <w:p w:rsidR="00E110B0" w:rsidRPr="00E110B0" w:rsidRDefault="00E110B0" w:rsidP="00E110B0">
      <w:pPr>
        <w:spacing w:after="0" w:line="240" w:lineRule="auto"/>
        <w:ind w:firstLine="709"/>
        <w:jc w:val="both"/>
        <w:rPr>
          <w:rFonts w:ascii="Times New Roman" w:hAnsi="Times New Roman"/>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34.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w:t>
      </w:r>
    </w:p>
    <w:p w:rsidR="00E110B0" w:rsidRPr="00E110B0" w:rsidRDefault="00E110B0" w:rsidP="00E110B0">
      <w:pPr>
        <w:spacing w:after="0" w:line="240" w:lineRule="auto"/>
        <w:ind w:firstLine="709"/>
        <w:jc w:val="center"/>
        <w:rPr>
          <w:rFonts w:ascii="Times New Roman" w:hAnsi="Times New Roman"/>
          <w:sz w:val="28"/>
          <w:szCs w:val="28"/>
        </w:rPr>
      </w:pPr>
    </w:p>
    <w:p w:rsidR="00E110B0" w:rsidRPr="00E110B0" w:rsidRDefault="00BF0BEB" w:rsidP="00E110B0">
      <w:pPr>
        <w:spacing w:after="0" w:line="240" w:lineRule="auto"/>
        <w:ind w:firstLine="709"/>
        <w:jc w:val="both"/>
        <w:rPr>
          <w:rFonts w:ascii="Times New Roman" w:hAnsi="Times New Roman"/>
          <w:sz w:val="28"/>
          <w:szCs w:val="28"/>
        </w:rPr>
      </w:pPr>
      <w:r>
        <w:rPr>
          <w:rFonts w:ascii="Times New Roman" w:hAnsi="Times New Roman"/>
          <w:sz w:val="28"/>
          <w:szCs w:val="28"/>
        </w:rPr>
        <w:t>33</w:t>
      </w:r>
      <w:r w:rsidR="00E110B0" w:rsidRPr="00E110B0">
        <w:rPr>
          <w:rFonts w:ascii="Times New Roman" w:hAnsi="Times New Roman"/>
          <w:sz w:val="28"/>
          <w:szCs w:val="28"/>
        </w:rPr>
        <w:t xml:space="preserve">.1.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Pr="00E110B0" w:rsidRDefault="00E110B0" w:rsidP="00E110B0">
      <w:pPr>
        <w:spacing w:after="0" w:line="240" w:lineRule="auto"/>
        <w:ind w:firstLine="709"/>
        <w:jc w:val="center"/>
        <w:rPr>
          <w:rFonts w:ascii="Times New Roman" w:hAnsi="Times New Roman"/>
          <w:b/>
          <w:sz w:val="28"/>
          <w:szCs w:val="28"/>
        </w:rPr>
      </w:pPr>
      <w:r w:rsidRPr="00E110B0">
        <w:rPr>
          <w:rFonts w:ascii="Times New Roman" w:hAnsi="Times New Roman"/>
          <w:b/>
          <w:sz w:val="28"/>
          <w:szCs w:val="28"/>
        </w:rPr>
        <w:t>3</w:t>
      </w:r>
      <w:r w:rsidR="00BF0BEB">
        <w:rPr>
          <w:rFonts w:ascii="Times New Roman" w:hAnsi="Times New Roman"/>
          <w:b/>
          <w:sz w:val="28"/>
          <w:szCs w:val="28"/>
        </w:rPr>
        <w:t>4</w:t>
      </w:r>
      <w:r w:rsidRPr="00E110B0">
        <w:rPr>
          <w:rFonts w:ascii="Times New Roman" w:hAnsi="Times New Roman"/>
          <w:b/>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110B0" w:rsidRPr="00E110B0" w:rsidRDefault="00E110B0" w:rsidP="00E110B0">
      <w:pPr>
        <w:spacing w:after="0" w:line="240" w:lineRule="auto"/>
        <w:ind w:firstLine="709"/>
        <w:jc w:val="center"/>
        <w:rPr>
          <w:rFonts w:ascii="Times New Roman" w:hAnsi="Times New Roman"/>
          <w:b/>
          <w:sz w:val="28"/>
          <w:szCs w:val="28"/>
        </w:rPr>
      </w:pPr>
    </w:p>
    <w:p w:rsidR="00E110B0" w:rsidRDefault="00E110B0" w:rsidP="00E110B0">
      <w:pPr>
        <w:spacing w:after="0" w:line="240" w:lineRule="auto"/>
        <w:ind w:firstLine="709"/>
        <w:jc w:val="both"/>
        <w:rPr>
          <w:rFonts w:ascii="Times New Roman" w:hAnsi="Times New Roman"/>
          <w:sz w:val="28"/>
          <w:szCs w:val="28"/>
        </w:rPr>
      </w:pPr>
      <w:r w:rsidRPr="00E110B0">
        <w:rPr>
          <w:rFonts w:ascii="Times New Roman" w:hAnsi="Times New Roman"/>
          <w:sz w:val="28"/>
          <w:szCs w:val="28"/>
        </w:rPr>
        <w:t>3</w:t>
      </w:r>
      <w:r w:rsidR="00BF0BEB">
        <w:rPr>
          <w:rFonts w:ascii="Times New Roman" w:hAnsi="Times New Roman"/>
          <w:sz w:val="28"/>
          <w:szCs w:val="28"/>
        </w:rPr>
        <w:t>4</w:t>
      </w:r>
      <w:r w:rsidRPr="00E110B0">
        <w:rPr>
          <w:rFonts w:ascii="Times New Roman" w:hAnsi="Times New Roman"/>
          <w:sz w:val="28"/>
          <w:szCs w:val="28"/>
        </w:rPr>
        <w:t xml:space="preserve">.1.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Федеральным законом № 210-ФЗ, постановлением Правительства Российской Федерации № 1198. </w:t>
      </w: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1C76CD" w:rsidRDefault="001C76CD" w:rsidP="00E110B0">
      <w:pPr>
        <w:spacing w:after="0" w:line="240" w:lineRule="auto"/>
        <w:ind w:firstLine="709"/>
        <w:jc w:val="both"/>
        <w:rPr>
          <w:rFonts w:ascii="Times New Roman" w:hAnsi="Times New Roman"/>
          <w:sz w:val="28"/>
          <w:szCs w:val="28"/>
        </w:rPr>
      </w:pPr>
    </w:p>
    <w:p w:rsidR="001C76CD" w:rsidRDefault="001C76CD"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tbl>
      <w:tblPr>
        <w:tblStyle w:val="11"/>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tblGrid>
      <w:tr w:rsidR="00AA4D37" w:rsidRPr="00AA4D37" w:rsidTr="008C3274">
        <w:trPr>
          <w:trHeight w:val="1706"/>
        </w:trPr>
        <w:tc>
          <w:tcPr>
            <w:tcW w:w="4897" w:type="dxa"/>
          </w:tcPr>
          <w:p w:rsidR="00AA4D37" w:rsidRPr="00AA4D37" w:rsidRDefault="00AA4D37" w:rsidP="00AA4D37">
            <w:pPr>
              <w:spacing w:after="160" w:line="259" w:lineRule="auto"/>
              <w:contextualSpacing/>
              <w:jc w:val="center"/>
              <w:rPr>
                <w:rFonts w:ascii="Times New Roman" w:hAnsi="Times New Roman"/>
                <w:sz w:val="28"/>
                <w:szCs w:val="28"/>
              </w:rPr>
            </w:pPr>
            <w:r w:rsidRPr="00AA4D37">
              <w:rPr>
                <w:rFonts w:ascii="Times New Roman" w:hAnsi="Times New Roman"/>
                <w:sz w:val="28"/>
                <w:szCs w:val="28"/>
              </w:rPr>
              <w:lastRenderedPageBreak/>
              <w:t>Приложение 1</w:t>
            </w:r>
          </w:p>
          <w:p w:rsidR="00AA4D37" w:rsidRPr="00AA4D37" w:rsidRDefault="00AA4D37" w:rsidP="00AA4D37">
            <w:pPr>
              <w:spacing w:after="160" w:line="259" w:lineRule="auto"/>
              <w:contextualSpacing/>
              <w:jc w:val="center"/>
              <w:rPr>
                <w:rFonts w:ascii="Times New Roman" w:hAnsi="Times New Roman"/>
                <w:sz w:val="28"/>
                <w:szCs w:val="28"/>
              </w:rPr>
            </w:pPr>
            <w:r w:rsidRPr="00AA4D37">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tc>
      </w:tr>
    </w:tbl>
    <w:p w:rsidR="00AA4D37" w:rsidRPr="00AA4D37" w:rsidRDefault="00AA4D37" w:rsidP="00AA4D37">
      <w:pPr>
        <w:spacing w:after="160" w:line="259" w:lineRule="auto"/>
        <w:jc w:val="both"/>
        <w:rPr>
          <w:rFonts w:ascii="Times New Roman" w:hAnsi="Times New Roman"/>
          <w:sz w:val="28"/>
          <w:szCs w:val="28"/>
          <w:lang w:eastAsia="en-US"/>
        </w:rPr>
      </w:pPr>
    </w:p>
    <w:p w:rsidR="00AA4D37" w:rsidRPr="00AA4D37" w:rsidRDefault="00AA4D37" w:rsidP="00AA4D37">
      <w:pPr>
        <w:spacing w:after="160" w:line="259" w:lineRule="auto"/>
        <w:jc w:val="both"/>
        <w:rPr>
          <w:rFonts w:ascii="Times New Roman" w:hAnsi="Times New Roman"/>
          <w:sz w:val="28"/>
          <w:szCs w:val="28"/>
          <w:lang w:eastAsia="en-US"/>
        </w:rPr>
      </w:pPr>
    </w:p>
    <w:p w:rsidR="00AA4D37" w:rsidRPr="00AA4D37" w:rsidRDefault="00AA4D37" w:rsidP="00AA4D37">
      <w:pPr>
        <w:spacing w:after="160" w:line="259" w:lineRule="auto"/>
        <w:jc w:val="both"/>
        <w:rPr>
          <w:rFonts w:ascii="Times New Roman" w:hAnsi="Times New Roman"/>
          <w:sz w:val="28"/>
          <w:szCs w:val="28"/>
          <w:lang w:eastAsia="en-US"/>
        </w:rPr>
      </w:pPr>
    </w:p>
    <w:p w:rsidR="00AA4D37" w:rsidRPr="00AA4D37" w:rsidRDefault="00AA4D37" w:rsidP="00AA4D37">
      <w:pPr>
        <w:keepNext/>
        <w:spacing w:after="0" w:line="240" w:lineRule="auto"/>
        <w:contextualSpacing/>
        <w:jc w:val="center"/>
        <w:outlineLvl w:val="0"/>
        <w:rPr>
          <w:rFonts w:ascii="Times New Roman" w:hAnsi="Times New Roman"/>
          <w:b/>
          <w:sz w:val="28"/>
          <w:szCs w:val="28"/>
          <w:lang w:eastAsia="zh-CN"/>
        </w:rPr>
      </w:pPr>
      <w:r w:rsidRPr="00AA4D37">
        <w:rPr>
          <w:rFonts w:ascii="Times New Roman" w:hAnsi="Times New Roman"/>
          <w:b/>
          <w:sz w:val="28"/>
          <w:szCs w:val="28"/>
          <w:lang w:eastAsia="zh-CN"/>
        </w:rPr>
        <w:t xml:space="preserve">Перечень </w:t>
      </w:r>
      <w:r w:rsidRPr="00AA4D37">
        <w:rPr>
          <w:rFonts w:ascii="Times New Roman" w:hAnsi="Times New Roman"/>
          <w:b/>
          <w:sz w:val="28"/>
          <w:szCs w:val="28"/>
          <w:lang w:eastAsia="zh-CN"/>
        </w:rPr>
        <w:br/>
        <w:t>признаков заявителей, а также комбинации значений признаков, каждая из которых соответствует одному варианту предоставления услуги</w:t>
      </w:r>
    </w:p>
    <w:p w:rsidR="00AA4D37" w:rsidRPr="00AA4D37" w:rsidRDefault="00AA4D37" w:rsidP="00AA4D37">
      <w:pPr>
        <w:keepNext/>
        <w:spacing w:after="0" w:line="240" w:lineRule="auto"/>
        <w:contextualSpacing/>
        <w:jc w:val="center"/>
        <w:outlineLvl w:val="0"/>
        <w:rPr>
          <w:rFonts w:ascii="Times New Roman" w:hAnsi="Times New Roman"/>
          <w:b/>
          <w:sz w:val="28"/>
          <w:szCs w:val="28"/>
          <w:lang w:eastAsia="zh-CN"/>
        </w:rPr>
      </w:pPr>
    </w:p>
    <w:p w:rsidR="00AA4D37" w:rsidRPr="00AA4D37" w:rsidRDefault="00AA4D37" w:rsidP="00AA4D37">
      <w:pPr>
        <w:spacing w:after="0" w:line="240" w:lineRule="auto"/>
        <w:contextualSpacing/>
        <w:rPr>
          <w:rFonts w:ascii="Times New Roman" w:hAnsi="Times New Roman"/>
          <w:sz w:val="24"/>
          <w:szCs w:val="24"/>
          <w:lang w:eastAsia="zh-CN"/>
        </w:rPr>
      </w:pPr>
    </w:p>
    <w:tbl>
      <w:tblPr>
        <w:tblW w:w="949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9"/>
        <w:gridCol w:w="8109"/>
      </w:tblGrid>
      <w:tr w:rsidR="00AA4D37" w:rsidRPr="00AA4D37" w:rsidTr="008C3274">
        <w:tc>
          <w:tcPr>
            <w:tcW w:w="1389" w:type="dxa"/>
            <w:tcBorders>
              <w:top w:val="single" w:sz="4" w:space="0" w:color="auto"/>
              <w:bottom w:val="single" w:sz="4" w:space="0" w:color="auto"/>
              <w:right w:val="single" w:sz="4" w:space="0" w:color="auto"/>
            </w:tcBorders>
          </w:tcPr>
          <w:p w:rsidR="00AA4D37" w:rsidRPr="00AA4D37" w:rsidRDefault="00AA4D37" w:rsidP="00AA4D37">
            <w:pPr>
              <w:widowControl w:val="0"/>
              <w:autoSpaceDE w:val="0"/>
              <w:autoSpaceDN w:val="0"/>
              <w:adjustRightInd w:val="0"/>
              <w:spacing w:after="0" w:line="240" w:lineRule="auto"/>
              <w:contextualSpacing/>
              <w:jc w:val="center"/>
              <w:rPr>
                <w:rFonts w:ascii="Times New Roman" w:hAnsi="Times New Roman"/>
                <w:sz w:val="28"/>
                <w:szCs w:val="28"/>
              </w:rPr>
            </w:pPr>
            <w:r w:rsidRPr="00AA4D37">
              <w:rPr>
                <w:rFonts w:ascii="Times New Roman" w:hAnsi="Times New Roman"/>
                <w:sz w:val="28"/>
                <w:szCs w:val="28"/>
              </w:rPr>
              <w:t>№</w:t>
            </w:r>
          </w:p>
          <w:p w:rsidR="00AA4D37" w:rsidRPr="00AA4D37" w:rsidRDefault="00AA4D37" w:rsidP="00AA4D37">
            <w:pPr>
              <w:widowControl w:val="0"/>
              <w:autoSpaceDE w:val="0"/>
              <w:autoSpaceDN w:val="0"/>
              <w:adjustRightInd w:val="0"/>
              <w:spacing w:after="0" w:line="240" w:lineRule="auto"/>
              <w:contextualSpacing/>
              <w:jc w:val="center"/>
              <w:rPr>
                <w:rFonts w:ascii="Times New Roman" w:hAnsi="Times New Roman"/>
                <w:sz w:val="28"/>
                <w:szCs w:val="28"/>
              </w:rPr>
            </w:pPr>
            <w:r w:rsidRPr="00AA4D37">
              <w:rPr>
                <w:rFonts w:ascii="Times New Roman" w:hAnsi="Times New Roman"/>
                <w:sz w:val="28"/>
                <w:szCs w:val="28"/>
              </w:rPr>
              <w:t>варианта</w:t>
            </w:r>
          </w:p>
        </w:tc>
        <w:tc>
          <w:tcPr>
            <w:tcW w:w="8109" w:type="dxa"/>
            <w:tcBorders>
              <w:top w:val="single" w:sz="4" w:space="0" w:color="auto"/>
              <w:left w:val="single" w:sz="4" w:space="0" w:color="auto"/>
              <w:bottom w:val="single" w:sz="4" w:space="0" w:color="auto"/>
            </w:tcBorders>
          </w:tcPr>
          <w:p w:rsidR="00AA4D37" w:rsidRPr="00AA4D37" w:rsidRDefault="00AA4D37" w:rsidP="00AA4D37">
            <w:pPr>
              <w:widowControl w:val="0"/>
              <w:autoSpaceDE w:val="0"/>
              <w:autoSpaceDN w:val="0"/>
              <w:adjustRightInd w:val="0"/>
              <w:spacing w:after="0" w:line="240" w:lineRule="auto"/>
              <w:contextualSpacing/>
              <w:jc w:val="center"/>
              <w:rPr>
                <w:rFonts w:ascii="Times New Roman" w:hAnsi="Times New Roman"/>
                <w:sz w:val="28"/>
                <w:szCs w:val="28"/>
              </w:rPr>
            </w:pPr>
            <w:r w:rsidRPr="00AA4D37">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A4D37" w:rsidRPr="00AA4D37" w:rsidTr="008C3274">
        <w:tc>
          <w:tcPr>
            <w:tcW w:w="1389" w:type="dxa"/>
            <w:tcBorders>
              <w:top w:val="single" w:sz="4" w:space="0" w:color="auto"/>
              <w:bottom w:val="single" w:sz="4" w:space="0" w:color="auto"/>
              <w:right w:val="single" w:sz="4" w:space="0" w:color="auto"/>
            </w:tcBorders>
          </w:tcPr>
          <w:p w:rsidR="00AA4D37" w:rsidRPr="00AA4D37" w:rsidRDefault="00AA4D37" w:rsidP="00AA4D37">
            <w:pPr>
              <w:widowControl w:val="0"/>
              <w:autoSpaceDE w:val="0"/>
              <w:autoSpaceDN w:val="0"/>
              <w:adjustRightInd w:val="0"/>
              <w:spacing w:after="0" w:line="240" w:lineRule="auto"/>
              <w:contextualSpacing/>
              <w:jc w:val="center"/>
              <w:rPr>
                <w:rFonts w:ascii="Times New Roman" w:hAnsi="Times New Roman"/>
                <w:sz w:val="28"/>
                <w:szCs w:val="28"/>
              </w:rPr>
            </w:pPr>
            <w:bookmarkStart w:id="2" w:name="sub_110001"/>
            <w:r w:rsidRPr="00AA4D37">
              <w:rPr>
                <w:rFonts w:ascii="Times New Roman" w:hAnsi="Times New Roman"/>
                <w:sz w:val="28"/>
                <w:szCs w:val="28"/>
              </w:rPr>
              <w:t>1</w:t>
            </w:r>
            <w:bookmarkEnd w:id="2"/>
          </w:p>
        </w:tc>
        <w:tc>
          <w:tcPr>
            <w:tcW w:w="8109" w:type="dxa"/>
            <w:tcBorders>
              <w:top w:val="single" w:sz="4" w:space="0" w:color="auto"/>
              <w:left w:val="single" w:sz="4" w:space="0" w:color="auto"/>
              <w:bottom w:val="single" w:sz="4" w:space="0" w:color="auto"/>
            </w:tcBorders>
          </w:tcPr>
          <w:p w:rsidR="00AA4D37" w:rsidRPr="00AA4D37" w:rsidRDefault="00AA4D37" w:rsidP="00AA4D37">
            <w:pPr>
              <w:spacing w:after="0" w:line="240" w:lineRule="auto"/>
              <w:rPr>
                <w:rFonts w:ascii="Times New Roman" w:hAnsi="Times New Roman"/>
                <w:sz w:val="28"/>
                <w:szCs w:val="28"/>
                <w:lang w:eastAsia="zh-CN"/>
              </w:rPr>
            </w:pPr>
            <w:r w:rsidRPr="00AA4D37">
              <w:rPr>
                <w:rFonts w:ascii="Times New Roman" w:hAnsi="Times New Roman"/>
                <w:sz w:val="28"/>
                <w:szCs w:val="28"/>
                <w:lang w:eastAsia="zh-CN"/>
              </w:rPr>
              <w:t>Заявитель обратился за предоставлением разрешения на право вырубки зеленых насаждений.</w:t>
            </w:r>
          </w:p>
        </w:tc>
      </w:tr>
      <w:tr w:rsidR="00AA4D37" w:rsidRPr="00AA4D37" w:rsidTr="008C3274">
        <w:tc>
          <w:tcPr>
            <w:tcW w:w="1389" w:type="dxa"/>
            <w:tcBorders>
              <w:top w:val="single" w:sz="4" w:space="0" w:color="auto"/>
              <w:bottom w:val="single" w:sz="4" w:space="0" w:color="auto"/>
              <w:right w:val="single" w:sz="4" w:space="0" w:color="auto"/>
            </w:tcBorders>
          </w:tcPr>
          <w:p w:rsidR="00AA4D37" w:rsidRPr="00AA4D37" w:rsidRDefault="00AA4D37" w:rsidP="00AA4D37">
            <w:pPr>
              <w:widowControl w:val="0"/>
              <w:autoSpaceDE w:val="0"/>
              <w:autoSpaceDN w:val="0"/>
              <w:adjustRightInd w:val="0"/>
              <w:spacing w:after="0" w:line="240" w:lineRule="auto"/>
              <w:contextualSpacing/>
              <w:jc w:val="center"/>
              <w:rPr>
                <w:rFonts w:ascii="Times New Roman" w:hAnsi="Times New Roman"/>
                <w:sz w:val="28"/>
                <w:szCs w:val="28"/>
              </w:rPr>
            </w:pPr>
            <w:bookmarkStart w:id="3" w:name="sub_110002"/>
            <w:r w:rsidRPr="00AA4D37">
              <w:rPr>
                <w:rFonts w:ascii="Times New Roman" w:hAnsi="Times New Roman"/>
                <w:sz w:val="28"/>
                <w:szCs w:val="28"/>
              </w:rPr>
              <w:t>2</w:t>
            </w:r>
            <w:bookmarkEnd w:id="3"/>
          </w:p>
        </w:tc>
        <w:tc>
          <w:tcPr>
            <w:tcW w:w="8109" w:type="dxa"/>
            <w:tcBorders>
              <w:top w:val="single" w:sz="4" w:space="0" w:color="auto"/>
              <w:left w:val="single" w:sz="4" w:space="0" w:color="auto"/>
              <w:bottom w:val="single" w:sz="4" w:space="0" w:color="auto"/>
            </w:tcBorders>
          </w:tcPr>
          <w:p w:rsidR="00AA4D37" w:rsidRPr="00AA4D37" w:rsidRDefault="00AA4D37" w:rsidP="00AA4D37">
            <w:pPr>
              <w:spacing w:after="0" w:line="240" w:lineRule="auto"/>
              <w:contextualSpacing/>
              <w:jc w:val="both"/>
              <w:rPr>
                <w:rFonts w:ascii="Times New Roman" w:hAnsi="Times New Roman"/>
                <w:sz w:val="28"/>
                <w:szCs w:val="28"/>
                <w:lang w:eastAsia="zh-CN"/>
              </w:rPr>
            </w:pPr>
            <w:r w:rsidRPr="00AA4D37">
              <w:rPr>
                <w:rFonts w:ascii="Times New Roman" w:hAnsi="Times New Roman"/>
                <w:sz w:val="28"/>
                <w:szCs w:val="28"/>
                <w:lang w:eastAsia="zh-CN"/>
              </w:rPr>
              <w:t xml:space="preserve">Заявитель обратился за исправлением опечаток или ошибок в разрешении на право вырубки зеленых насаждений. </w:t>
            </w:r>
          </w:p>
        </w:tc>
      </w:tr>
    </w:tbl>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p w:rsidR="00AA4D37" w:rsidRDefault="00AA4D37" w:rsidP="00E110B0">
      <w:pPr>
        <w:spacing w:after="0" w:line="240" w:lineRule="auto"/>
        <w:ind w:firstLine="709"/>
        <w:jc w:val="both"/>
        <w:rPr>
          <w:rFonts w:ascii="Times New Roman" w:hAnsi="Times New Roman"/>
          <w:sz w:val="28"/>
          <w:szCs w:val="28"/>
        </w:rPr>
      </w:pPr>
    </w:p>
    <w:tbl>
      <w:tblPr>
        <w:tblStyle w:val="21"/>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2"/>
      </w:tblGrid>
      <w:tr w:rsidR="00AA4D37" w:rsidRPr="00AA4D37" w:rsidTr="008C3274">
        <w:trPr>
          <w:trHeight w:val="1706"/>
        </w:trPr>
        <w:tc>
          <w:tcPr>
            <w:tcW w:w="4897" w:type="dxa"/>
          </w:tcPr>
          <w:p w:rsidR="00AA4D37" w:rsidRPr="00AA4D37" w:rsidRDefault="00AA4D37" w:rsidP="00AA4D37">
            <w:pPr>
              <w:spacing w:after="160" w:line="259" w:lineRule="auto"/>
              <w:contextualSpacing/>
              <w:jc w:val="center"/>
              <w:rPr>
                <w:rFonts w:ascii="Times New Roman" w:hAnsi="Times New Roman"/>
                <w:sz w:val="28"/>
                <w:szCs w:val="28"/>
              </w:rPr>
            </w:pPr>
            <w:r w:rsidRPr="00AA4D37">
              <w:rPr>
                <w:rFonts w:ascii="Times New Roman" w:hAnsi="Times New Roman"/>
                <w:sz w:val="28"/>
                <w:szCs w:val="28"/>
              </w:rPr>
              <w:lastRenderedPageBreak/>
              <w:t>Приложение 2</w:t>
            </w:r>
          </w:p>
          <w:p w:rsidR="00AA4D37" w:rsidRPr="00AA4D37" w:rsidRDefault="00AA4D37" w:rsidP="00AA4D37">
            <w:pPr>
              <w:spacing w:after="160" w:line="259" w:lineRule="auto"/>
              <w:contextualSpacing/>
              <w:jc w:val="center"/>
              <w:rPr>
                <w:rFonts w:ascii="Times New Roman" w:hAnsi="Times New Roman"/>
                <w:sz w:val="28"/>
                <w:szCs w:val="28"/>
              </w:rPr>
            </w:pPr>
            <w:r w:rsidRPr="00AA4D37">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tc>
      </w:tr>
    </w:tbl>
    <w:p w:rsidR="00AA4D37" w:rsidRDefault="00AA4D37" w:rsidP="00AA4D37">
      <w:pPr>
        <w:widowControl w:val="0"/>
        <w:tabs>
          <w:tab w:val="left" w:pos="9923"/>
        </w:tabs>
        <w:autoSpaceDE w:val="0"/>
        <w:autoSpaceDN w:val="0"/>
        <w:spacing w:after="0" w:line="259" w:lineRule="auto"/>
        <w:ind w:left="4599" w:right="-27" w:hanging="4599"/>
        <w:jc w:val="center"/>
        <w:rPr>
          <w:rFonts w:ascii="Times New Roman" w:hAnsi="Times New Roman"/>
          <w:b/>
          <w:w w:val="105"/>
          <w:sz w:val="28"/>
          <w:lang w:eastAsia="en-US"/>
        </w:rPr>
      </w:pPr>
    </w:p>
    <w:p w:rsidR="007077DB" w:rsidRPr="00AA4D37" w:rsidRDefault="007077DB" w:rsidP="00AA4D37">
      <w:pPr>
        <w:widowControl w:val="0"/>
        <w:tabs>
          <w:tab w:val="left" w:pos="9923"/>
        </w:tabs>
        <w:autoSpaceDE w:val="0"/>
        <w:autoSpaceDN w:val="0"/>
        <w:spacing w:after="0" w:line="259" w:lineRule="auto"/>
        <w:ind w:left="4599" w:right="-27" w:hanging="4599"/>
        <w:jc w:val="center"/>
        <w:rPr>
          <w:rFonts w:ascii="Times New Roman" w:hAnsi="Times New Roman"/>
          <w:b/>
          <w:w w:val="105"/>
          <w:sz w:val="28"/>
          <w:lang w:eastAsia="en-US"/>
        </w:rPr>
      </w:pPr>
    </w:p>
    <w:p w:rsidR="00AA4D37" w:rsidRPr="00AA4D37" w:rsidRDefault="00AA4D37" w:rsidP="00AA4D37">
      <w:pPr>
        <w:widowControl w:val="0"/>
        <w:tabs>
          <w:tab w:val="left" w:pos="9923"/>
        </w:tabs>
        <w:autoSpaceDE w:val="0"/>
        <w:autoSpaceDN w:val="0"/>
        <w:spacing w:after="0" w:line="259" w:lineRule="auto"/>
        <w:ind w:left="4599" w:right="-27" w:hanging="4599"/>
        <w:jc w:val="center"/>
        <w:rPr>
          <w:rFonts w:ascii="Times New Roman" w:hAnsi="Times New Roman"/>
          <w:b/>
          <w:w w:val="105"/>
          <w:sz w:val="28"/>
          <w:lang w:eastAsia="en-US"/>
        </w:rPr>
      </w:pPr>
      <w:r w:rsidRPr="00AA4D37">
        <w:rPr>
          <w:rFonts w:ascii="Times New Roman" w:hAnsi="Times New Roman"/>
          <w:b/>
          <w:w w:val="105"/>
          <w:sz w:val="28"/>
          <w:lang w:eastAsia="en-US"/>
        </w:rPr>
        <w:t xml:space="preserve">Форма заявления о выдаче разрешения </w:t>
      </w:r>
    </w:p>
    <w:p w:rsidR="00AA4D37" w:rsidRDefault="00AA4D37" w:rsidP="00AA4D37">
      <w:pPr>
        <w:widowControl w:val="0"/>
        <w:tabs>
          <w:tab w:val="left" w:pos="9923"/>
        </w:tabs>
        <w:autoSpaceDE w:val="0"/>
        <w:autoSpaceDN w:val="0"/>
        <w:spacing w:after="0" w:line="259" w:lineRule="auto"/>
        <w:ind w:left="4599" w:right="-27" w:hanging="4599"/>
        <w:jc w:val="center"/>
        <w:rPr>
          <w:rFonts w:ascii="Times New Roman" w:hAnsi="Times New Roman"/>
          <w:b/>
          <w:spacing w:val="-2"/>
          <w:w w:val="105"/>
          <w:sz w:val="28"/>
          <w:lang w:eastAsia="en-US"/>
        </w:rPr>
      </w:pPr>
      <w:r w:rsidRPr="00AA4D37">
        <w:rPr>
          <w:rFonts w:ascii="Times New Roman" w:hAnsi="Times New Roman"/>
          <w:b/>
          <w:w w:val="105"/>
          <w:sz w:val="28"/>
          <w:lang w:eastAsia="en-US"/>
        </w:rPr>
        <w:t xml:space="preserve">на право вырубки зеленых </w:t>
      </w:r>
      <w:r w:rsidRPr="00AA4D37">
        <w:rPr>
          <w:rFonts w:ascii="Times New Roman" w:hAnsi="Times New Roman"/>
          <w:b/>
          <w:spacing w:val="-2"/>
          <w:w w:val="105"/>
          <w:sz w:val="28"/>
          <w:lang w:eastAsia="en-US"/>
        </w:rPr>
        <w:t>насаждений</w:t>
      </w:r>
    </w:p>
    <w:p w:rsidR="007077DB" w:rsidRPr="00AA4D37" w:rsidRDefault="007077DB" w:rsidP="00AA4D37">
      <w:pPr>
        <w:widowControl w:val="0"/>
        <w:tabs>
          <w:tab w:val="left" w:pos="9923"/>
        </w:tabs>
        <w:autoSpaceDE w:val="0"/>
        <w:autoSpaceDN w:val="0"/>
        <w:spacing w:after="0" w:line="259" w:lineRule="auto"/>
        <w:ind w:left="4599" w:right="-27" w:hanging="4599"/>
        <w:jc w:val="center"/>
        <w:rPr>
          <w:rFonts w:ascii="Times New Roman" w:hAnsi="Times New Roman"/>
          <w:b/>
          <w:spacing w:val="-2"/>
          <w:w w:val="105"/>
          <w:sz w:val="28"/>
          <w:lang w:eastAsia="en-US"/>
        </w:rPr>
      </w:pPr>
    </w:p>
    <w:p w:rsidR="00AA4D37" w:rsidRPr="00AA4D37" w:rsidRDefault="00AA4D37" w:rsidP="00AA4D37">
      <w:pPr>
        <w:widowControl w:val="0"/>
        <w:tabs>
          <w:tab w:val="left" w:pos="9923"/>
        </w:tabs>
        <w:autoSpaceDE w:val="0"/>
        <w:autoSpaceDN w:val="0"/>
        <w:spacing w:after="0" w:line="259" w:lineRule="auto"/>
        <w:ind w:left="4599" w:right="-27" w:hanging="4599"/>
        <w:jc w:val="center"/>
        <w:rPr>
          <w:rFonts w:ascii="Times New Roman" w:hAnsi="Times New Roman"/>
          <w:b/>
          <w:sz w:val="28"/>
          <w:lang w:eastAsia="en-US"/>
        </w:rPr>
      </w:pPr>
    </w:p>
    <w:tbl>
      <w:tblPr>
        <w:tblW w:w="0" w:type="auto"/>
        <w:tblLook w:val="04A0" w:firstRow="1" w:lastRow="0" w:firstColumn="1" w:lastColumn="0" w:noHBand="0" w:noVBand="1"/>
      </w:tblPr>
      <w:tblGrid>
        <w:gridCol w:w="4602"/>
        <w:gridCol w:w="5087"/>
      </w:tblGrid>
      <w:tr w:rsidR="00AA4D37" w:rsidRPr="00AA4D37" w:rsidTr="008C3274">
        <w:tc>
          <w:tcPr>
            <w:tcW w:w="4711" w:type="dxa"/>
          </w:tcPr>
          <w:p w:rsidR="00AA4D37" w:rsidRPr="00AA4D37" w:rsidRDefault="00AA4D37" w:rsidP="00AA4D37">
            <w:pPr>
              <w:spacing w:after="0" w:line="240" w:lineRule="auto"/>
              <w:jc w:val="right"/>
              <w:rPr>
                <w:rFonts w:ascii="Times New Roman" w:hAnsi="Times New Roman"/>
                <w:sz w:val="24"/>
                <w:lang w:eastAsia="en-US"/>
              </w:rPr>
            </w:pPr>
            <w:r w:rsidRPr="00AA4D37">
              <w:rPr>
                <w:rFonts w:ascii="Times New Roman" w:hAnsi="Times New Roman"/>
                <w:sz w:val="24"/>
                <w:lang w:eastAsia="en-US"/>
              </w:rPr>
              <w:t>Кому:</w:t>
            </w:r>
          </w:p>
        </w:tc>
        <w:tc>
          <w:tcPr>
            <w:tcW w:w="5143" w:type="dxa"/>
          </w:tcPr>
          <w:p w:rsidR="00AA4D37" w:rsidRPr="00AA4D37" w:rsidRDefault="00AA4D37" w:rsidP="00AA4D37">
            <w:pPr>
              <w:spacing w:after="0" w:line="240" w:lineRule="auto"/>
              <w:rPr>
                <w:rFonts w:ascii="Times New Roman" w:hAnsi="Times New Roman"/>
                <w:sz w:val="24"/>
              </w:rPr>
            </w:pPr>
            <w:r w:rsidRPr="00AA4D37">
              <w:rPr>
                <w:rFonts w:ascii="Times New Roman" w:hAnsi="Times New Roman"/>
                <w:sz w:val="24"/>
              </w:rPr>
              <w:t>Наименование уполномоченного органа</w:t>
            </w:r>
          </w:p>
          <w:p w:rsidR="00AA4D37" w:rsidRPr="00AA4D37" w:rsidRDefault="00AA4D37" w:rsidP="00AA4D37">
            <w:pPr>
              <w:spacing w:after="0" w:line="240" w:lineRule="auto"/>
              <w:rPr>
                <w:rFonts w:ascii="Times New Roman" w:hAnsi="Times New Roman"/>
                <w:sz w:val="24"/>
                <w:lang w:eastAsia="en-US"/>
              </w:rPr>
            </w:pPr>
          </w:p>
        </w:tc>
      </w:tr>
      <w:tr w:rsidR="00AA4D37" w:rsidRPr="00AA4D37" w:rsidTr="008C3274">
        <w:tc>
          <w:tcPr>
            <w:tcW w:w="4711" w:type="dxa"/>
          </w:tcPr>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 xml:space="preserve">Данные представителя </w:t>
            </w:r>
          </w:p>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(физическое лицо)</w:t>
            </w:r>
          </w:p>
        </w:tc>
        <w:tc>
          <w:tcPr>
            <w:tcW w:w="5143" w:type="dxa"/>
          </w:tcPr>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ФИО</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Наименование документа, удостоверяющего личность</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Серия: _______, номер: 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кем выдан: __________, дата выдачи: 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Pr="00AA4D37" w:rsidRDefault="00AA4D37" w:rsidP="00AA4D37">
            <w:pPr>
              <w:spacing w:after="0" w:line="240" w:lineRule="auto"/>
              <w:rPr>
                <w:rFonts w:ascii="Times New Roman" w:hAnsi="Times New Roman"/>
                <w:sz w:val="24"/>
                <w:lang w:eastAsia="en-US"/>
              </w:rPr>
            </w:pPr>
          </w:p>
        </w:tc>
      </w:tr>
      <w:tr w:rsidR="00AA4D37" w:rsidRPr="00AA4D37" w:rsidTr="008C3274">
        <w:tc>
          <w:tcPr>
            <w:tcW w:w="4711" w:type="dxa"/>
          </w:tcPr>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 xml:space="preserve">Данные представителя </w:t>
            </w:r>
          </w:p>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(индивидуальный предприниматель)</w:t>
            </w:r>
          </w:p>
        </w:tc>
        <w:tc>
          <w:tcPr>
            <w:tcW w:w="5143" w:type="dxa"/>
          </w:tcPr>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ФИО</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ОГРНИП: ______________________________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ИНН: ______________________________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Pr="00AA4D37" w:rsidRDefault="00AA4D37" w:rsidP="00AA4D37">
            <w:pPr>
              <w:spacing w:after="0" w:line="240" w:lineRule="auto"/>
              <w:rPr>
                <w:rFonts w:ascii="Times New Roman" w:hAnsi="Times New Roman"/>
                <w:sz w:val="24"/>
                <w:lang w:eastAsia="en-US"/>
              </w:rPr>
            </w:pPr>
          </w:p>
          <w:p w:rsidR="00AA4D37" w:rsidRPr="00AA4D37" w:rsidRDefault="00AA4D37" w:rsidP="00AA4D37">
            <w:pPr>
              <w:spacing w:after="0" w:line="240" w:lineRule="auto"/>
              <w:rPr>
                <w:rFonts w:ascii="Times New Roman" w:hAnsi="Times New Roman"/>
                <w:sz w:val="24"/>
                <w:lang w:eastAsia="en-US"/>
              </w:rPr>
            </w:pPr>
          </w:p>
        </w:tc>
      </w:tr>
      <w:tr w:rsidR="00AA4D37" w:rsidRPr="00AA4D37" w:rsidTr="008C3274">
        <w:tc>
          <w:tcPr>
            <w:tcW w:w="4711" w:type="dxa"/>
          </w:tcPr>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 xml:space="preserve">Данные представителя </w:t>
            </w:r>
          </w:p>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(юридическое лицо)</w:t>
            </w:r>
          </w:p>
        </w:tc>
        <w:tc>
          <w:tcPr>
            <w:tcW w:w="5143" w:type="dxa"/>
          </w:tcPr>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Полное наименование организации</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Организационно-правовая форма организации</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ОГРН: ______________________________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ИНН: ______________________________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Pr="00AA4D37" w:rsidRDefault="00AA4D37" w:rsidP="00AA4D37">
            <w:pPr>
              <w:spacing w:after="0" w:line="240" w:lineRule="auto"/>
              <w:rPr>
                <w:rFonts w:ascii="Times New Roman" w:hAnsi="Times New Roman"/>
                <w:sz w:val="24"/>
                <w:lang w:eastAsia="en-US"/>
              </w:rPr>
            </w:pP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ФИО</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Наименование документа, удостоверяющего личность</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Серия: _______, номер: 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кем выдан: ________ дата выдачи: 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Default="00AA4D37" w:rsidP="00AA4D37">
            <w:pPr>
              <w:spacing w:after="0" w:line="240" w:lineRule="auto"/>
              <w:rPr>
                <w:rFonts w:ascii="Times New Roman" w:hAnsi="Times New Roman"/>
                <w:sz w:val="24"/>
                <w:lang w:eastAsia="en-US"/>
              </w:rPr>
            </w:pPr>
          </w:p>
          <w:p w:rsidR="007077DB" w:rsidRPr="00AA4D37" w:rsidRDefault="007077DB" w:rsidP="00AA4D37">
            <w:pPr>
              <w:spacing w:after="0" w:line="240" w:lineRule="auto"/>
              <w:rPr>
                <w:rFonts w:ascii="Times New Roman" w:hAnsi="Times New Roman"/>
                <w:sz w:val="24"/>
                <w:lang w:eastAsia="en-US"/>
              </w:rPr>
            </w:pPr>
          </w:p>
        </w:tc>
      </w:tr>
      <w:tr w:rsidR="00AA4D37" w:rsidRPr="00AA4D37" w:rsidTr="008C3274">
        <w:tc>
          <w:tcPr>
            <w:tcW w:w="4711" w:type="dxa"/>
          </w:tcPr>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Данные заявителя</w:t>
            </w:r>
          </w:p>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lastRenderedPageBreak/>
              <w:t>(физическое лицо)</w:t>
            </w:r>
          </w:p>
        </w:tc>
        <w:tc>
          <w:tcPr>
            <w:tcW w:w="5143" w:type="dxa"/>
          </w:tcPr>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lastRenderedPageBreak/>
              <w:t>ФИО</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lastRenderedPageBreak/>
              <w:t>Наименование документа, удостоверяющего личность</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Серия: _______, номер: 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кем выдан: __________, дата выдачи: 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Pr="00AA4D37" w:rsidRDefault="00AA4D37" w:rsidP="00AA4D37">
            <w:pPr>
              <w:spacing w:after="0" w:line="240" w:lineRule="auto"/>
              <w:rPr>
                <w:rFonts w:ascii="Times New Roman" w:hAnsi="Times New Roman"/>
                <w:sz w:val="24"/>
                <w:lang w:eastAsia="en-US"/>
              </w:rPr>
            </w:pPr>
          </w:p>
          <w:p w:rsidR="00AA4D37" w:rsidRPr="00AA4D37" w:rsidRDefault="00AA4D37" w:rsidP="00AA4D37">
            <w:pPr>
              <w:spacing w:after="0" w:line="240" w:lineRule="auto"/>
              <w:rPr>
                <w:rFonts w:ascii="Times New Roman" w:hAnsi="Times New Roman"/>
                <w:sz w:val="24"/>
                <w:lang w:eastAsia="en-US"/>
              </w:rPr>
            </w:pPr>
          </w:p>
        </w:tc>
      </w:tr>
      <w:tr w:rsidR="00AA4D37" w:rsidRPr="00AA4D37" w:rsidTr="008C3274">
        <w:tc>
          <w:tcPr>
            <w:tcW w:w="4711" w:type="dxa"/>
          </w:tcPr>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lastRenderedPageBreak/>
              <w:t>Данные заявителя</w:t>
            </w:r>
          </w:p>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(индивидуальный предприниматель)</w:t>
            </w:r>
          </w:p>
        </w:tc>
        <w:tc>
          <w:tcPr>
            <w:tcW w:w="5143" w:type="dxa"/>
          </w:tcPr>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ФИО</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ОГРНИП: 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ИНН: ______________________________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Наименование документа, удостоверяющего личность</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Серия: _______, номер: 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кем выдан: __________, дата выдачи: 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Pr="00AA4D37" w:rsidRDefault="00AA4D37" w:rsidP="00AA4D37">
            <w:pPr>
              <w:spacing w:after="0" w:line="240" w:lineRule="auto"/>
              <w:rPr>
                <w:rFonts w:ascii="Times New Roman" w:hAnsi="Times New Roman"/>
                <w:sz w:val="24"/>
                <w:lang w:eastAsia="en-US"/>
              </w:rPr>
            </w:pPr>
          </w:p>
        </w:tc>
      </w:tr>
      <w:tr w:rsidR="00AA4D37" w:rsidRPr="00AA4D37" w:rsidTr="008C3274">
        <w:trPr>
          <w:trHeight w:val="1260"/>
        </w:trPr>
        <w:tc>
          <w:tcPr>
            <w:tcW w:w="4711" w:type="dxa"/>
          </w:tcPr>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Данные заявителя</w:t>
            </w:r>
          </w:p>
          <w:p w:rsidR="00AA4D37" w:rsidRPr="00AA4D37" w:rsidRDefault="00AA4D37" w:rsidP="00AA4D37">
            <w:pPr>
              <w:spacing w:after="0" w:line="360" w:lineRule="auto"/>
              <w:jc w:val="right"/>
              <w:rPr>
                <w:rFonts w:ascii="Times New Roman" w:hAnsi="Times New Roman"/>
                <w:sz w:val="24"/>
                <w:lang w:eastAsia="en-US"/>
              </w:rPr>
            </w:pPr>
            <w:r w:rsidRPr="00AA4D37">
              <w:rPr>
                <w:rFonts w:ascii="Times New Roman" w:hAnsi="Times New Roman"/>
                <w:sz w:val="24"/>
                <w:lang w:eastAsia="en-US"/>
              </w:rPr>
              <w:t>(юридическое лицо)</w:t>
            </w:r>
          </w:p>
        </w:tc>
        <w:tc>
          <w:tcPr>
            <w:tcW w:w="5143" w:type="dxa"/>
          </w:tcPr>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Полное наименование организации</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Организационно-правовая форма организации</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ОГРН: ______________________________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ИНН: ______________________________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Pr="00AA4D37" w:rsidRDefault="00AA4D37" w:rsidP="00AA4D37">
            <w:pPr>
              <w:spacing w:after="0" w:line="240" w:lineRule="auto"/>
              <w:rPr>
                <w:rFonts w:ascii="Times New Roman" w:hAnsi="Times New Roman"/>
                <w:sz w:val="24"/>
                <w:lang w:eastAsia="en-US"/>
              </w:rPr>
            </w:pP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ФИО</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Наименование документа, удостоверяющего личность</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Серия: _______, номер: 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кем выдан: __________, дата выдачи: ________</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 xml:space="preserve">Телефон______________, </w:t>
            </w:r>
          </w:p>
          <w:p w:rsidR="00AA4D37" w:rsidRPr="00AA4D37" w:rsidRDefault="00AA4D37" w:rsidP="00AA4D37">
            <w:pPr>
              <w:spacing w:after="0" w:line="240" w:lineRule="auto"/>
              <w:rPr>
                <w:rFonts w:ascii="Times New Roman" w:hAnsi="Times New Roman"/>
                <w:sz w:val="24"/>
                <w:lang w:eastAsia="en-US"/>
              </w:rPr>
            </w:pPr>
            <w:r w:rsidRPr="00AA4D37">
              <w:rPr>
                <w:rFonts w:ascii="Times New Roman" w:hAnsi="Times New Roman"/>
                <w:sz w:val="24"/>
                <w:lang w:eastAsia="en-US"/>
              </w:rPr>
              <w:t>электронная почта_________</w:t>
            </w:r>
          </w:p>
          <w:p w:rsidR="00AA4D37" w:rsidRPr="00AA4D37" w:rsidRDefault="00AA4D37" w:rsidP="00AA4D37">
            <w:pPr>
              <w:spacing w:after="0" w:line="240" w:lineRule="auto"/>
              <w:rPr>
                <w:rFonts w:ascii="Times New Roman" w:hAnsi="Times New Roman"/>
                <w:sz w:val="24"/>
                <w:lang w:eastAsia="en-US"/>
              </w:rPr>
            </w:pPr>
          </w:p>
        </w:tc>
      </w:tr>
    </w:tbl>
    <w:p w:rsidR="00AA4D37" w:rsidRPr="00AA4D37" w:rsidRDefault="00AA4D37" w:rsidP="00AA4D37">
      <w:pPr>
        <w:widowControl w:val="0"/>
        <w:autoSpaceDE w:val="0"/>
        <w:autoSpaceDN w:val="0"/>
        <w:spacing w:after="0" w:line="240" w:lineRule="auto"/>
        <w:rPr>
          <w:rFonts w:ascii="Times New Roman" w:hAnsi="Times New Roman"/>
          <w:sz w:val="20"/>
          <w:szCs w:val="25"/>
          <w:lang w:eastAsia="en-US"/>
        </w:rPr>
      </w:pPr>
    </w:p>
    <w:p w:rsidR="00AA4D37" w:rsidRPr="00AA4D37" w:rsidRDefault="00AA4D37" w:rsidP="00AA4D37">
      <w:pPr>
        <w:widowControl w:val="0"/>
        <w:autoSpaceDE w:val="0"/>
        <w:autoSpaceDN w:val="0"/>
        <w:spacing w:after="0" w:line="240" w:lineRule="auto"/>
        <w:jc w:val="center"/>
        <w:rPr>
          <w:rFonts w:ascii="Times New Roman" w:hAnsi="Times New Roman"/>
          <w:b/>
          <w:sz w:val="28"/>
          <w:szCs w:val="28"/>
          <w:lang w:eastAsia="en-US"/>
        </w:rPr>
      </w:pPr>
      <w:r w:rsidRPr="00AA4D37">
        <w:rPr>
          <w:rFonts w:ascii="Times New Roman" w:hAnsi="Times New Roman"/>
          <w:b/>
          <w:sz w:val="28"/>
          <w:szCs w:val="28"/>
          <w:lang w:eastAsia="en-US"/>
        </w:rPr>
        <w:t>ЗАЯВЛЕНИЕ</w:t>
      </w:r>
    </w:p>
    <w:p w:rsidR="00AA4D37" w:rsidRPr="00AA4D37" w:rsidRDefault="00AA4D37" w:rsidP="00AA4D37">
      <w:pPr>
        <w:widowControl w:val="0"/>
        <w:autoSpaceDE w:val="0"/>
        <w:autoSpaceDN w:val="0"/>
        <w:spacing w:after="0" w:line="240" w:lineRule="auto"/>
        <w:jc w:val="center"/>
        <w:rPr>
          <w:rFonts w:ascii="Times New Roman" w:hAnsi="Times New Roman"/>
          <w:b/>
          <w:sz w:val="28"/>
          <w:szCs w:val="28"/>
          <w:lang w:eastAsia="en-US"/>
        </w:rPr>
      </w:pPr>
      <w:r w:rsidRPr="00AA4D37">
        <w:rPr>
          <w:rFonts w:ascii="Times New Roman" w:hAnsi="Times New Roman"/>
          <w:b/>
          <w:sz w:val="28"/>
          <w:szCs w:val="28"/>
          <w:lang w:eastAsia="en-US"/>
        </w:rPr>
        <w:t>о выдаче разрешения на право вырубки зеленых насаждений</w:t>
      </w:r>
    </w:p>
    <w:p w:rsidR="00AA4D37" w:rsidRPr="00AA4D37" w:rsidRDefault="00AA4D37" w:rsidP="00AA4D37">
      <w:pPr>
        <w:widowControl w:val="0"/>
        <w:autoSpaceDE w:val="0"/>
        <w:autoSpaceDN w:val="0"/>
        <w:spacing w:after="0" w:line="240" w:lineRule="auto"/>
        <w:jc w:val="center"/>
        <w:rPr>
          <w:rFonts w:ascii="Times New Roman" w:hAnsi="Times New Roman"/>
          <w:b/>
          <w:sz w:val="28"/>
          <w:szCs w:val="28"/>
          <w:lang w:eastAsia="en-US"/>
        </w:rPr>
      </w:pPr>
    </w:p>
    <w:p w:rsidR="00AA4D37" w:rsidRPr="00AA4D37" w:rsidRDefault="00AA4D37" w:rsidP="00AA4D37">
      <w:pPr>
        <w:widowControl w:val="0"/>
        <w:autoSpaceDE w:val="0"/>
        <w:autoSpaceDN w:val="0"/>
        <w:spacing w:after="0" w:line="240" w:lineRule="auto"/>
        <w:ind w:firstLine="567"/>
        <w:rPr>
          <w:rFonts w:ascii="Times New Roman" w:hAnsi="Times New Roman"/>
          <w:sz w:val="28"/>
          <w:szCs w:val="28"/>
          <w:lang w:eastAsia="en-US"/>
        </w:rPr>
      </w:pPr>
      <w:r w:rsidRPr="00AA4D37">
        <w:rPr>
          <w:rFonts w:ascii="Times New Roman" w:hAnsi="Times New Roman"/>
          <w:sz w:val="28"/>
          <w:szCs w:val="28"/>
          <w:lang w:eastAsia="en-US"/>
        </w:rPr>
        <w:t>Прошу Вас выдать разрешение на право вырубки зеленых насаждений __________________________________________________________________</w:t>
      </w:r>
    </w:p>
    <w:p w:rsidR="00AA4D37" w:rsidRPr="00AA4D37" w:rsidRDefault="00AA4D37" w:rsidP="00AA4D37">
      <w:pPr>
        <w:widowControl w:val="0"/>
        <w:autoSpaceDE w:val="0"/>
        <w:autoSpaceDN w:val="0"/>
        <w:spacing w:after="0" w:line="240" w:lineRule="auto"/>
        <w:ind w:firstLine="567"/>
        <w:rPr>
          <w:rFonts w:ascii="Times New Roman" w:hAnsi="Times New Roman"/>
          <w:sz w:val="28"/>
          <w:szCs w:val="28"/>
          <w:lang w:eastAsia="en-US"/>
        </w:rPr>
      </w:pPr>
      <w:r w:rsidRPr="00AA4D37">
        <w:rPr>
          <w:rFonts w:ascii="Times New Roman" w:hAnsi="Times New Roman"/>
          <w:sz w:val="28"/>
          <w:szCs w:val="28"/>
          <w:lang w:eastAsia="en-US"/>
        </w:rPr>
        <w:t>Сведения о документах, в соответствии с которыми проводится вырубка зеленых насаждений: ________________________________________________</w:t>
      </w:r>
    </w:p>
    <w:p w:rsidR="00AA4D37" w:rsidRPr="00AA4D37" w:rsidRDefault="00AA4D37" w:rsidP="00AA4D37">
      <w:pPr>
        <w:widowControl w:val="0"/>
        <w:autoSpaceDE w:val="0"/>
        <w:autoSpaceDN w:val="0"/>
        <w:spacing w:after="0" w:line="240" w:lineRule="auto"/>
        <w:rPr>
          <w:rFonts w:ascii="Times New Roman" w:hAnsi="Times New Roman"/>
          <w:sz w:val="28"/>
          <w:szCs w:val="28"/>
          <w:lang w:eastAsia="en-US"/>
        </w:rPr>
      </w:pPr>
      <w:r w:rsidRPr="00AA4D37">
        <w:rPr>
          <w:rFonts w:ascii="Times New Roman" w:hAnsi="Times New Roman"/>
          <w:sz w:val="28"/>
          <w:szCs w:val="28"/>
          <w:lang w:eastAsia="en-US"/>
        </w:rPr>
        <w:t>__________________________________________________________________</w:t>
      </w:r>
    </w:p>
    <w:p w:rsidR="00AA4D37" w:rsidRPr="00AA4D37" w:rsidRDefault="00AA4D37" w:rsidP="00AA4D37">
      <w:pPr>
        <w:widowControl w:val="0"/>
        <w:autoSpaceDE w:val="0"/>
        <w:autoSpaceDN w:val="0"/>
        <w:spacing w:after="0" w:line="322" w:lineRule="exact"/>
        <w:ind w:right="-1"/>
        <w:jc w:val="center"/>
        <w:rPr>
          <w:rFonts w:ascii="Times New Roman" w:hAnsi="Times New Roman"/>
          <w:b/>
          <w:spacing w:val="-2"/>
          <w:w w:val="105"/>
          <w:sz w:val="28"/>
          <w:lang w:eastAsia="en-US"/>
        </w:rPr>
      </w:pPr>
    </w:p>
    <w:p w:rsidR="00AA4D37" w:rsidRPr="00AA4D37" w:rsidRDefault="00AA4D37" w:rsidP="00AA4D37">
      <w:pPr>
        <w:widowControl w:val="0"/>
        <w:autoSpaceDE w:val="0"/>
        <w:autoSpaceDN w:val="0"/>
        <w:spacing w:before="1" w:after="0" w:line="240" w:lineRule="auto"/>
        <w:rPr>
          <w:rFonts w:ascii="Times New Roman" w:hAnsi="Times New Roman"/>
          <w:spacing w:val="-2"/>
          <w:sz w:val="28"/>
          <w:szCs w:val="28"/>
          <w:lang w:eastAsia="en-US"/>
        </w:rPr>
      </w:pPr>
    </w:p>
    <w:tbl>
      <w:tblPr>
        <w:tblW w:w="0" w:type="auto"/>
        <w:jc w:val="center"/>
        <w:tblLook w:val="04A0" w:firstRow="1" w:lastRow="0" w:firstColumn="1" w:lastColumn="0" w:noHBand="0" w:noVBand="1"/>
      </w:tblPr>
      <w:tblGrid>
        <w:gridCol w:w="5111"/>
        <w:gridCol w:w="4578"/>
      </w:tblGrid>
      <w:tr w:rsidR="00AA4D37" w:rsidRPr="00AA4D37" w:rsidTr="008C3274">
        <w:trPr>
          <w:jc w:val="center"/>
        </w:trPr>
        <w:tc>
          <w:tcPr>
            <w:tcW w:w="5197" w:type="dxa"/>
          </w:tcPr>
          <w:p w:rsidR="00AA4D37" w:rsidRPr="00AA4D37" w:rsidRDefault="00AA4D37" w:rsidP="00AA4D37">
            <w:pPr>
              <w:spacing w:before="1" w:after="0" w:line="240" w:lineRule="auto"/>
              <w:jc w:val="both"/>
              <w:rPr>
                <w:rFonts w:ascii="Times New Roman" w:hAnsi="Times New Roman"/>
                <w:spacing w:val="-2"/>
                <w:sz w:val="28"/>
                <w:szCs w:val="28"/>
                <w:lang w:eastAsia="en-US"/>
              </w:rPr>
            </w:pPr>
            <w:r w:rsidRPr="00AA4D37">
              <w:rPr>
                <w:rFonts w:ascii="Times New Roman" w:hAnsi="Times New Roman"/>
                <w:spacing w:val="-2"/>
                <w:sz w:val="28"/>
                <w:szCs w:val="28"/>
                <w:lang w:eastAsia="en-US"/>
              </w:rPr>
              <w:t>__________________________/ФИО/</w:t>
            </w:r>
          </w:p>
        </w:tc>
        <w:tc>
          <w:tcPr>
            <w:tcW w:w="5198" w:type="dxa"/>
          </w:tcPr>
          <w:p w:rsidR="00AA4D37" w:rsidRPr="00AA4D37" w:rsidRDefault="00AA4D37" w:rsidP="00AA4D37">
            <w:pPr>
              <w:spacing w:before="1" w:after="0" w:line="240" w:lineRule="auto"/>
              <w:jc w:val="center"/>
              <w:rPr>
                <w:rFonts w:ascii="Times New Roman" w:hAnsi="Times New Roman"/>
                <w:spacing w:val="-2"/>
                <w:sz w:val="28"/>
                <w:szCs w:val="28"/>
                <w:lang w:eastAsia="en-US"/>
              </w:rPr>
            </w:pPr>
            <w:r w:rsidRPr="00AA4D37">
              <w:rPr>
                <w:rFonts w:ascii="Times New Roman" w:hAnsi="Times New Roman"/>
                <w:spacing w:val="-2"/>
                <w:sz w:val="28"/>
                <w:szCs w:val="28"/>
                <w:lang w:eastAsia="en-US"/>
              </w:rPr>
              <w:t>дата</w:t>
            </w:r>
          </w:p>
        </w:tc>
      </w:tr>
    </w:tbl>
    <w:p w:rsidR="00AA4D37" w:rsidRPr="00AA4D37" w:rsidRDefault="00AA4D37" w:rsidP="00AA4D37">
      <w:pPr>
        <w:widowControl w:val="0"/>
        <w:autoSpaceDE w:val="0"/>
        <w:autoSpaceDN w:val="0"/>
        <w:spacing w:before="1" w:after="0" w:line="240" w:lineRule="auto"/>
        <w:rPr>
          <w:rFonts w:ascii="Times New Roman" w:hAnsi="Times New Roman"/>
          <w:spacing w:val="-2"/>
          <w:sz w:val="24"/>
          <w:szCs w:val="24"/>
          <w:lang w:eastAsia="en-US"/>
        </w:rPr>
      </w:pPr>
      <w:r w:rsidRPr="00AA4D37">
        <w:rPr>
          <w:rFonts w:ascii="Times New Roman" w:hAnsi="Times New Roman"/>
          <w:spacing w:val="-2"/>
          <w:sz w:val="24"/>
          <w:szCs w:val="24"/>
          <w:lang w:eastAsia="en-US"/>
        </w:rPr>
        <w:t>подпись</w:t>
      </w:r>
    </w:p>
    <w:tbl>
      <w:tblPr>
        <w:tblStyle w:val="3"/>
        <w:tblW w:w="0" w:type="auto"/>
        <w:tblInd w:w="4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1"/>
      </w:tblGrid>
      <w:tr w:rsidR="00AA4D37" w:rsidRPr="00AA4D37" w:rsidTr="008C3274">
        <w:trPr>
          <w:trHeight w:val="714"/>
        </w:trPr>
        <w:tc>
          <w:tcPr>
            <w:tcW w:w="5076" w:type="dxa"/>
          </w:tcPr>
          <w:p w:rsidR="00AA4D37" w:rsidRPr="00AA4D37" w:rsidRDefault="00AA4D37" w:rsidP="00AA4D37">
            <w:pPr>
              <w:contextualSpacing/>
              <w:jc w:val="center"/>
              <w:rPr>
                <w:rFonts w:ascii="Times New Roman" w:hAnsi="Times New Roman"/>
                <w:sz w:val="28"/>
                <w:szCs w:val="28"/>
              </w:rPr>
            </w:pPr>
            <w:r w:rsidRPr="00AA4D37">
              <w:rPr>
                <w:rFonts w:ascii="Times New Roman" w:hAnsi="Times New Roman"/>
                <w:sz w:val="28"/>
                <w:szCs w:val="28"/>
              </w:rPr>
              <w:lastRenderedPageBreak/>
              <w:t>Приложение 3</w:t>
            </w:r>
          </w:p>
          <w:p w:rsidR="00AA4D37" w:rsidRPr="00AA4D37" w:rsidRDefault="00AA4D37" w:rsidP="00AA4D37">
            <w:pPr>
              <w:contextualSpacing/>
              <w:jc w:val="center"/>
              <w:rPr>
                <w:rFonts w:ascii="Times New Roman" w:hAnsi="Times New Roman"/>
                <w:sz w:val="28"/>
                <w:szCs w:val="28"/>
              </w:rPr>
            </w:pPr>
            <w:r w:rsidRPr="00AA4D37">
              <w:rPr>
                <w:rFonts w:ascii="Times New Roman" w:hAnsi="Times New Roman"/>
                <w:sz w:val="28"/>
                <w:szCs w:val="28"/>
              </w:rPr>
              <w:t>к Административному регламенту по предоставлению муниципальной услуги</w:t>
            </w:r>
          </w:p>
          <w:p w:rsidR="00AA4D37" w:rsidRPr="00AA4D37" w:rsidRDefault="00AA4D37" w:rsidP="00AA4D37">
            <w:pPr>
              <w:contextualSpacing/>
              <w:jc w:val="center"/>
              <w:rPr>
                <w:rFonts w:ascii="Times New Roman" w:hAnsi="Times New Roman"/>
                <w:sz w:val="28"/>
                <w:szCs w:val="28"/>
              </w:rPr>
            </w:pPr>
            <w:r w:rsidRPr="00AA4D37">
              <w:rPr>
                <w:rFonts w:ascii="Times New Roman" w:hAnsi="Times New Roman"/>
                <w:sz w:val="28"/>
                <w:szCs w:val="28"/>
              </w:rPr>
              <w:t>«Выдача разрешений на право вырубки зеленых насаждений»</w:t>
            </w:r>
          </w:p>
        </w:tc>
      </w:tr>
    </w:tbl>
    <w:p w:rsidR="00AA4D37" w:rsidRPr="00AA4D37" w:rsidRDefault="00AA4D37" w:rsidP="00AA4D37">
      <w:pPr>
        <w:spacing w:after="160" w:line="240" w:lineRule="auto"/>
        <w:contextualSpacing/>
        <w:jc w:val="right"/>
        <w:rPr>
          <w:rFonts w:ascii="Times New Roman" w:hAnsi="Times New Roman"/>
          <w:sz w:val="28"/>
          <w:szCs w:val="28"/>
          <w:lang w:eastAsia="en-US"/>
        </w:rPr>
      </w:pPr>
    </w:p>
    <w:p w:rsidR="00AA4D37" w:rsidRPr="00AA4D37" w:rsidRDefault="00AA4D37" w:rsidP="00AA4D37">
      <w:pPr>
        <w:spacing w:after="0" w:line="240" w:lineRule="auto"/>
        <w:jc w:val="center"/>
        <w:rPr>
          <w:rFonts w:ascii="Times New Roman" w:hAnsi="Times New Roman"/>
          <w:b/>
          <w:sz w:val="28"/>
          <w:szCs w:val="28"/>
          <w:lang w:eastAsia="en-US"/>
        </w:rPr>
      </w:pPr>
      <w:r w:rsidRPr="00AA4D37">
        <w:rPr>
          <w:rFonts w:ascii="Times New Roman" w:hAnsi="Times New Roman"/>
          <w:b/>
          <w:sz w:val="28"/>
          <w:szCs w:val="28"/>
          <w:lang w:eastAsia="en-US"/>
        </w:rPr>
        <w:t>Форма разрешения на право вырубки зеленых насаждений</w:t>
      </w:r>
    </w:p>
    <w:p w:rsidR="00AA4D37" w:rsidRPr="00AA4D37" w:rsidRDefault="00AA4D37" w:rsidP="00AA4D37">
      <w:pPr>
        <w:spacing w:after="0" w:line="240" w:lineRule="auto"/>
        <w:jc w:val="center"/>
        <w:rPr>
          <w:rFonts w:ascii="Times New Roman" w:hAnsi="Times New Roman"/>
          <w:b/>
          <w:sz w:val="28"/>
          <w:szCs w:val="28"/>
          <w:lang w:eastAsia="en-US"/>
        </w:rPr>
      </w:pP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widowControl w:val="0"/>
        <w:tabs>
          <w:tab w:val="left" w:pos="3544"/>
        </w:tabs>
        <w:autoSpaceDE w:val="0"/>
        <w:autoSpaceDN w:val="0"/>
        <w:spacing w:after="0" w:line="240" w:lineRule="auto"/>
        <w:ind w:left="3969"/>
        <w:rPr>
          <w:rFonts w:ascii="Times New Roman" w:hAnsi="Times New Roman"/>
          <w:sz w:val="26"/>
          <w:szCs w:val="26"/>
        </w:rPr>
      </w:pPr>
      <w:r w:rsidRPr="00AA4D37">
        <w:rPr>
          <w:rFonts w:ascii="Times New Roman" w:hAnsi="Times New Roman"/>
          <w:sz w:val="26"/>
          <w:szCs w:val="26"/>
          <w:lang w:eastAsia="en-US"/>
        </w:rPr>
        <w:t xml:space="preserve">От: </w:t>
      </w:r>
      <w:r w:rsidRPr="00AA4D37">
        <w:rPr>
          <w:rFonts w:ascii="Times New Roman" w:hAnsi="Times New Roman"/>
          <w:sz w:val="26"/>
          <w:szCs w:val="26"/>
        </w:rPr>
        <w:t>______________________________________</w:t>
      </w:r>
    </w:p>
    <w:p w:rsidR="00AA4D37" w:rsidRPr="00AA4D37" w:rsidRDefault="00AA4D37" w:rsidP="00AA4D37">
      <w:pPr>
        <w:widowControl w:val="0"/>
        <w:tabs>
          <w:tab w:val="left" w:pos="3544"/>
        </w:tabs>
        <w:autoSpaceDE w:val="0"/>
        <w:autoSpaceDN w:val="0"/>
        <w:spacing w:after="0" w:line="240" w:lineRule="auto"/>
        <w:ind w:left="3969"/>
        <w:rPr>
          <w:rFonts w:ascii="Times New Roman" w:hAnsi="Times New Roman"/>
          <w:i/>
        </w:rPr>
      </w:pPr>
      <w:r w:rsidRPr="00AA4D37">
        <w:rPr>
          <w:rFonts w:ascii="Times New Roman" w:hAnsi="Times New Roman"/>
          <w:i/>
          <w:lang w:eastAsia="en-US"/>
        </w:rPr>
        <w:t>(наименование Уполномоченного органа)</w:t>
      </w:r>
    </w:p>
    <w:p w:rsidR="00AA4D37" w:rsidRPr="00AA4D37" w:rsidRDefault="00AA4D37" w:rsidP="00AA4D37">
      <w:pPr>
        <w:spacing w:after="0" w:line="240" w:lineRule="auto"/>
        <w:ind w:left="3969"/>
        <w:rPr>
          <w:rFonts w:ascii="Times New Roman" w:hAnsi="Times New Roman"/>
          <w:sz w:val="28"/>
          <w:szCs w:val="28"/>
          <w:lang w:eastAsia="en-US"/>
        </w:rPr>
      </w:pPr>
    </w:p>
    <w:p w:rsidR="00AA4D37" w:rsidRPr="00AA4D37" w:rsidRDefault="00AA4D37" w:rsidP="00AA4D37">
      <w:pPr>
        <w:spacing w:after="0" w:line="240" w:lineRule="auto"/>
        <w:ind w:left="3969"/>
        <w:rPr>
          <w:rFonts w:ascii="Times New Roman" w:hAnsi="Times New Roman"/>
          <w:sz w:val="28"/>
          <w:szCs w:val="28"/>
          <w:lang w:eastAsia="en-US"/>
        </w:rPr>
      </w:pPr>
      <w:r w:rsidRPr="00AA4D37">
        <w:rPr>
          <w:rFonts w:ascii="Times New Roman" w:hAnsi="Times New Roman"/>
          <w:sz w:val="28"/>
          <w:szCs w:val="28"/>
          <w:lang w:eastAsia="en-US"/>
        </w:rPr>
        <w:t>Кому: _________________________________</w:t>
      </w:r>
    </w:p>
    <w:p w:rsidR="00AA4D37" w:rsidRPr="00AA4D37" w:rsidRDefault="00AA4D37" w:rsidP="00AA4D37">
      <w:pPr>
        <w:spacing w:after="0" w:line="240" w:lineRule="auto"/>
        <w:ind w:left="3969"/>
        <w:jc w:val="center"/>
        <w:rPr>
          <w:rFonts w:ascii="Times New Roman" w:hAnsi="Times New Roman"/>
          <w:i/>
          <w:lang w:eastAsia="en-US"/>
        </w:rPr>
      </w:pPr>
      <w:r w:rsidRPr="00AA4D37">
        <w:rPr>
          <w:rFonts w:ascii="Times New Roman" w:hAnsi="Times New Roman"/>
          <w:i/>
          <w:lang w:eastAsia="en-US"/>
        </w:rPr>
        <w:t>(ФИО-для граждан и ИП, или полное</w:t>
      </w:r>
    </w:p>
    <w:p w:rsidR="00AA4D37" w:rsidRPr="00AA4D37" w:rsidRDefault="00AA4D37" w:rsidP="00AA4D37">
      <w:pPr>
        <w:spacing w:after="0" w:line="240" w:lineRule="auto"/>
        <w:ind w:left="3969"/>
        <w:rPr>
          <w:rFonts w:ascii="Times New Roman" w:hAnsi="Times New Roman"/>
          <w:sz w:val="28"/>
          <w:szCs w:val="28"/>
          <w:lang w:eastAsia="en-US"/>
        </w:rPr>
      </w:pPr>
      <w:r w:rsidRPr="00AA4D37">
        <w:rPr>
          <w:rFonts w:ascii="Times New Roman" w:hAnsi="Times New Roman"/>
          <w:sz w:val="28"/>
          <w:szCs w:val="28"/>
          <w:lang w:eastAsia="en-US"/>
        </w:rPr>
        <w:t>______________________________________</w:t>
      </w:r>
    </w:p>
    <w:p w:rsidR="00AA4D37" w:rsidRPr="00AA4D37" w:rsidRDefault="00AA4D37" w:rsidP="00AA4D37">
      <w:pPr>
        <w:spacing w:after="0" w:line="240" w:lineRule="auto"/>
        <w:ind w:left="3969"/>
        <w:jc w:val="center"/>
        <w:rPr>
          <w:rFonts w:ascii="Times New Roman" w:hAnsi="Times New Roman"/>
          <w:i/>
          <w:lang w:eastAsia="en-US"/>
        </w:rPr>
      </w:pPr>
      <w:r w:rsidRPr="00AA4D37">
        <w:rPr>
          <w:rFonts w:ascii="Times New Roman" w:hAnsi="Times New Roman"/>
          <w:i/>
          <w:lang w:eastAsia="en-US"/>
        </w:rPr>
        <w:t>наименование организации для юридических лиц</w:t>
      </w:r>
    </w:p>
    <w:p w:rsidR="00AA4D37" w:rsidRPr="00AA4D37" w:rsidRDefault="00AA4D37" w:rsidP="00AA4D37">
      <w:pPr>
        <w:spacing w:after="0" w:line="240" w:lineRule="auto"/>
        <w:ind w:left="3969"/>
        <w:jc w:val="center"/>
        <w:rPr>
          <w:rFonts w:ascii="Times New Roman" w:hAnsi="Times New Roman"/>
          <w:lang w:eastAsia="en-US"/>
        </w:rPr>
      </w:pPr>
      <w:r w:rsidRPr="00AA4D37">
        <w:rPr>
          <w:rFonts w:ascii="Times New Roman" w:hAnsi="Times New Roman"/>
          <w:lang w:eastAsia="en-US"/>
        </w:rPr>
        <w:t>______________________________________________</w:t>
      </w:r>
    </w:p>
    <w:p w:rsidR="00AA4D37" w:rsidRPr="00AA4D37" w:rsidRDefault="00AA4D37" w:rsidP="00AA4D37">
      <w:pPr>
        <w:spacing w:after="0" w:line="240" w:lineRule="auto"/>
        <w:ind w:left="3969"/>
        <w:jc w:val="center"/>
        <w:rPr>
          <w:rFonts w:ascii="Times New Roman" w:hAnsi="Times New Roman"/>
          <w:i/>
          <w:lang w:eastAsia="en-US"/>
        </w:rPr>
      </w:pPr>
      <w:r w:rsidRPr="00AA4D37">
        <w:rPr>
          <w:rFonts w:ascii="Times New Roman" w:hAnsi="Times New Roman"/>
          <w:i/>
          <w:lang w:eastAsia="en-US"/>
        </w:rPr>
        <w:t>почтовый индекс и адрес, адрес электронной почты</w:t>
      </w:r>
    </w:p>
    <w:p w:rsidR="00AA4D37" w:rsidRPr="00AA4D37" w:rsidRDefault="00AA4D37" w:rsidP="00AA4D37">
      <w:pPr>
        <w:spacing w:after="0" w:line="240" w:lineRule="auto"/>
        <w:jc w:val="center"/>
        <w:rPr>
          <w:rFonts w:ascii="Times New Roman" w:hAnsi="Times New Roman"/>
          <w:sz w:val="28"/>
          <w:szCs w:val="28"/>
          <w:lang w:eastAsia="en-US"/>
        </w:rPr>
      </w:pPr>
    </w:p>
    <w:p w:rsidR="00AA4D37" w:rsidRPr="00AA4D37" w:rsidRDefault="00AA4D37" w:rsidP="00AA4D37">
      <w:pPr>
        <w:spacing w:after="0" w:line="240" w:lineRule="auto"/>
        <w:jc w:val="center"/>
        <w:rPr>
          <w:rFonts w:ascii="Times New Roman" w:hAnsi="Times New Roman"/>
          <w:b/>
          <w:sz w:val="28"/>
          <w:szCs w:val="28"/>
          <w:lang w:eastAsia="en-US"/>
        </w:rPr>
      </w:pPr>
      <w:r w:rsidRPr="00AA4D37">
        <w:rPr>
          <w:rFonts w:ascii="Times New Roman" w:hAnsi="Times New Roman"/>
          <w:b/>
          <w:sz w:val="28"/>
          <w:szCs w:val="28"/>
          <w:lang w:eastAsia="en-US"/>
        </w:rPr>
        <w:t>РАЗРЕШЕНИЕ</w:t>
      </w:r>
    </w:p>
    <w:p w:rsidR="00AA4D37" w:rsidRPr="00AA4D37" w:rsidRDefault="00AA4D37" w:rsidP="00AA4D37">
      <w:pPr>
        <w:spacing w:after="0" w:line="240" w:lineRule="auto"/>
        <w:jc w:val="center"/>
        <w:rPr>
          <w:rFonts w:ascii="Times New Roman" w:hAnsi="Times New Roman"/>
          <w:b/>
          <w:sz w:val="28"/>
          <w:szCs w:val="28"/>
          <w:lang w:eastAsia="en-US"/>
        </w:rPr>
      </w:pPr>
      <w:r w:rsidRPr="00AA4D37">
        <w:rPr>
          <w:rFonts w:ascii="Times New Roman" w:hAnsi="Times New Roman"/>
          <w:b/>
          <w:sz w:val="28"/>
          <w:szCs w:val="28"/>
          <w:lang w:eastAsia="en-US"/>
        </w:rPr>
        <w:t>на право вырубки зеленых насаждений</w:t>
      </w:r>
    </w:p>
    <w:p w:rsidR="00AA4D37" w:rsidRPr="00AA4D37" w:rsidRDefault="00AA4D37" w:rsidP="00AA4D37">
      <w:pPr>
        <w:spacing w:after="0" w:line="240" w:lineRule="auto"/>
        <w:jc w:val="center"/>
        <w:rPr>
          <w:rFonts w:ascii="Times New Roman" w:hAnsi="Times New Roman"/>
          <w:b/>
          <w:sz w:val="28"/>
          <w:szCs w:val="28"/>
          <w:lang w:eastAsia="en-US"/>
        </w:rPr>
      </w:pPr>
    </w:p>
    <w:tbl>
      <w:tblPr>
        <w:tblW w:w="0" w:type="auto"/>
        <w:tblLook w:val="04A0" w:firstRow="1" w:lastRow="0" w:firstColumn="1" w:lastColumn="0" w:noHBand="0" w:noVBand="1"/>
      </w:tblPr>
      <w:tblGrid>
        <w:gridCol w:w="4785"/>
        <w:gridCol w:w="4786"/>
      </w:tblGrid>
      <w:tr w:rsidR="00AA4D37" w:rsidRPr="00AA4D37" w:rsidTr="008C3274">
        <w:tc>
          <w:tcPr>
            <w:tcW w:w="4785" w:type="dxa"/>
          </w:tcPr>
          <w:p w:rsidR="00AA4D37" w:rsidRPr="00AA4D37" w:rsidRDefault="00AA4D37" w:rsidP="00AA4D37">
            <w:pPr>
              <w:spacing w:after="0" w:line="240" w:lineRule="auto"/>
              <w:rPr>
                <w:rFonts w:ascii="Times New Roman" w:hAnsi="Times New Roman"/>
                <w:b/>
                <w:sz w:val="28"/>
                <w:szCs w:val="28"/>
                <w:lang w:eastAsia="en-US"/>
              </w:rPr>
            </w:pPr>
            <w:r w:rsidRPr="00AA4D37">
              <w:rPr>
                <w:rFonts w:ascii="Times New Roman" w:hAnsi="Times New Roman"/>
                <w:b/>
                <w:sz w:val="28"/>
                <w:szCs w:val="28"/>
                <w:lang w:eastAsia="en-US"/>
              </w:rPr>
              <w:t>_________________</w:t>
            </w:r>
          </w:p>
        </w:tc>
        <w:tc>
          <w:tcPr>
            <w:tcW w:w="4786" w:type="dxa"/>
          </w:tcPr>
          <w:p w:rsidR="00AA4D37" w:rsidRPr="00AA4D37" w:rsidRDefault="00AA4D37" w:rsidP="00AA4D37">
            <w:pPr>
              <w:spacing w:after="0" w:line="240" w:lineRule="auto"/>
              <w:jc w:val="right"/>
              <w:rPr>
                <w:rFonts w:ascii="Times New Roman" w:hAnsi="Times New Roman"/>
                <w:b/>
                <w:sz w:val="28"/>
                <w:szCs w:val="28"/>
                <w:lang w:eastAsia="en-US"/>
              </w:rPr>
            </w:pPr>
            <w:r w:rsidRPr="00AA4D37">
              <w:rPr>
                <w:rFonts w:ascii="Times New Roman" w:hAnsi="Times New Roman"/>
                <w:b/>
                <w:sz w:val="28"/>
                <w:szCs w:val="28"/>
                <w:lang w:eastAsia="en-US"/>
              </w:rPr>
              <w:t>________________</w:t>
            </w:r>
          </w:p>
        </w:tc>
      </w:tr>
      <w:tr w:rsidR="00AA4D37" w:rsidRPr="00AA4D37" w:rsidTr="008C3274">
        <w:tc>
          <w:tcPr>
            <w:tcW w:w="4785" w:type="dxa"/>
          </w:tcPr>
          <w:p w:rsidR="00AA4D37" w:rsidRPr="00AA4D37" w:rsidRDefault="00AA4D37" w:rsidP="00AA4D37">
            <w:pPr>
              <w:spacing w:after="0" w:line="240" w:lineRule="auto"/>
              <w:rPr>
                <w:rFonts w:ascii="Times New Roman" w:hAnsi="Times New Roman"/>
                <w:i/>
                <w:lang w:eastAsia="en-US"/>
              </w:rPr>
            </w:pPr>
            <w:r w:rsidRPr="00AA4D37">
              <w:rPr>
                <w:rFonts w:ascii="Times New Roman" w:hAnsi="Times New Roman"/>
                <w:i/>
                <w:lang w:eastAsia="en-US"/>
              </w:rPr>
              <w:t>дата решения Уполномоченного органа</w:t>
            </w:r>
          </w:p>
          <w:p w:rsidR="00AA4D37" w:rsidRPr="00AA4D37" w:rsidRDefault="00AA4D37" w:rsidP="00AA4D37">
            <w:pPr>
              <w:spacing w:after="0" w:line="240" w:lineRule="auto"/>
              <w:rPr>
                <w:rFonts w:ascii="Times New Roman" w:hAnsi="Times New Roman"/>
                <w:sz w:val="28"/>
                <w:szCs w:val="28"/>
                <w:lang w:eastAsia="en-US"/>
              </w:rPr>
            </w:pPr>
            <w:r w:rsidRPr="00AA4D37">
              <w:rPr>
                <w:rFonts w:ascii="Times New Roman" w:hAnsi="Times New Roman"/>
                <w:i/>
                <w:lang w:eastAsia="en-US"/>
              </w:rPr>
              <w:t>местного самоуправления</w:t>
            </w:r>
          </w:p>
          <w:p w:rsidR="00AA4D37" w:rsidRPr="00AA4D37" w:rsidRDefault="00AA4D37" w:rsidP="00AA4D37">
            <w:pPr>
              <w:spacing w:after="0" w:line="240" w:lineRule="auto"/>
              <w:rPr>
                <w:rFonts w:ascii="Times New Roman" w:hAnsi="Times New Roman"/>
                <w:b/>
                <w:sz w:val="28"/>
                <w:szCs w:val="28"/>
                <w:lang w:eastAsia="en-US"/>
              </w:rPr>
            </w:pPr>
          </w:p>
        </w:tc>
        <w:tc>
          <w:tcPr>
            <w:tcW w:w="4786" w:type="dxa"/>
          </w:tcPr>
          <w:p w:rsidR="00AA4D37" w:rsidRPr="00AA4D37" w:rsidRDefault="00AA4D37" w:rsidP="00AA4D37">
            <w:pPr>
              <w:spacing w:after="0" w:line="240" w:lineRule="auto"/>
              <w:jc w:val="right"/>
              <w:rPr>
                <w:rFonts w:ascii="Times New Roman" w:hAnsi="Times New Roman"/>
                <w:b/>
                <w:sz w:val="28"/>
                <w:szCs w:val="28"/>
                <w:lang w:eastAsia="en-US"/>
              </w:rPr>
            </w:pPr>
            <w:r w:rsidRPr="00AA4D37">
              <w:rPr>
                <w:rFonts w:ascii="Times New Roman" w:hAnsi="Times New Roman"/>
                <w:i/>
                <w:lang w:eastAsia="en-US"/>
              </w:rPr>
              <w:t xml:space="preserve">                                № решения Уполномоченного                    органа местного самоуправления</w:t>
            </w:r>
          </w:p>
        </w:tc>
      </w:tr>
    </w:tbl>
    <w:p w:rsidR="00AA4D37" w:rsidRPr="00AA4D37" w:rsidRDefault="00AA4D37" w:rsidP="00AA4D37">
      <w:pPr>
        <w:spacing w:after="0" w:line="240" w:lineRule="auto"/>
        <w:jc w:val="center"/>
        <w:rPr>
          <w:rFonts w:ascii="Times New Roman" w:hAnsi="Times New Roman"/>
          <w:b/>
          <w:sz w:val="28"/>
          <w:szCs w:val="28"/>
          <w:lang w:eastAsia="en-US"/>
        </w:rPr>
      </w:pP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spacing w:after="0" w:line="240" w:lineRule="auto"/>
        <w:ind w:firstLine="567"/>
        <w:jc w:val="both"/>
        <w:rPr>
          <w:rFonts w:ascii="Times New Roman" w:hAnsi="Times New Roman"/>
          <w:sz w:val="28"/>
          <w:szCs w:val="28"/>
          <w:lang w:eastAsia="en-US"/>
        </w:rPr>
      </w:pPr>
      <w:r w:rsidRPr="00AA4D37">
        <w:rPr>
          <w:rFonts w:ascii="Times New Roman" w:hAnsi="Times New Roman"/>
          <w:sz w:val="28"/>
          <w:szCs w:val="28"/>
          <w:lang w:eastAsia="en-US"/>
        </w:rPr>
        <w:t xml:space="preserve">По результатам рассмотрения запроса _____________________, уведомляем о предоставлении разрешения на право вырубки зеленых насаждений _________ на основании __________________ на земельном участке с кадастровым номер (если имеется) по адресу: _________________ на срок до _______________. </w:t>
      </w: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spacing w:after="0" w:line="240" w:lineRule="auto"/>
        <w:rPr>
          <w:rFonts w:ascii="Times New Roman" w:hAnsi="Times New Roman"/>
          <w:sz w:val="28"/>
          <w:szCs w:val="28"/>
          <w:lang w:eastAsia="en-US"/>
        </w:rPr>
      </w:pPr>
    </w:p>
    <w:p w:rsidR="00AA4D37" w:rsidRPr="00AA4D37" w:rsidRDefault="00AA4D37" w:rsidP="00AA4D37">
      <w:pPr>
        <w:spacing w:after="160" w:line="240" w:lineRule="auto"/>
        <w:contextualSpacing/>
        <w:rPr>
          <w:rFonts w:ascii="Times New Roman" w:hAnsi="Times New Roman"/>
          <w:sz w:val="28"/>
          <w:szCs w:val="28"/>
          <w:lang w:eastAsia="en-US"/>
        </w:rPr>
      </w:pPr>
    </w:p>
    <w:tbl>
      <w:tblPr>
        <w:tblStyle w:val="3"/>
        <w:tblW w:w="0" w:type="auto"/>
        <w:tblLook w:val="04A0" w:firstRow="1" w:lastRow="0" w:firstColumn="1" w:lastColumn="0" w:noHBand="0" w:noVBand="1"/>
      </w:tblPr>
      <w:tblGrid>
        <w:gridCol w:w="4852"/>
        <w:gridCol w:w="4827"/>
      </w:tblGrid>
      <w:tr w:rsidR="00AA4D37" w:rsidRPr="00AA4D37" w:rsidTr="008C3274">
        <w:tc>
          <w:tcPr>
            <w:tcW w:w="4956" w:type="dxa"/>
          </w:tcPr>
          <w:p w:rsidR="00AA4D37" w:rsidRPr="00AA4D37" w:rsidRDefault="00AA4D37" w:rsidP="00AA4D37">
            <w:pPr>
              <w:contextualSpacing/>
              <w:rPr>
                <w:rFonts w:ascii="Times New Roman" w:hAnsi="Times New Roman"/>
                <w:sz w:val="28"/>
                <w:szCs w:val="28"/>
              </w:rPr>
            </w:pPr>
            <w:r w:rsidRPr="00AA4D37">
              <w:rPr>
                <w:rFonts w:ascii="Times New Roman" w:hAnsi="Times New Roman"/>
                <w:sz w:val="28"/>
                <w:szCs w:val="28"/>
              </w:rPr>
              <w:t>(Ф.И.О., должность уполномоченного сотрудника)</w:t>
            </w:r>
          </w:p>
        </w:tc>
        <w:tc>
          <w:tcPr>
            <w:tcW w:w="4956" w:type="dxa"/>
          </w:tcPr>
          <w:p w:rsidR="00AA4D37" w:rsidRPr="00AA4D37" w:rsidRDefault="00AA4D37" w:rsidP="00AA4D37">
            <w:pPr>
              <w:contextualSpacing/>
              <w:rPr>
                <w:rFonts w:ascii="Times New Roman" w:hAnsi="Times New Roman"/>
                <w:sz w:val="28"/>
                <w:szCs w:val="28"/>
              </w:rPr>
            </w:pPr>
            <w:r w:rsidRPr="00AA4D37">
              <w:rPr>
                <w:rFonts w:ascii="Times New Roman" w:hAnsi="Times New Roman"/>
                <w:sz w:val="28"/>
                <w:szCs w:val="28"/>
              </w:rPr>
              <w:t>Сведения об электронной подписи</w:t>
            </w:r>
          </w:p>
        </w:tc>
      </w:tr>
    </w:tbl>
    <w:p w:rsidR="00AA4D37" w:rsidRPr="00AA4D37" w:rsidRDefault="00AA4D37" w:rsidP="00AA4D37">
      <w:pPr>
        <w:spacing w:after="160" w:line="240" w:lineRule="auto"/>
        <w:contextualSpacing/>
        <w:jc w:val="right"/>
        <w:rPr>
          <w:rFonts w:ascii="Times New Roman" w:hAnsi="Times New Roman"/>
          <w:sz w:val="28"/>
          <w:szCs w:val="28"/>
          <w:lang w:eastAsia="en-US"/>
        </w:rPr>
      </w:pPr>
    </w:p>
    <w:p w:rsidR="00AA4D37" w:rsidRPr="00AA4D37" w:rsidRDefault="00AA4D37" w:rsidP="00AA4D37">
      <w:pPr>
        <w:spacing w:after="160" w:line="240" w:lineRule="auto"/>
        <w:ind w:left="4820"/>
        <w:contextualSpacing/>
        <w:jc w:val="center"/>
        <w:rPr>
          <w:rFonts w:ascii="Times New Roman" w:hAnsi="Times New Roman"/>
          <w:sz w:val="28"/>
          <w:szCs w:val="28"/>
          <w:lang w:eastAsia="en-US"/>
        </w:rPr>
      </w:pPr>
      <w:r w:rsidRPr="00AA4D37">
        <w:rPr>
          <w:rFonts w:ascii="Times New Roman" w:hAnsi="Times New Roman"/>
          <w:sz w:val="28"/>
          <w:szCs w:val="28"/>
          <w:lang w:eastAsia="en-US"/>
        </w:rPr>
        <w:lastRenderedPageBreak/>
        <w:t>Приложение к разрешению на право вырубку зеленых насаждений</w:t>
      </w:r>
    </w:p>
    <w:p w:rsidR="00AA4D37" w:rsidRPr="00AA4D37" w:rsidRDefault="00AA4D37" w:rsidP="00AA4D37">
      <w:pPr>
        <w:spacing w:after="160" w:line="240" w:lineRule="auto"/>
        <w:ind w:left="4820"/>
        <w:contextualSpacing/>
        <w:jc w:val="center"/>
        <w:rPr>
          <w:rFonts w:ascii="Times New Roman" w:hAnsi="Times New Roman"/>
          <w:sz w:val="28"/>
          <w:szCs w:val="28"/>
          <w:lang w:eastAsia="en-US"/>
        </w:rPr>
      </w:pPr>
      <w:r w:rsidRPr="00AA4D37">
        <w:rPr>
          <w:rFonts w:ascii="Times New Roman" w:hAnsi="Times New Roman"/>
          <w:sz w:val="28"/>
          <w:szCs w:val="28"/>
          <w:lang w:eastAsia="en-US"/>
        </w:rPr>
        <w:t>от _________ № _______</w:t>
      </w:r>
    </w:p>
    <w:p w:rsidR="00AA4D37" w:rsidRPr="00AA4D37" w:rsidRDefault="00AA4D37" w:rsidP="00AA4D37">
      <w:pPr>
        <w:spacing w:after="160" w:line="240" w:lineRule="auto"/>
        <w:contextualSpacing/>
        <w:rPr>
          <w:rFonts w:ascii="Times New Roman" w:hAnsi="Times New Roman"/>
          <w:sz w:val="28"/>
          <w:szCs w:val="28"/>
          <w:lang w:eastAsia="en-US"/>
        </w:rPr>
      </w:pPr>
    </w:p>
    <w:p w:rsidR="00AA4D37" w:rsidRPr="00AA4D37" w:rsidRDefault="00AA4D37" w:rsidP="00AA4D37">
      <w:pPr>
        <w:spacing w:after="160" w:line="240" w:lineRule="auto"/>
        <w:contextualSpacing/>
        <w:rPr>
          <w:rFonts w:ascii="Times New Roman" w:hAnsi="Times New Roman"/>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r w:rsidRPr="00AA4D37">
        <w:rPr>
          <w:rFonts w:ascii="Times New Roman" w:hAnsi="Times New Roman"/>
          <w:b/>
          <w:sz w:val="28"/>
          <w:szCs w:val="28"/>
          <w:lang w:eastAsia="en-US"/>
        </w:rPr>
        <w:t xml:space="preserve">Схема участка с нанесением зеленых насаждений, подлежащих вырубке </w:t>
      </w: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p w:rsidR="00AA4D37" w:rsidRPr="00AA4D37" w:rsidRDefault="00AA4D37" w:rsidP="00AA4D37">
      <w:pPr>
        <w:spacing w:after="160" w:line="240" w:lineRule="auto"/>
        <w:contextualSpacing/>
        <w:rPr>
          <w:rFonts w:ascii="Times New Roman" w:hAnsi="Times New Roman"/>
          <w:b/>
          <w:sz w:val="28"/>
          <w:szCs w:val="28"/>
          <w:lang w:eastAsia="en-US"/>
        </w:rPr>
      </w:pPr>
    </w:p>
    <w:tbl>
      <w:tblPr>
        <w:tblStyle w:val="3"/>
        <w:tblW w:w="0" w:type="auto"/>
        <w:tblLook w:val="04A0" w:firstRow="1" w:lastRow="0" w:firstColumn="1" w:lastColumn="0" w:noHBand="0" w:noVBand="1"/>
      </w:tblPr>
      <w:tblGrid>
        <w:gridCol w:w="4848"/>
        <w:gridCol w:w="4831"/>
      </w:tblGrid>
      <w:tr w:rsidR="00AA4D37" w:rsidRPr="00AA4D37" w:rsidTr="008C3274">
        <w:tc>
          <w:tcPr>
            <w:tcW w:w="4926" w:type="dxa"/>
          </w:tcPr>
          <w:p w:rsidR="00AA4D37" w:rsidRPr="00AA4D37" w:rsidRDefault="00AA4D37" w:rsidP="00AA4D37">
            <w:pPr>
              <w:contextualSpacing/>
              <w:rPr>
                <w:rFonts w:ascii="Times New Roman" w:hAnsi="Times New Roman"/>
                <w:sz w:val="28"/>
                <w:szCs w:val="28"/>
              </w:rPr>
            </w:pPr>
            <w:r w:rsidRPr="00AA4D37">
              <w:rPr>
                <w:rFonts w:ascii="Times New Roman" w:hAnsi="Times New Roman"/>
                <w:sz w:val="28"/>
                <w:szCs w:val="28"/>
              </w:rPr>
              <w:t>(Ф.И.О., должность уполномоченного сотрудника)</w:t>
            </w:r>
          </w:p>
        </w:tc>
        <w:tc>
          <w:tcPr>
            <w:tcW w:w="4928" w:type="dxa"/>
          </w:tcPr>
          <w:p w:rsidR="00AA4D37" w:rsidRPr="00AA4D37" w:rsidRDefault="00AA4D37" w:rsidP="00AA4D37">
            <w:pPr>
              <w:contextualSpacing/>
              <w:rPr>
                <w:rFonts w:ascii="Times New Roman" w:hAnsi="Times New Roman"/>
                <w:sz w:val="28"/>
                <w:szCs w:val="28"/>
              </w:rPr>
            </w:pPr>
            <w:r w:rsidRPr="00AA4D37">
              <w:rPr>
                <w:rFonts w:ascii="Times New Roman" w:hAnsi="Times New Roman"/>
                <w:sz w:val="28"/>
                <w:szCs w:val="28"/>
              </w:rPr>
              <w:t xml:space="preserve">Сведения об электронной подписи </w:t>
            </w:r>
          </w:p>
          <w:p w:rsidR="00AA4D37" w:rsidRPr="00AA4D37" w:rsidRDefault="00AA4D37" w:rsidP="00AA4D37">
            <w:pPr>
              <w:contextualSpacing/>
              <w:rPr>
                <w:rFonts w:ascii="Times New Roman" w:hAnsi="Times New Roman"/>
                <w:sz w:val="28"/>
                <w:szCs w:val="28"/>
              </w:rPr>
            </w:pPr>
          </w:p>
        </w:tc>
      </w:tr>
    </w:tbl>
    <w:p w:rsidR="00AA4D37" w:rsidRDefault="00AA4D37" w:rsidP="00AA4D37">
      <w:pPr>
        <w:spacing w:after="160" w:line="240" w:lineRule="auto"/>
        <w:contextualSpacing/>
        <w:jc w:val="both"/>
        <w:rPr>
          <w:rFonts w:ascii="Calibri" w:hAnsi="Calibri"/>
          <w:sz w:val="28"/>
          <w:szCs w:val="28"/>
          <w:lang w:eastAsia="en-US"/>
        </w:rPr>
      </w:pPr>
    </w:p>
    <w:p w:rsidR="00AA4D37" w:rsidRDefault="00AA4D37" w:rsidP="00AA4D37">
      <w:pPr>
        <w:spacing w:after="160" w:line="240" w:lineRule="auto"/>
        <w:contextualSpacing/>
        <w:jc w:val="both"/>
        <w:rPr>
          <w:rFonts w:ascii="Calibri" w:hAnsi="Calibri"/>
          <w:sz w:val="28"/>
          <w:szCs w:val="28"/>
          <w:lang w:eastAsia="en-US"/>
        </w:rPr>
      </w:pPr>
    </w:p>
    <w:p w:rsidR="00AA4D37" w:rsidRDefault="00AA4D37" w:rsidP="00AA4D37">
      <w:pPr>
        <w:spacing w:after="160" w:line="240" w:lineRule="auto"/>
        <w:contextualSpacing/>
        <w:jc w:val="both"/>
        <w:rPr>
          <w:rFonts w:ascii="Calibri" w:hAnsi="Calibri"/>
          <w:sz w:val="28"/>
          <w:szCs w:val="28"/>
          <w:lang w:eastAsia="en-US"/>
        </w:rPr>
      </w:pPr>
    </w:p>
    <w:p w:rsidR="00AA4D37" w:rsidRPr="00AA4D37" w:rsidRDefault="00AA4D37" w:rsidP="00AA4D37">
      <w:pPr>
        <w:spacing w:after="160" w:line="240" w:lineRule="auto"/>
        <w:contextualSpacing/>
        <w:jc w:val="both"/>
        <w:rPr>
          <w:rFonts w:ascii="Calibri" w:hAnsi="Calibri"/>
          <w:sz w:val="28"/>
          <w:szCs w:val="28"/>
          <w:lang w:eastAsia="en-US"/>
        </w:rPr>
      </w:pPr>
    </w:p>
    <w:p w:rsidR="00AA4D37" w:rsidRPr="00AA4D37" w:rsidRDefault="00AA4D37" w:rsidP="00AA4D37">
      <w:pPr>
        <w:spacing w:after="0" w:line="240" w:lineRule="auto"/>
        <w:jc w:val="both"/>
        <w:rPr>
          <w:rFonts w:ascii="Times New Roman" w:hAnsi="Times New Roman"/>
          <w:sz w:val="28"/>
          <w:szCs w:val="28"/>
        </w:rPr>
      </w:pPr>
    </w:p>
    <w:p w:rsidR="00AA4D37" w:rsidRPr="00AA4D37" w:rsidRDefault="00AA4D37" w:rsidP="00AA4D37">
      <w:pPr>
        <w:spacing w:after="0" w:line="240" w:lineRule="auto"/>
        <w:jc w:val="both"/>
        <w:rPr>
          <w:rFonts w:ascii="Times New Roman" w:hAnsi="Times New Roman"/>
          <w:sz w:val="28"/>
          <w:szCs w:val="28"/>
        </w:rPr>
      </w:pPr>
    </w:p>
    <w:tbl>
      <w:tblPr>
        <w:tblStyle w:val="4"/>
        <w:tblW w:w="0" w:type="auto"/>
        <w:tblInd w:w="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8"/>
      </w:tblGrid>
      <w:tr w:rsidR="00AA4D37" w:rsidRPr="00AA4D37" w:rsidTr="008C3274">
        <w:tc>
          <w:tcPr>
            <w:tcW w:w="5073" w:type="dxa"/>
          </w:tcPr>
          <w:p w:rsidR="00AA4D37" w:rsidRPr="00AA4D37" w:rsidRDefault="00AA4D37" w:rsidP="00AA4D37">
            <w:pPr>
              <w:contextualSpacing/>
              <w:jc w:val="center"/>
              <w:rPr>
                <w:rFonts w:ascii="Times New Roman" w:hAnsi="Times New Roman"/>
                <w:sz w:val="28"/>
                <w:szCs w:val="28"/>
              </w:rPr>
            </w:pPr>
            <w:r w:rsidRPr="00AA4D37">
              <w:rPr>
                <w:rFonts w:ascii="Times New Roman" w:hAnsi="Times New Roman"/>
                <w:sz w:val="28"/>
                <w:szCs w:val="28"/>
              </w:rPr>
              <w:lastRenderedPageBreak/>
              <w:t>Приложение 4</w:t>
            </w:r>
          </w:p>
          <w:p w:rsidR="00AA4D37" w:rsidRPr="00AA4D37" w:rsidRDefault="00AA4D37" w:rsidP="00AA4D37">
            <w:pPr>
              <w:contextualSpacing/>
              <w:jc w:val="center"/>
              <w:rPr>
                <w:rFonts w:ascii="Times New Roman" w:hAnsi="Times New Roman"/>
                <w:sz w:val="28"/>
                <w:szCs w:val="28"/>
              </w:rPr>
            </w:pPr>
            <w:r w:rsidRPr="00AA4D37">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p w:rsidR="00AA4D37" w:rsidRPr="00AA4D37" w:rsidRDefault="00AA4D37" w:rsidP="00AA4D37">
            <w:pPr>
              <w:contextualSpacing/>
              <w:jc w:val="right"/>
              <w:rPr>
                <w:rFonts w:ascii="Times New Roman" w:hAnsi="Times New Roman"/>
                <w:sz w:val="28"/>
                <w:szCs w:val="28"/>
              </w:rPr>
            </w:pPr>
          </w:p>
        </w:tc>
      </w:tr>
    </w:tbl>
    <w:p w:rsidR="00AA4D37" w:rsidRPr="00AA4D37" w:rsidRDefault="00AA4D37" w:rsidP="00AA4D37">
      <w:pPr>
        <w:widowControl w:val="0"/>
        <w:autoSpaceDE w:val="0"/>
        <w:autoSpaceDN w:val="0"/>
        <w:spacing w:after="0" w:line="240" w:lineRule="auto"/>
        <w:ind w:right="172"/>
        <w:jc w:val="center"/>
        <w:rPr>
          <w:rFonts w:ascii="Times New Roman" w:hAnsi="Times New Roman"/>
          <w:b/>
          <w:spacing w:val="-4"/>
          <w:sz w:val="28"/>
          <w:szCs w:val="28"/>
          <w:lang w:eastAsia="en-US"/>
        </w:rPr>
      </w:pPr>
      <w:r w:rsidRPr="00AA4D37">
        <w:rPr>
          <w:rFonts w:ascii="Times New Roman" w:hAnsi="Times New Roman"/>
          <w:b/>
          <w:sz w:val="28"/>
          <w:szCs w:val="28"/>
          <w:lang w:eastAsia="en-US"/>
        </w:rPr>
        <w:t>Форма решения</w:t>
      </w:r>
    </w:p>
    <w:p w:rsidR="00AA4D37" w:rsidRPr="00AA4D37" w:rsidRDefault="00AA4D37" w:rsidP="00AA4D37">
      <w:pPr>
        <w:widowControl w:val="0"/>
        <w:autoSpaceDE w:val="0"/>
        <w:autoSpaceDN w:val="0"/>
        <w:spacing w:after="0" w:line="240" w:lineRule="auto"/>
        <w:ind w:right="172"/>
        <w:jc w:val="center"/>
        <w:rPr>
          <w:rFonts w:ascii="Times New Roman" w:hAnsi="Times New Roman"/>
          <w:b/>
          <w:sz w:val="28"/>
          <w:szCs w:val="28"/>
          <w:lang w:eastAsia="en-US"/>
        </w:rPr>
      </w:pPr>
      <w:r w:rsidRPr="00AA4D37">
        <w:rPr>
          <w:rFonts w:ascii="Times New Roman" w:hAnsi="Times New Roman"/>
          <w:b/>
          <w:sz w:val="28"/>
          <w:szCs w:val="28"/>
          <w:lang w:eastAsia="en-US"/>
        </w:rPr>
        <w:t xml:space="preserve">об отказе в приеме документов, необходимых для </w:t>
      </w:r>
      <w:r w:rsidRPr="00AA4D37">
        <w:rPr>
          <w:rFonts w:ascii="Times New Roman" w:hAnsi="Times New Roman"/>
          <w:b/>
          <w:spacing w:val="-2"/>
          <w:sz w:val="28"/>
          <w:szCs w:val="28"/>
          <w:lang w:eastAsia="en-US"/>
        </w:rPr>
        <w:t>предоставления</w:t>
      </w:r>
    </w:p>
    <w:p w:rsidR="00AA4D37" w:rsidRPr="00AA4D37" w:rsidRDefault="00AA4D37" w:rsidP="00AA4D37">
      <w:pPr>
        <w:widowControl w:val="0"/>
        <w:autoSpaceDE w:val="0"/>
        <w:autoSpaceDN w:val="0"/>
        <w:spacing w:after="0" w:line="240" w:lineRule="auto"/>
        <w:ind w:right="186"/>
        <w:jc w:val="center"/>
        <w:rPr>
          <w:rFonts w:ascii="Times New Roman" w:hAnsi="Times New Roman"/>
          <w:b/>
          <w:sz w:val="28"/>
          <w:szCs w:val="28"/>
          <w:lang w:eastAsia="en-US"/>
        </w:rPr>
      </w:pPr>
      <w:r w:rsidRPr="00AA4D37">
        <w:rPr>
          <w:rFonts w:ascii="Times New Roman" w:hAnsi="Times New Roman"/>
          <w:b/>
          <w:sz w:val="28"/>
          <w:szCs w:val="28"/>
          <w:lang w:eastAsia="en-US"/>
        </w:rPr>
        <w:t xml:space="preserve">услуги/об отказе в предоставлении </w:t>
      </w:r>
      <w:r w:rsidRPr="00AA4D37">
        <w:rPr>
          <w:rFonts w:ascii="Times New Roman" w:hAnsi="Times New Roman"/>
          <w:b/>
          <w:spacing w:val="-2"/>
          <w:sz w:val="28"/>
          <w:szCs w:val="28"/>
          <w:lang w:eastAsia="en-US"/>
        </w:rPr>
        <w:t>услуги</w:t>
      </w:r>
    </w:p>
    <w:p w:rsidR="00AA4D37" w:rsidRPr="00AA4D37" w:rsidRDefault="00AA4D37" w:rsidP="00AA4D37">
      <w:pPr>
        <w:tabs>
          <w:tab w:val="left" w:pos="142"/>
        </w:tabs>
        <w:spacing w:after="0" w:line="240" w:lineRule="auto"/>
        <w:ind w:firstLine="567"/>
        <w:jc w:val="right"/>
        <w:rPr>
          <w:rFonts w:ascii="Times New Roman" w:hAnsi="Times New Roman"/>
          <w:color w:val="000000"/>
          <w:sz w:val="24"/>
          <w:szCs w:val="24"/>
          <w:lang w:eastAsia="en-US"/>
        </w:rPr>
      </w:pPr>
    </w:p>
    <w:p w:rsidR="00AA4D37" w:rsidRPr="00AA4D37" w:rsidRDefault="00AA4D37" w:rsidP="00AA4D37">
      <w:pPr>
        <w:widowControl w:val="0"/>
        <w:tabs>
          <w:tab w:val="left" w:pos="3544"/>
        </w:tabs>
        <w:autoSpaceDE w:val="0"/>
        <w:autoSpaceDN w:val="0"/>
        <w:spacing w:after="0" w:line="240" w:lineRule="auto"/>
        <w:ind w:left="3969"/>
        <w:rPr>
          <w:rFonts w:ascii="Times New Roman" w:hAnsi="Times New Roman"/>
          <w:sz w:val="26"/>
          <w:szCs w:val="26"/>
        </w:rPr>
      </w:pPr>
      <w:r w:rsidRPr="00AA4D37">
        <w:rPr>
          <w:rFonts w:ascii="Times New Roman" w:hAnsi="Times New Roman"/>
          <w:sz w:val="26"/>
          <w:szCs w:val="26"/>
          <w:lang w:eastAsia="en-US"/>
        </w:rPr>
        <w:t xml:space="preserve">От: </w:t>
      </w:r>
      <w:r w:rsidRPr="00AA4D37">
        <w:rPr>
          <w:rFonts w:ascii="Times New Roman" w:hAnsi="Times New Roman"/>
          <w:sz w:val="26"/>
          <w:szCs w:val="26"/>
        </w:rPr>
        <w:t>______________________________________</w:t>
      </w:r>
    </w:p>
    <w:p w:rsidR="00AA4D37" w:rsidRPr="00AA4D37" w:rsidRDefault="00AA4D37" w:rsidP="00AA4D37">
      <w:pPr>
        <w:widowControl w:val="0"/>
        <w:tabs>
          <w:tab w:val="left" w:pos="3544"/>
        </w:tabs>
        <w:autoSpaceDE w:val="0"/>
        <w:autoSpaceDN w:val="0"/>
        <w:spacing w:after="0" w:line="240" w:lineRule="auto"/>
        <w:ind w:left="3969"/>
        <w:rPr>
          <w:rFonts w:ascii="Times New Roman" w:hAnsi="Times New Roman"/>
          <w:i/>
        </w:rPr>
      </w:pPr>
      <w:r w:rsidRPr="00AA4D37">
        <w:rPr>
          <w:rFonts w:ascii="Times New Roman" w:hAnsi="Times New Roman"/>
          <w:i/>
          <w:lang w:eastAsia="en-US"/>
        </w:rPr>
        <w:t>(наименование уполномоченного органа)</w:t>
      </w:r>
    </w:p>
    <w:p w:rsidR="00AA4D37" w:rsidRPr="00AA4D37" w:rsidRDefault="00AA4D37" w:rsidP="00AA4D37">
      <w:pPr>
        <w:spacing w:after="0" w:line="240" w:lineRule="auto"/>
        <w:ind w:left="3969"/>
        <w:rPr>
          <w:rFonts w:ascii="Times New Roman" w:hAnsi="Times New Roman"/>
          <w:sz w:val="28"/>
          <w:szCs w:val="28"/>
          <w:lang w:eastAsia="en-US"/>
        </w:rPr>
      </w:pPr>
    </w:p>
    <w:p w:rsidR="00AA4D37" w:rsidRPr="00AA4D37" w:rsidRDefault="00AA4D37" w:rsidP="00AA4D37">
      <w:pPr>
        <w:spacing w:after="0" w:line="240" w:lineRule="auto"/>
        <w:ind w:left="3969"/>
        <w:rPr>
          <w:rFonts w:ascii="Times New Roman" w:hAnsi="Times New Roman"/>
          <w:sz w:val="28"/>
          <w:szCs w:val="28"/>
          <w:lang w:eastAsia="en-US"/>
        </w:rPr>
      </w:pPr>
      <w:r w:rsidRPr="00AA4D37">
        <w:rPr>
          <w:rFonts w:ascii="Times New Roman" w:hAnsi="Times New Roman"/>
          <w:sz w:val="28"/>
          <w:szCs w:val="28"/>
          <w:lang w:eastAsia="en-US"/>
        </w:rPr>
        <w:t>Кому: _________________________________</w:t>
      </w:r>
    </w:p>
    <w:p w:rsidR="00AA4D37" w:rsidRPr="00AA4D37" w:rsidRDefault="00AA4D37" w:rsidP="00AA4D37">
      <w:pPr>
        <w:spacing w:after="0" w:line="240" w:lineRule="auto"/>
        <w:ind w:left="3969"/>
        <w:jc w:val="center"/>
        <w:rPr>
          <w:rFonts w:ascii="Times New Roman" w:hAnsi="Times New Roman"/>
          <w:i/>
          <w:lang w:eastAsia="en-US"/>
        </w:rPr>
      </w:pPr>
      <w:r w:rsidRPr="00AA4D37">
        <w:rPr>
          <w:rFonts w:ascii="Times New Roman" w:hAnsi="Times New Roman"/>
          <w:i/>
          <w:lang w:eastAsia="en-US"/>
        </w:rPr>
        <w:t>(ФИО-для граждан и ИП, или полное</w:t>
      </w:r>
    </w:p>
    <w:p w:rsidR="00AA4D37" w:rsidRPr="00AA4D37" w:rsidRDefault="00AA4D37" w:rsidP="00AA4D37">
      <w:pPr>
        <w:spacing w:after="0" w:line="240" w:lineRule="auto"/>
        <w:ind w:left="3969"/>
        <w:rPr>
          <w:rFonts w:ascii="Times New Roman" w:hAnsi="Times New Roman"/>
          <w:sz w:val="28"/>
          <w:szCs w:val="28"/>
          <w:lang w:eastAsia="en-US"/>
        </w:rPr>
      </w:pPr>
      <w:r w:rsidRPr="00AA4D37">
        <w:rPr>
          <w:rFonts w:ascii="Times New Roman" w:hAnsi="Times New Roman"/>
          <w:sz w:val="28"/>
          <w:szCs w:val="28"/>
          <w:lang w:eastAsia="en-US"/>
        </w:rPr>
        <w:t>______________________________________</w:t>
      </w:r>
    </w:p>
    <w:p w:rsidR="00AA4D37" w:rsidRPr="00AA4D37" w:rsidRDefault="00AA4D37" w:rsidP="00AA4D37">
      <w:pPr>
        <w:spacing w:after="0" w:line="240" w:lineRule="auto"/>
        <w:ind w:left="3969"/>
        <w:jc w:val="center"/>
        <w:rPr>
          <w:rFonts w:ascii="Times New Roman" w:hAnsi="Times New Roman"/>
          <w:i/>
          <w:lang w:eastAsia="en-US"/>
        </w:rPr>
      </w:pPr>
      <w:r w:rsidRPr="00AA4D37">
        <w:rPr>
          <w:rFonts w:ascii="Times New Roman" w:hAnsi="Times New Roman"/>
          <w:i/>
          <w:lang w:eastAsia="en-US"/>
        </w:rPr>
        <w:t>наименование организации для юридических лиц</w:t>
      </w:r>
    </w:p>
    <w:p w:rsidR="00AA4D37" w:rsidRPr="00AA4D37" w:rsidRDefault="00AA4D37" w:rsidP="00AA4D37">
      <w:pPr>
        <w:spacing w:after="0" w:line="240" w:lineRule="auto"/>
        <w:ind w:left="3969"/>
        <w:jc w:val="center"/>
        <w:rPr>
          <w:rFonts w:ascii="Times New Roman" w:hAnsi="Times New Roman"/>
          <w:lang w:eastAsia="en-US"/>
        </w:rPr>
      </w:pPr>
      <w:r w:rsidRPr="00AA4D37">
        <w:rPr>
          <w:rFonts w:ascii="Times New Roman" w:hAnsi="Times New Roman"/>
          <w:lang w:eastAsia="en-US"/>
        </w:rPr>
        <w:t>______________________________________________</w:t>
      </w:r>
    </w:p>
    <w:p w:rsidR="00AA4D37" w:rsidRPr="00AA4D37" w:rsidRDefault="00AA4D37" w:rsidP="00AA4D37">
      <w:pPr>
        <w:spacing w:after="0" w:line="240" w:lineRule="auto"/>
        <w:ind w:left="3969"/>
        <w:jc w:val="center"/>
        <w:rPr>
          <w:rFonts w:ascii="Times New Roman" w:hAnsi="Times New Roman"/>
          <w:i/>
          <w:lang w:eastAsia="en-US"/>
        </w:rPr>
      </w:pPr>
      <w:r w:rsidRPr="00AA4D37">
        <w:rPr>
          <w:rFonts w:ascii="Times New Roman" w:hAnsi="Times New Roman"/>
          <w:i/>
          <w:lang w:eastAsia="en-US"/>
        </w:rPr>
        <w:t>почтовый индекс и адрес, адрес электронной почты</w:t>
      </w:r>
    </w:p>
    <w:p w:rsidR="00AA4D37" w:rsidRPr="00AA4D37" w:rsidRDefault="00AA4D37" w:rsidP="00AA4D37">
      <w:pPr>
        <w:tabs>
          <w:tab w:val="left" w:pos="142"/>
        </w:tabs>
        <w:spacing w:after="0" w:line="240" w:lineRule="auto"/>
        <w:ind w:firstLine="567"/>
        <w:jc w:val="center"/>
        <w:rPr>
          <w:rFonts w:ascii="Times New Roman" w:hAnsi="Times New Roman"/>
          <w:b/>
          <w:color w:val="000000"/>
          <w:sz w:val="24"/>
          <w:szCs w:val="24"/>
          <w:lang w:eastAsia="en-US"/>
        </w:rPr>
      </w:pPr>
    </w:p>
    <w:p w:rsidR="00AA4D37" w:rsidRPr="00AA4D37" w:rsidRDefault="00AA4D37" w:rsidP="00AA4D37">
      <w:pPr>
        <w:tabs>
          <w:tab w:val="left" w:pos="142"/>
        </w:tabs>
        <w:spacing w:after="0" w:line="240" w:lineRule="auto"/>
        <w:ind w:firstLine="567"/>
        <w:jc w:val="center"/>
        <w:rPr>
          <w:rFonts w:ascii="Times New Roman" w:hAnsi="Times New Roman"/>
          <w:b/>
          <w:color w:val="000000"/>
          <w:sz w:val="28"/>
          <w:szCs w:val="28"/>
          <w:lang w:eastAsia="en-US"/>
        </w:rPr>
      </w:pPr>
    </w:p>
    <w:p w:rsidR="00AA4D37" w:rsidRPr="00AA4D37" w:rsidRDefault="00AA4D37" w:rsidP="00AA4D37">
      <w:pPr>
        <w:tabs>
          <w:tab w:val="left" w:pos="142"/>
        </w:tabs>
        <w:spacing w:after="0" w:line="240" w:lineRule="auto"/>
        <w:ind w:firstLine="567"/>
        <w:jc w:val="center"/>
        <w:rPr>
          <w:rFonts w:ascii="Times New Roman" w:hAnsi="Times New Roman"/>
          <w:b/>
          <w:color w:val="000000"/>
          <w:sz w:val="28"/>
          <w:szCs w:val="28"/>
          <w:lang w:eastAsia="en-US"/>
        </w:rPr>
      </w:pPr>
      <w:r w:rsidRPr="00AA4D37">
        <w:rPr>
          <w:rFonts w:ascii="Times New Roman" w:hAnsi="Times New Roman"/>
          <w:b/>
          <w:color w:val="000000"/>
          <w:sz w:val="28"/>
          <w:szCs w:val="28"/>
          <w:lang w:eastAsia="en-US"/>
        </w:rPr>
        <w:t xml:space="preserve">РЕШЕНИЕ </w:t>
      </w:r>
    </w:p>
    <w:p w:rsidR="00AA4D37" w:rsidRPr="00AA4D37" w:rsidRDefault="00AA4D37" w:rsidP="00AA4D37">
      <w:pPr>
        <w:tabs>
          <w:tab w:val="left" w:pos="142"/>
        </w:tabs>
        <w:spacing w:after="0" w:line="240" w:lineRule="auto"/>
        <w:ind w:firstLine="567"/>
        <w:jc w:val="center"/>
        <w:rPr>
          <w:rFonts w:ascii="Times New Roman" w:hAnsi="Times New Roman"/>
          <w:b/>
          <w:color w:val="000000"/>
          <w:sz w:val="28"/>
          <w:szCs w:val="28"/>
          <w:lang w:eastAsia="en-US"/>
        </w:rPr>
      </w:pPr>
      <w:r w:rsidRPr="00AA4D37">
        <w:rPr>
          <w:rFonts w:ascii="Times New Roman" w:hAnsi="Times New Roman"/>
          <w:b/>
          <w:color w:val="000000"/>
          <w:sz w:val="28"/>
          <w:szCs w:val="28"/>
          <w:lang w:eastAsia="en-US"/>
        </w:rPr>
        <w:t>об отказе в приеме документов, необходимых для предоставления услуги/ об отказе в предоставлении услуги</w:t>
      </w:r>
    </w:p>
    <w:p w:rsidR="00AA4D37" w:rsidRPr="00AA4D37" w:rsidRDefault="00AA4D37" w:rsidP="00AA4D37">
      <w:pPr>
        <w:widowControl w:val="0"/>
        <w:tabs>
          <w:tab w:val="left" w:pos="1844"/>
          <w:tab w:val="left" w:pos="4132"/>
        </w:tabs>
        <w:autoSpaceDE w:val="0"/>
        <w:autoSpaceDN w:val="0"/>
        <w:spacing w:after="0" w:line="267" w:lineRule="exact"/>
        <w:ind w:right="91"/>
        <w:jc w:val="center"/>
        <w:rPr>
          <w:rFonts w:ascii="Times New Roman" w:hAnsi="Times New Roman"/>
          <w:sz w:val="24"/>
          <w:lang w:eastAsia="en-US"/>
        </w:rPr>
      </w:pPr>
      <w:r w:rsidRPr="00AA4D37">
        <w:rPr>
          <w:rFonts w:ascii="Times New Roman" w:hAnsi="Times New Roman"/>
          <w:sz w:val="24"/>
          <w:lang w:eastAsia="en-US"/>
        </w:rPr>
        <w:t>№</w:t>
      </w:r>
      <w:r w:rsidRPr="00AA4D37">
        <w:rPr>
          <w:rFonts w:ascii="Times New Roman" w:hAnsi="Times New Roman"/>
          <w:sz w:val="24"/>
          <w:u w:val="single" w:color="0F0F0F"/>
          <w:lang w:eastAsia="en-US"/>
        </w:rPr>
        <w:tab/>
      </w:r>
      <w:r w:rsidRPr="00AA4D37">
        <w:rPr>
          <w:rFonts w:ascii="Times New Roman" w:hAnsi="Times New Roman"/>
          <w:sz w:val="24"/>
          <w:lang w:eastAsia="en-US"/>
        </w:rPr>
        <w:t>/ от</w:t>
      </w:r>
      <w:r w:rsidRPr="00AA4D37">
        <w:rPr>
          <w:rFonts w:ascii="Times New Roman" w:hAnsi="Times New Roman"/>
          <w:sz w:val="24"/>
          <w:u w:val="single" w:color="0F0F0F"/>
          <w:lang w:eastAsia="en-US"/>
        </w:rPr>
        <w:tab/>
      </w:r>
    </w:p>
    <w:p w:rsidR="00AA4D37" w:rsidRPr="00AA4D37" w:rsidRDefault="00AA4D37" w:rsidP="00AA4D37">
      <w:pPr>
        <w:widowControl w:val="0"/>
        <w:autoSpaceDE w:val="0"/>
        <w:autoSpaceDN w:val="0"/>
        <w:spacing w:after="0" w:line="275" w:lineRule="exact"/>
        <w:ind w:right="187"/>
        <w:jc w:val="center"/>
        <w:rPr>
          <w:rFonts w:ascii="Times New Roman" w:hAnsi="Times New Roman"/>
          <w:i/>
          <w:sz w:val="24"/>
          <w:lang w:eastAsia="en-US"/>
        </w:rPr>
      </w:pPr>
      <w:r w:rsidRPr="00AA4D37">
        <w:rPr>
          <w:rFonts w:ascii="Times New Roman" w:hAnsi="Times New Roman"/>
          <w:i/>
          <w:sz w:val="24"/>
          <w:lang w:eastAsia="en-US"/>
        </w:rPr>
        <w:t xml:space="preserve">(номер и дата </w:t>
      </w:r>
      <w:r w:rsidRPr="00AA4D37">
        <w:rPr>
          <w:rFonts w:ascii="Times New Roman" w:hAnsi="Times New Roman"/>
          <w:i/>
          <w:spacing w:val="-2"/>
          <w:sz w:val="24"/>
          <w:lang w:eastAsia="en-US"/>
        </w:rPr>
        <w:t>решения)</w:t>
      </w:r>
    </w:p>
    <w:p w:rsidR="00AA4D37" w:rsidRPr="00AA4D37" w:rsidRDefault="00AA4D37" w:rsidP="00AA4D37">
      <w:pPr>
        <w:tabs>
          <w:tab w:val="left" w:pos="142"/>
        </w:tabs>
        <w:spacing w:after="0" w:line="240" w:lineRule="auto"/>
        <w:ind w:firstLine="567"/>
        <w:jc w:val="both"/>
        <w:rPr>
          <w:rFonts w:ascii="Times New Roman" w:hAnsi="Times New Roman"/>
          <w:b/>
          <w:color w:val="000000"/>
          <w:sz w:val="24"/>
          <w:szCs w:val="24"/>
          <w:lang w:eastAsia="en-US"/>
        </w:rPr>
      </w:pPr>
    </w:p>
    <w:p w:rsidR="00AA4D37" w:rsidRPr="00AA4D37" w:rsidRDefault="00AA4D37" w:rsidP="00AA4D37">
      <w:pPr>
        <w:tabs>
          <w:tab w:val="left" w:pos="142"/>
        </w:tabs>
        <w:spacing w:after="0" w:line="240" w:lineRule="auto"/>
        <w:ind w:firstLine="567"/>
        <w:jc w:val="both"/>
        <w:rPr>
          <w:rFonts w:ascii="Times New Roman" w:hAnsi="Times New Roman"/>
          <w:color w:val="000000"/>
          <w:sz w:val="28"/>
          <w:szCs w:val="28"/>
          <w:lang w:eastAsia="en-US"/>
        </w:rPr>
      </w:pPr>
      <w:r w:rsidRPr="00AA4D37">
        <w:rPr>
          <w:rFonts w:ascii="Times New Roman" w:hAnsi="Times New Roman"/>
          <w:color w:val="000000"/>
          <w:sz w:val="28"/>
          <w:szCs w:val="28"/>
          <w:lang w:eastAsia="en-US"/>
        </w:rPr>
        <w:t>По результатам рассмотрения заявления по предоставлению муниципальной услуги «Выдача разрешений на право вырубки зеленых насаждений» __________ от __________ и приложенных к нему документов, органом, уполномоченным на предоставление услуги ______________, принято решение об отказе в приеме документов, необходимых для предоставления услуги/об отказе в предоставлении услуги, по следующим основаниям: ____________________________________________________________________.</w:t>
      </w:r>
    </w:p>
    <w:p w:rsidR="00AA4D37" w:rsidRPr="00AA4D37" w:rsidRDefault="00AA4D37" w:rsidP="00AA4D37">
      <w:pPr>
        <w:tabs>
          <w:tab w:val="left" w:pos="142"/>
        </w:tabs>
        <w:spacing w:after="0" w:line="240" w:lineRule="auto"/>
        <w:ind w:firstLine="567"/>
        <w:jc w:val="both"/>
        <w:rPr>
          <w:rFonts w:ascii="Times New Roman" w:hAnsi="Times New Roman"/>
          <w:color w:val="000000"/>
          <w:sz w:val="28"/>
          <w:szCs w:val="28"/>
          <w:lang w:eastAsia="en-US"/>
        </w:rPr>
      </w:pPr>
      <w:r w:rsidRPr="00AA4D37">
        <w:rPr>
          <w:rFonts w:ascii="Times New Roman" w:hAnsi="Times New Roman"/>
          <w:color w:val="000000"/>
          <w:sz w:val="28"/>
          <w:szCs w:val="28"/>
          <w:lang w:eastAsia="en-U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4D37" w:rsidRPr="00AA4D37" w:rsidRDefault="00AA4D37" w:rsidP="00AA4D37">
      <w:pPr>
        <w:tabs>
          <w:tab w:val="left" w:pos="142"/>
        </w:tabs>
        <w:spacing w:after="0" w:line="240" w:lineRule="auto"/>
        <w:ind w:firstLine="567"/>
        <w:jc w:val="both"/>
        <w:rPr>
          <w:rFonts w:ascii="Times New Roman" w:hAnsi="Times New Roman"/>
          <w:color w:val="000000"/>
          <w:sz w:val="28"/>
          <w:szCs w:val="28"/>
          <w:lang w:eastAsia="en-US"/>
        </w:rPr>
      </w:pPr>
      <w:r w:rsidRPr="00AA4D37">
        <w:rPr>
          <w:rFonts w:ascii="Times New Roman" w:hAnsi="Times New Roman"/>
          <w:color w:val="000000"/>
          <w:sz w:val="28"/>
          <w:szCs w:val="28"/>
          <w:lang w:eastAsia="en-US"/>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AA4D37" w:rsidRPr="00AA4D37" w:rsidRDefault="00AA4D37" w:rsidP="00AA4D37">
      <w:pPr>
        <w:spacing w:after="160" w:line="240" w:lineRule="auto"/>
        <w:contextualSpacing/>
        <w:jc w:val="center"/>
        <w:rPr>
          <w:rFonts w:ascii="Times New Roman" w:hAnsi="Times New Roman"/>
          <w:sz w:val="28"/>
          <w:szCs w:val="28"/>
          <w:lang w:eastAsia="en-US"/>
        </w:rPr>
      </w:pPr>
    </w:p>
    <w:tbl>
      <w:tblPr>
        <w:tblStyle w:val="4"/>
        <w:tblW w:w="0" w:type="auto"/>
        <w:tblLook w:val="04A0" w:firstRow="1" w:lastRow="0" w:firstColumn="1" w:lastColumn="0" w:noHBand="0" w:noVBand="1"/>
      </w:tblPr>
      <w:tblGrid>
        <w:gridCol w:w="4852"/>
        <w:gridCol w:w="4827"/>
      </w:tblGrid>
      <w:tr w:rsidR="00AA4D37" w:rsidRPr="00AA4D37" w:rsidTr="008C3274">
        <w:tc>
          <w:tcPr>
            <w:tcW w:w="4930" w:type="dxa"/>
          </w:tcPr>
          <w:p w:rsidR="00AA4D37" w:rsidRPr="00AA4D37" w:rsidRDefault="00AA4D37" w:rsidP="00AA4D37">
            <w:pPr>
              <w:contextualSpacing/>
              <w:rPr>
                <w:rFonts w:ascii="Times New Roman" w:hAnsi="Times New Roman"/>
                <w:sz w:val="28"/>
                <w:szCs w:val="28"/>
              </w:rPr>
            </w:pPr>
            <w:r w:rsidRPr="00AA4D37">
              <w:rPr>
                <w:rFonts w:ascii="Times New Roman" w:hAnsi="Times New Roman"/>
                <w:sz w:val="28"/>
                <w:szCs w:val="28"/>
              </w:rPr>
              <w:t>(Ф.И.О., должность уполномоченного сотрудника)</w:t>
            </w:r>
          </w:p>
        </w:tc>
        <w:tc>
          <w:tcPr>
            <w:tcW w:w="4924" w:type="dxa"/>
          </w:tcPr>
          <w:p w:rsidR="00AA4D37" w:rsidRPr="00AA4D37" w:rsidRDefault="00AA4D37" w:rsidP="00AA4D37">
            <w:pPr>
              <w:contextualSpacing/>
              <w:rPr>
                <w:rFonts w:ascii="Times New Roman" w:hAnsi="Times New Roman"/>
                <w:sz w:val="28"/>
                <w:szCs w:val="28"/>
              </w:rPr>
            </w:pPr>
            <w:r w:rsidRPr="00AA4D37">
              <w:rPr>
                <w:rFonts w:ascii="Times New Roman" w:hAnsi="Times New Roman"/>
                <w:sz w:val="28"/>
                <w:szCs w:val="28"/>
              </w:rPr>
              <w:t>Сведения об электронной подписи</w:t>
            </w:r>
          </w:p>
        </w:tc>
      </w:tr>
    </w:tbl>
    <w:p w:rsidR="00AA4D37" w:rsidRPr="00AA4D37" w:rsidRDefault="00AA4D37" w:rsidP="00AA4D37">
      <w:pPr>
        <w:spacing w:after="160" w:line="259" w:lineRule="auto"/>
        <w:ind w:left="4536"/>
        <w:contextualSpacing/>
        <w:jc w:val="center"/>
        <w:rPr>
          <w:rFonts w:ascii="Times New Roman" w:hAnsi="Times New Roman"/>
          <w:sz w:val="28"/>
          <w:szCs w:val="28"/>
          <w:lang w:eastAsia="en-US"/>
        </w:rPr>
      </w:pPr>
      <w:r w:rsidRPr="00AA4D37">
        <w:rPr>
          <w:rFonts w:ascii="Times New Roman" w:hAnsi="Times New Roman"/>
          <w:sz w:val="28"/>
          <w:szCs w:val="28"/>
          <w:lang w:eastAsia="en-US"/>
        </w:rPr>
        <w:lastRenderedPageBreak/>
        <w:t>Приложение 5</w:t>
      </w:r>
    </w:p>
    <w:p w:rsidR="00AA4D37" w:rsidRPr="00AA4D37" w:rsidRDefault="00AA4D37" w:rsidP="00AA4D37">
      <w:pPr>
        <w:spacing w:after="160" w:line="259" w:lineRule="auto"/>
        <w:ind w:left="4536"/>
        <w:contextualSpacing/>
        <w:jc w:val="center"/>
        <w:rPr>
          <w:rFonts w:ascii="Times New Roman" w:hAnsi="Times New Roman"/>
          <w:sz w:val="28"/>
          <w:szCs w:val="28"/>
          <w:lang w:eastAsia="en-US"/>
        </w:rPr>
      </w:pPr>
      <w:r w:rsidRPr="00AA4D37">
        <w:rPr>
          <w:rFonts w:ascii="Times New Roman" w:hAnsi="Times New Roman"/>
          <w:sz w:val="28"/>
          <w:szCs w:val="28"/>
          <w:lang w:eastAsia="en-US"/>
        </w:rPr>
        <w:t>к Административному регламенту по предоставлению муниципальной услуги «Выдача разрешений на право вырубки зеленых насаждений»</w:t>
      </w:r>
    </w:p>
    <w:p w:rsidR="00AA4D37" w:rsidRPr="00AA4D37" w:rsidRDefault="00AA4D37" w:rsidP="00AA4D37">
      <w:pPr>
        <w:spacing w:line="240" w:lineRule="auto"/>
        <w:contextualSpacing/>
        <w:jc w:val="center"/>
        <w:rPr>
          <w:rFonts w:ascii="Times New Roman" w:hAnsi="Times New Roman"/>
          <w:sz w:val="28"/>
          <w:szCs w:val="28"/>
          <w:lang w:eastAsia="en-US"/>
        </w:rPr>
      </w:pPr>
    </w:p>
    <w:p w:rsidR="00AA4D37" w:rsidRPr="00AA4D37" w:rsidRDefault="00AA4D37" w:rsidP="00AA4D37">
      <w:pPr>
        <w:spacing w:line="240" w:lineRule="auto"/>
        <w:contextualSpacing/>
        <w:jc w:val="center"/>
        <w:rPr>
          <w:rFonts w:ascii="Times New Roman" w:hAnsi="Times New Roman"/>
          <w:b/>
          <w:sz w:val="28"/>
          <w:szCs w:val="28"/>
          <w:lang w:eastAsia="en-US"/>
        </w:rPr>
      </w:pPr>
      <w:r w:rsidRPr="00AA4D37">
        <w:rPr>
          <w:rFonts w:ascii="Times New Roman" w:hAnsi="Times New Roman"/>
          <w:b/>
          <w:sz w:val="28"/>
          <w:szCs w:val="28"/>
          <w:lang w:eastAsia="en-US"/>
        </w:rPr>
        <w:t>АКТ</w:t>
      </w:r>
    </w:p>
    <w:p w:rsidR="00AA4D37" w:rsidRPr="00AA4D37" w:rsidRDefault="00AA4D37" w:rsidP="00AA4D37">
      <w:pPr>
        <w:spacing w:line="240" w:lineRule="auto"/>
        <w:contextualSpacing/>
        <w:jc w:val="center"/>
        <w:rPr>
          <w:rFonts w:ascii="Times New Roman" w:hAnsi="Times New Roman"/>
          <w:b/>
          <w:sz w:val="28"/>
          <w:szCs w:val="28"/>
          <w:lang w:eastAsia="en-US"/>
        </w:rPr>
      </w:pPr>
      <w:r w:rsidRPr="00AA4D37">
        <w:rPr>
          <w:rFonts w:ascii="Times New Roman" w:hAnsi="Times New Roman"/>
          <w:b/>
          <w:sz w:val="28"/>
          <w:szCs w:val="28"/>
          <w:lang w:eastAsia="en-US"/>
        </w:rPr>
        <w:t>обследования зеленых насаждений</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p>
    <w:p w:rsidR="00AA4D37" w:rsidRPr="00AA4D37" w:rsidRDefault="00AA4D37" w:rsidP="00AA4D37">
      <w:pPr>
        <w:spacing w:line="240" w:lineRule="auto"/>
        <w:contextualSpacing/>
        <w:rPr>
          <w:rFonts w:ascii="Times New Roman" w:hAnsi="Times New Roman"/>
          <w:sz w:val="28"/>
          <w:szCs w:val="28"/>
          <w:lang w:eastAsia="en-US"/>
        </w:rPr>
      </w:pPr>
      <w:r w:rsidRPr="00AA4D37">
        <w:rPr>
          <w:rFonts w:ascii="Times New Roman" w:hAnsi="Times New Roman"/>
          <w:sz w:val="28"/>
          <w:szCs w:val="28"/>
          <w:lang w:eastAsia="en-US"/>
        </w:rPr>
        <w:t xml:space="preserve">«___» _________ 202__г                         </w:t>
      </w:r>
      <w:r>
        <w:rPr>
          <w:rFonts w:ascii="Times New Roman" w:hAnsi="Times New Roman"/>
          <w:sz w:val="28"/>
          <w:szCs w:val="28"/>
          <w:lang w:eastAsia="en-US"/>
        </w:rPr>
        <w:t xml:space="preserve">    </w:t>
      </w:r>
      <w:r w:rsidRPr="00AA4D37">
        <w:rPr>
          <w:rFonts w:ascii="Times New Roman" w:hAnsi="Times New Roman"/>
          <w:sz w:val="28"/>
          <w:szCs w:val="28"/>
          <w:lang w:eastAsia="en-US"/>
        </w:rPr>
        <w:t>№ ________</w:t>
      </w:r>
    </w:p>
    <w:p w:rsidR="00AA4D37" w:rsidRPr="00AA4D37" w:rsidRDefault="00AA4D37" w:rsidP="00AA4D37">
      <w:pPr>
        <w:spacing w:line="240" w:lineRule="auto"/>
        <w:ind w:firstLine="709"/>
        <w:contextualSpacing/>
        <w:jc w:val="both"/>
        <w:rPr>
          <w:rFonts w:ascii="Times New Roman" w:hAnsi="Times New Roman"/>
          <w:sz w:val="28"/>
          <w:szCs w:val="28"/>
          <w:u w:val="single"/>
          <w:lang w:eastAsia="en-US"/>
        </w:rPr>
      </w:pPr>
    </w:p>
    <w:p w:rsidR="00AA4D37" w:rsidRPr="00AA4D37" w:rsidRDefault="00AA4D37" w:rsidP="00AA4D37">
      <w:pPr>
        <w:spacing w:line="240" w:lineRule="auto"/>
        <w:ind w:firstLine="709"/>
        <w:contextualSpacing/>
        <w:jc w:val="both"/>
        <w:rPr>
          <w:rFonts w:ascii="Times New Roman" w:hAnsi="Times New Roman"/>
          <w:sz w:val="28"/>
          <w:szCs w:val="28"/>
          <w:lang w:eastAsia="en-US"/>
        </w:rPr>
      </w:pPr>
      <w:r w:rsidRPr="00AA4D37">
        <w:rPr>
          <w:rFonts w:ascii="Times New Roman" w:hAnsi="Times New Roman"/>
          <w:sz w:val="28"/>
          <w:szCs w:val="28"/>
          <w:lang w:eastAsia="en-US"/>
        </w:rPr>
        <w:t>По заявлению № ____ от «__» ____________ 202__ года</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p>
    <w:p w:rsidR="00AA4D37" w:rsidRPr="00AA4D37" w:rsidRDefault="00AA4D37" w:rsidP="00AA4D37">
      <w:pPr>
        <w:spacing w:line="240" w:lineRule="auto"/>
        <w:ind w:firstLine="709"/>
        <w:contextualSpacing/>
        <w:jc w:val="both"/>
        <w:rPr>
          <w:rFonts w:ascii="Times New Roman" w:hAnsi="Times New Roman"/>
          <w:sz w:val="28"/>
          <w:szCs w:val="28"/>
          <w:lang w:eastAsia="en-US"/>
        </w:rPr>
      </w:pPr>
      <w:r w:rsidRPr="00AA4D37">
        <w:rPr>
          <w:rFonts w:ascii="Times New Roman" w:hAnsi="Times New Roman"/>
          <w:sz w:val="28"/>
          <w:szCs w:val="28"/>
          <w:lang w:eastAsia="en-US"/>
        </w:rPr>
        <w:t>_____________________________________________________________</w:t>
      </w:r>
    </w:p>
    <w:p w:rsidR="00AA4D37" w:rsidRPr="00AA4D37" w:rsidRDefault="00AA4D37" w:rsidP="00AA4D37">
      <w:pPr>
        <w:spacing w:line="240" w:lineRule="auto"/>
        <w:ind w:firstLine="709"/>
        <w:contextualSpacing/>
        <w:jc w:val="center"/>
        <w:rPr>
          <w:rFonts w:ascii="Times New Roman" w:hAnsi="Times New Roman"/>
          <w:sz w:val="20"/>
          <w:szCs w:val="20"/>
          <w:lang w:eastAsia="en-US"/>
        </w:rPr>
      </w:pPr>
      <w:r w:rsidRPr="00AA4D37">
        <w:rPr>
          <w:rFonts w:ascii="Times New Roman" w:hAnsi="Times New Roman"/>
          <w:sz w:val="20"/>
          <w:szCs w:val="20"/>
          <w:lang w:eastAsia="en-US"/>
        </w:rPr>
        <w:t>(наименование заявителя, почтовый адрес)</w:t>
      </w:r>
    </w:p>
    <w:p w:rsidR="00AA4D37" w:rsidRPr="00AA4D37" w:rsidRDefault="00AA4D37" w:rsidP="00AA4D37">
      <w:pPr>
        <w:ind w:firstLine="709"/>
        <w:contextualSpacing/>
        <w:jc w:val="both"/>
        <w:rPr>
          <w:rFonts w:ascii="Calibri" w:hAnsi="Calibri"/>
          <w:lang w:eastAsia="en-US"/>
        </w:rPr>
      </w:pPr>
      <w:r w:rsidRPr="00AA4D37">
        <w:rPr>
          <w:rFonts w:ascii="Times New Roman" w:hAnsi="Times New Roman"/>
          <w:sz w:val="28"/>
          <w:szCs w:val="28"/>
          <w:lang w:eastAsia="en-US"/>
        </w:rPr>
        <w:t xml:space="preserve">Комиссией в составе: </w:t>
      </w:r>
      <w:r w:rsidRPr="00AA4D37">
        <w:rPr>
          <w:rFonts w:ascii="Calibri" w:hAnsi="Calibri"/>
          <w:lang w:eastAsia="en-US"/>
        </w:rPr>
        <w:tab/>
        <w:t>_______________________________________________________</w:t>
      </w:r>
    </w:p>
    <w:p w:rsidR="00AA4D37" w:rsidRPr="00AA4D37" w:rsidRDefault="00AA4D37" w:rsidP="00AA4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eastAsia="en-US"/>
        </w:rPr>
      </w:pPr>
      <w:r w:rsidRPr="00AA4D37">
        <w:rPr>
          <w:rFonts w:ascii="Times New Roman" w:hAnsi="Times New Roman"/>
          <w:sz w:val="20"/>
          <w:szCs w:val="20"/>
          <w:lang w:eastAsia="en-US"/>
        </w:rPr>
        <w:t>(указать должность, ФИО)</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r w:rsidRPr="00AA4D37">
        <w:rPr>
          <w:rFonts w:ascii="Times New Roman" w:hAnsi="Times New Roman"/>
          <w:sz w:val="28"/>
          <w:szCs w:val="28"/>
          <w:lang w:eastAsia="en-US"/>
        </w:rPr>
        <w:t>_____________________________________________________________</w:t>
      </w:r>
    </w:p>
    <w:p w:rsidR="00AA4D37" w:rsidRPr="00AA4D37" w:rsidRDefault="00AA4D37" w:rsidP="00AA4D37">
      <w:pPr>
        <w:spacing w:line="240" w:lineRule="auto"/>
        <w:ind w:firstLine="709"/>
        <w:contextualSpacing/>
        <w:jc w:val="both"/>
        <w:rPr>
          <w:rFonts w:ascii="Calibri" w:hAnsi="Calibri"/>
          <w:sz w:val="28"/>
          <w:szCs w:val="28"/>
          <w:u w:val="single"/>
          <w:lang w:eastAsia="en-US"/>
        </w:rPr>
      </w:pPr>
      <w:r w:rsidRPr="00AA4D37">
        <w:rPr>
          <w:rFonts w:ascii="Times New Roman" w:hAnsi="Times New Roman"/>
          <w:sz w:val="28"/>
          <w:szCs w:val="28"/>
          <w:lang w:eastAsia="en-US"/>
        </w:rPr>
        <w:t xml:space="preserve">проведено обследование земельного участка, расположенного: </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r w:rsidRPr="00AA4D37">
        <w:rPr>
          <w:rFonts w:ascii="Calibri" w:hAnsi="Calibri"/>
          <w:sz w:val="28"/>
          <w:szCs w:val="28"/>
          <w:lang w:eastAsia="en-US"/>
        </w:rPr>
        <w:t>_____________________________________________________________</w:t>
      </w:r>
    </w:p>
    <w:p w:rsidR="00AA4D37" w:rsidRPr="00AA4D37" w:rsidRDefault="00AA4D37" w:rsidP="00AA4D37">
      <w:pPr>
        <w:spacing w:line="240" w:lineRule="auto"/>
        <w:ind w:firstLine="709"/>
        <w:contextualSpacing/>
        <w:jc w:val="center"/>
        <w:rPr>
          <w:rFonts w:ascii="Times New Roman" w:hAnsi="Times New Roman"/>
          <w:i/>
          <w:sz w:val="20"/>
          <w:szCs w:val="20"/>
          <w:u w:val="single"/>
          <w:lang w:eastAsia="en-US"/>
        </w:rPr>
      </w:pPr>
      <w:r w:rsidRPr="00AA4D37">
        <w:rPr>
          <w:rFonts w:ascii="Times New Roman" w:hAnsi="Times New Roman"/>
          <w:sz w:val="20"/>
          <w:szCs w:val="20"/>
          <w:lang w:eastAsia="en-US"/>
        </w:rPr>
        <w:t>(адрес, местоположение)</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r w:rsidRPr="00AA4D37">
        <w:rPr>
          <w:rFonts w:ascii="Times New Roman" w:hAnsi="Times New Roman"/>
          <w:sz w:val="28"/>
          <w:szCs w:val="28"/>
          <w:lang w:eastAsia="en-US"/>
        </w:rPr>
        <w:t>В результате проведенного обследования комиссией установлено, что на земельном участке произрастают следующие зеленые насаждения:</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p>
    <w:tbl>
      <w:tblPr>
        <w:tblStyle w:val="51"/>
        <w:tblW w:w="5000" w:type="pct"/>
        <w:tblCellMar>
          <w:left w:w="28" w:type="dxa"/>
          <w:right w:w="28" w:type="dxa"/>
        </w:tblCellMar>
        <w:tblLook w:val="01E0" w:firstRow="1" w:lastRow="1" w:firstColumn="1" w:lastColumn="1" w:noHBand="0" w:noVBand="0"/>
      </w:tblPr>
      <w:tblGrid>
        <w:gridCol w:w="411"/>
        <w:gridCol w:w="4005"/>
        <w:gridCol w:w="664"/>
        <w:gridCol w:w="803"/>
        <w:gridCol w:w="861"/>
        <w:gridCol w:w="1351"/>
        <w:gridCol w:w="1584"/>
      </w:tblGrid>
      <w:tr w:rsidR="00AA4D37" w:rsidRPr="00AA4D37" w:rsidTr="008C3274">
        <w:tc>
          <w:tcPr>
            <w:tcW w:w="230" w:type="pct"/>
          </w:tcPr>
          <w:p w:rsidR="00AA4D37" w:rsidRPr="00AA4D37" w:rsidRDefault="00AA4D37" w:rsidP="00AA4D37">
            <w:pPr>
              <w:jc w:val="center"/>
              <w:rPr>
                <w:kern w:val="1"/>
              </w:rPr>
            </w:pPr>
            <w:r w:rsidRPr="00AA4D37">
              <w:rPr>
                <w:kern w:val="1"/>
              </w:rPr>
              <w:t>№ п/п</w:t>
            </w:r>
          </w:p>
        </w:tc>
        <w:tc>
          <w:tcPr>
            <w:tcW w:w="2086" w:type="pct"/>
          </w:tcPr>
          <w:p w:rsidR="00AA4D37" w:rsidRPr="00AA4D37" w:rsidRDefault="00AA4D37" w:rsidP="00AA4D37">
            <w:pPr>
              <w:jc w:val="center"/>
              <w:rPr>
                <w:kern w:val="1"/>
              </w:rPr>
            </w:pPr>
            <w:r w:rsidRPr="00AA4D37">
              <w:rPr>
                <w:kern w:val="1"/>
              </w:rPr>
              <w:t>Вид зеленых насаждений, порода</w:t>
            </w:r>
          </w:p>
        </w:tc>
        <w:tc>
          <w:tcPr>
            <w:tcW w:w="360" w:type="pct"/>
          </w:tcPr>
          <w:p w:rsidR="00AA4D37" w:rsidRPr="00AA4D37" w:rsidRDefault="00AA4D37" w:rsidP="00AA4D37">
            <w:pPr>
              <w:jc w:val="center"/>
              <w:rPr>
                <w:kern w:val="1"/>
              </w:rPr>
            </w:pPr>
            <w:r w:rsidRPr="00AA4D37">
              <w:rPr>
                <w:kern w:val="1"/>
              </w:rPr>
              <w:t xml:space="preserve">Кол-во, шт., </w:t>
            </w:r>
            <w:proofErr w:type="spellStart"/>
            <w:r w:rsidRPr="00AA4D37">
              <w:rPr>
                <w:kern w:val="1"/>
              </w:rPr>
              <w:t>кв.м</w:t>
            </w:r>
            <w:proofErr w:type="spellEnd"/>
            <w:r w:rsidRPr="00AA4D37">
              <w:rPr>
                <w:kern w:val="1"/>
              </w:rPr>
              <w:t>.</w:t>
            </w:r>
          </w:p>
        </w:tc>
        <w:tc>
          <w:tcPr>
            <w:tcW w:w="432" w:type="pct"/>
          </w:tcPr>
          <w:p w:rsidR="00AA4D37" w:rsidRPr="00AA4D37" w:rsidRDefault="00AA4D37" w:rsidP="00AA4D37">
            <w:pPr>
              <w:jc w:val="center"/>
              <w:rPr>
                <w:kern w:val="1"/>
              </w:rPr>
            </w:pPr>
            <w:r w:rsidRPr="00AA4D37">
              <w:rPr>
                <w:kern w:val="1"/>
              </w:rPr>
              <w:t>Диаметр</w:t>
            </w:r>
          </w:p>
        </w:tc>
        <w:tc>
          <w:tcPr>
            <w:tcW w:w="462" w:type="pct"/>
          </w:tcPr>
          <w:p w:rsidR="00AA4D37" w:rsidRPr="00AA4D37" w:rsidRDefault="00AA4D37" w:rsidP="00AA4D37">
            <w:pPr>
              <w:jc w:val="center"/>
              <w:rPr>
                <w:kern w:val="1"/>
              </w:rPr>
            </w:pPr>
            <w:r w:rsidRPr="00AA4D37">
              <w:rPr>
                <w:kern w:val="1"/>
              </w:rPr>
              <w:t>Возраст</w:t>
            </w:r>
          </w:p>
        </w:tc>
        <w:tc>
          <w:tcPr>
            <w:tcW w:w="715" w:type="pct"/>
          </w:tcPr>
          <w:p w:rsidR="00AA4D37" w:rsidRPr="00AA4D37" w:rsidRDefault="00AA4D37" w:rsidP="00AA4D37">
            <w:pPr>
              <w:jc w:val="center"/>
              <w:rPr>
                <w:kern w:val="1"/>
              </w:rPr>
            </w:pPr>
            <w:r w:rsidRPr="00AA4D37">
              <w:rPr>
                <w:kern w:val="1"/>
              </w:rPr>
              <w:t>Состояние</w:t>
            </w:r>
          </w:p>
        </w:tc>
        <w:tc>
          <w:tcPr>
            <w:tcW w:w="715" w:type="pct"/>
          </w:tcPr>
          <w:p w:rsidR="00AA4D37" w:rsidRPr="00AA4D37" w:rsidRDefault="00AA4D37" w:rsidP="00AA4D37">
            <w:pPr>
              <w:jc w:val="center"/>
              <w:rPr>
                <w:kern w:val="1"/>
              </w:rPr>
            </w:pPr>
            <w:r w:rsidRPr="00AA4D37">
              <w:rPr>
                <w:kern w:val="1"/>
              </w:rPr>
              <w:t>Сумма компенсационной стоимости*</w:t>
            </w:r>
          </w:p>
        </w:tc>
      </w:tr>
      <w:tr w:rsidR="00AA4D37" w:rsidRPr="00AA4D37" w:rsidTr="008C3274">
        <w:tc>
          <w:tcPr>
            <w:tcW w:w="230" w:type="pct"/>
          </w:tcPr>
          <w:p w:rsidR="00AA4D37" w:rsidRPr="00AA4D37" w:rsidRDefault="00AA4D37" w:rsidP="00AA4D37">
            <w:pPr>
              <w:jc w:val="both"/>
              <w:rPr>
                <w:kern w:val="1"/>
              </w:rPr>
            </w:pPr>
          </w:p>
        </w:tc>
        <w:tc>
          <w:tcPr>
            <w:tcW w:w="2086" w:type="pct"/>
          </w:tcPr>
          <w:p w:rsidR="00AA4D37" w:rsidRPr="00AA4D37" w:rsidRDefault="00AA4D37" w:rsidP="00AA4D37">
            <w:pPr>
              <w:jc w:val="both"/>
              <w:rPr>
                <w:kern w:val="1"/>
              </w:rPr>
            </w:pPr>
          </w:p>
        </w:tc>
        <w:tc>
          <w:tcPr>
            <w:tcW w:w="360" w:type="pct"/>
          </w:tcPr>
          <w:p w:rsidR="00AA4D37" w:rsidRPr="00AA4D37" w:rsidRDefault="00AA4D37" w:rsidP="00AA4D37">
            <w:pPr>
              <w:jc w:val="both"/>
              <w:rPr>
                <w:kern w:val="1"/>
              </w:rPr>
            </w:pPr>
          </w:p>
        </w:tc>
        <w:tc>
          <w:tcPr>
            <w:tcW w:w="432" w:type="pct"/>
          </w:tcPr>
          <w:p w:rsidR="00AA4D37" w:rsidRPr="00AA4D37" w:rsidRDefault="00AA4D37" w:rsidP="00AA4D37">
            <w:pPr>
              <w:jc w:val="both"/>
              <w:rPr>
                <w:kern w:val="1"/>
              </w:rPr>
            </w:pPr>
          </w:p>
        </w:tc>
        <w:tc>
          <w:tcPr>
            <w:tcW w:w="462" w:type="pct"/>
          </w:tcPr>
          <w:p w:rsidR="00AA4D37" w:rsidRPr="00AA4D37" w:rsidRDefault="00AA4D37" w:rsidP="00AA4D37">
            <w:pPr>
              <w:jc w:val="both"/>
              <w:rPr>
                <w:kern w:val="1"/>
              </w:rPr>
            </w:pPr>
          </w:p>
        </w:tc>
        <w:tc>
          <w:tcPr>
            <w:tcW w:w="715" w:type="pct"/>
          </w:tcPr>
          <w:p w:rsidR="00AA4D37" w:rsidRPr="00AA4D37" w:rsidRDefault="00AA4D37" w:rsidP="00AA4D37">
            <w:pPr>
              <w:jc w:val="both"/>
              <w:rPr>
                <w:kern w:val="1"/>
              </w:rPr>
            </w:pPr>
          </w:p>
        </w:tc>
        <w:tc>
          <w:tcPr>
            <w:tcW w:w="715" w:type="pct"/>
          </w:tcPr>
          <w:p w:rsidR="00AA4D37" w:rsidRPr="00AA4D37" w:rsidRDefault="00AA4D37" w:rsidP="00AA4D37">
            <w:pPr>
              <w:jc w:val="both"/>
              <w:rPr>
                <w:kern w:val="1"/>
              </w:rPr>
            </w:pPr>
          </w:p>
        </w:tc>
      </w:tr>
    </w:tbl>
    <w:p w:rsidR="00AA4D37" w:rsidRPr="00AA4D37" w:rsidRDefault="00AA4D37" w:rsidP="00AA4D37">
      <w:pPr>
        <w:spacing w:after="0" w:line="240" w:lineRule="auto"/>
        <w:jc w:val="both"/>
        <w:rPr>
          <w:rFonts w:ascii="Times New Roman" w:hAnsi="Times New Roman"/>
          <w:kern w:val="1"/>
          <w:sz w:val="24"/>
          <w:szCs w:val="24"/>
        </w:rPr>
      </w:pPr>
      <w:r w:rsidRPr="00AA4D37">
        <w:rPr>
          <w:rFonts w:ascii="Times New Roman" w:hAnsi="Times New Roman"/>
          <w:kern w:val="1"/>
          <w:sz w:val="24"/>
          <w:szCs w:val="24"/>
        </w:rPr>
        <w:t>*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AA4D37" w:rsidRPr="00AA4D37" w:rsidRDefault="00AA4D37" w:rsidP="00AA4D37">
      <w:pPr>
        <w:spacing w:after="0" w:line="240" w:lineRule="auto"/>
        <w:jc w:val="both"/>
        <w:rPr>
          <w:rFonts w:ascii="Times New Roman" w:hAnsi="Times New Roman"/>
          <w:kern w:val="1"/>
          <w:sz w:val="24"/>
          <w:szCs w:val="24"/>
        </w:rPr>
      </w:pPr>
    </w:p>
    <w:p w:rsidR="00AA4D37" w:rsidRPr="00AA4D37" w:rsidRDefault="00AA4D37" w:rsidP="00AA4D37">
      <w:pPr>
        <w:spacing w:after="0" w:line="240" w:lineRule="auto"/>
        <w:jc w:val="both"/>
        <w:rPr>
          <w:rFonts w:ascii="Times New Roman" w:hAnsi="Times New Roman"/>
          <w:kern w:val="1"/>
          <w:sz w:val="28"/>
          <w:szCs w:val="28"/>
        </w:rPr>
      </w:pPr>
      <w:r w:rsidRPr="00AA4D37">
        <w:rPr>
          <w:rFonts w:ascii="Times New Roman" w:hAnsi="Times New Roman"/>
          <w:kern w:val="1"/>
          <w:sz w:val="28"/>
          <w:szCs w:val="28"/>
        </w:rPr>
        <w:t>Категория зеленых насаждений _________________________________________</w:t>
      </w:r>
    </w:p>
    <w:p w:rsidR="00AA4D37" w:rsidRPr="00AA4D37" w:rsidRDefault="00AA4D37" w:rsidP="00AA4D37">
      <w:pPr>
        <w:spacing w:after="0" w:line="240" w:lineRule="auto"/>
        <w:jc w:val="both"/>
        <w:rPr>
          <w:rFonts w:ascii="Times New Roman" w:hAnsi="Times New Roman"/>
          <w:kern w:val="1"/>
          <w:sz w:val="28"/>
          <w:szCs w:val="28"/>
        </w:rPr>
      </w:pPr>
      <w:r w:rsidRPr="00AA4D37">
        <w:rPr>
          <w:rFonts w:ascii="Times New Roman" w:hAnsi="Times New Roman"/>
          <w:kern w:val="1"/>
          <w:sz w:val="28"/>
          <w:szCs w:val="28"/>
        </w:rPr>
        <w:t>Основание: ________________________________________________________</w:t>
      </w:r>
    </w:p>
    <w:p w:rsidR="00AA4D37" w:rsidRPr="00AA4D37" w:rsidRDefault="00AA4D37" w:rsidP="00AA4D37">
      <w:pPr>
        <w:spacing w:after="0" w:line="240" w:lineRule="auto"/>
        <w:jc w:val="both"/>
        <w:rPr>
          <w:rFonts w:ascii="Times New Roman" w:hAnsi="Times New Roman"/>
          <w:kern w:val="1"/>
          <w:sz w:val="28"/>
          <w:szCs w:val="28"/>
        </w:rPr>
      </w:pPr>
      <w:r w:rsidRPr="00AA4D37">
        <w:rPr>
          <w:rFonts w:ascii="Times New Roman" w:hAnsi="Times New Roman"/>
          <w:kern w:val="1"/>
          <w:sz w:val="28"/>
          <w:szCs w:val="28"/>
        </w:rPr>
        <w:t>Требования при выполнении работ: ____________________________________</w:t>
      </w:r>
    </w:p>
    <w:p w:rsidR="00AA4D37" w:rsidRPr="00AA4D37" w:rsidRDefault="00AA4D37" w:rsidP="00AA4D37">
      <w:pPr>
        <w:spacing w:after="0" w:line="240" w:lineRule="auto"/>
        <w:jc w:val="both"/>
        <w:rPr>
          <w:rFonts w:ascii="Times New Roman" w:hAnsi="Times New Roman"/>
          <w:kern w:val="1"/>
          <w:sz w:val="28"/>
          <w:szCs w:val="28"/>
        </w:rPr>
      </w:pPr>
      <w:r w:rsidRPr="00AA4D37">
        <w:rPr>
          <w:rFonts w:ascii="Times New Roman" w:hAnsi="Times New Roman"/>
          <w:kern w:val="1"/>
          <w:sz w:val="28"/>
          <w:szCs w:val="28"/>
        </w:rPr>
        <w:t>____________________________________________________________________</w:t>
      </w:r>
    </w:p>
    <w:p w:rsidR="00AA4D37" w:rsidRPr="00AA4D37" w:rsidRDefault="00AA4D37" w:rsidP="00AA4D37">
      <w:pPr>
        <w:spacing w:after="0" w:line="240" w:lineRule="auto"/>
        <w:jc w:val="center"/>
        <w:rPr>
          <w:rFonts w:ascii="Times New Roman" w:hAnsi="Times New Roman"/>
          <w:kern w:val="1"/>
          <w:sz w:val="20"/>
          <w:szCs w:val="20"/>
        </w:rPr>
      </w:pPr>
      <w:r w:rsidRPr="00AA4D37">
        <w:rPr>
          <w:rFonts w:ascii="Times New Roman" w:hAnsi="Times New Roman"/>
          <w:kern w:val="1"/>
          <w:sz w:val="20"/>
          <w:szCs w:val="20"/>
        </w:rPr>
        <w:t>(указать за чей счет производиться вырубка зеленых насаждений, требования по техники безопасности)</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r w:rsidRPr="00AA4D37">
        <w:rPr>
          <w:rFonts w:ascii="Times New Roman" w:hAnsi="Times New Roman"/>
          <w:sz w:val="28"/>
          <w:szCs w:val="28"/>
          <w:lang w:eastAsia="en-US"/>
        </w:rPr>
        <w:t>Заключение комиссии по результатам обследования зеленых насаждений: выдать/не выдавать (</w:t>
      </w:r>
      <w:r w:rsidRPr="00AA4D37">
        <w:rPr>
          <w:rFonts w:ascii="Times New Roman" w:hAnsi="Times New Roman"/>
          <w:i/>
          <w:sz w:val="24"/>
          <w:szCs w:val="24"/>
          <w:lang w:eastAsia="en-US"/>
        </w:rPr>
        <w:t>нужное подчеркнуть</w:t>
      </w:r>
      <w:r w:rsidRPr="00AA4D37">
        <w:rPr>
          <w:rFonts w:ascii="Times New Roman" w:hAnsi="Times New Roman"/>
          <w:sz w:val="28"/>
          <w:szCs w:val="28"/>
          <w:lang w:eastAsia="en-US"/>
        </w:rPr>
        <w:t>) разрешение на право вырубки зеленых насаждений.</w:t>
      </w:r>
    </w:p>
    <w:p w:rsidR="00AA4D37" w:rsidRPr="00AA4D37" w:rsidRDefault="00AA4D37" w:rsidP="00AA4D37">
      <w:pPr>
        <w:spacing w:after="0" w:line="240" w:lineRule="auto"/>
        <w:jc w:val="both"/>
        <w:rPr>
          <w:rFonts w:ascii="Times New Roman" w:hAnsi="Times New Roman"/>
          <w:kern w:val="1"/>
          <w:sz w:val="28"/>
          <w:szCs w:val="28"/>
        </w:rPr>
      </w:pPr>
      <w:r w:rsidRPr="00AA4D37">
        <w:rPr>
          <w:rFonts w:ascii="Times New Roman" w:hAnsi="Times New Roman"/>
          <w:kern w:val="1"/>
          <w:sz w:val="28"/>
          <w:szCs w:val="28"/>
        </w:rPr>
        <w:tab/>
        <w:t>Срок действия разрешения: __________________________</w:t>
      </w:r>
    </w:p>
    <w:p w:rsidR="00AA4D37" w:rsidRPr="00AA4D37" w:rsidRDefault="00AA4D37" w:rsidP="00AA4D37">
      <w:pPr>
        <w:spacing w:line="240" w:lineRule="auto"/>
        <w:ind w:firstLine="709"/>
        <w:contextualSpacing/>
        <w:jc w:val="both"/>
        <w:rPr>
          <w:rFonts w:ascii="Times New Roman" w:hAnsi="Times New Roman"/>
          <w:sz w:val="28"/>
          <w:szCs w:val="28"/>
          <w:lang w:eastAsia="en-US"/>
        </w:rPr>
      </w:pPr>
      <w:r w:rsidRPr="00AA4D37">
        <w:rPr>
          <w:rFonts w:ascii="Times New Roman" w:hAnsi="Times New Roman"/>
          <w:sz w:val="28"/>
          <w:szCs w:val="28"/>
          <w:lang w:eastAsia="en-US"/>
        </w:rPr>
        <w:t xml:space="preserve">Подписи членов комиссии: _________________________ </w:t>
      </w:r>
      <w:r w:rsidRPr="00AA4D37">
        <w:rPr>
          <w:rFonts w:ascii="Times New Roman" w:hAnsi="Times New Roman"/>
          <w:sz w:val="24"/>
          <w:szCs w:val="24"/>
          <w:lang w:eastAsia="en-US"/>
        </w:rPr>
        <w:t>(Ф.И.О.)</w:t>
      </w:r>
    </w:p>
    <w:p w:rsidR="00AA4D37" w:rsidRDefault="00AA4D37" w:rsidP="00AA4D37">
      <w:pPr>
        <w:spacing w:line="240" w:lineRule="auto"/>
        <w:ind w:firstLine="709"/>
        <w:contextualSpacing/>
        <w:jc w:val="both"/>
        <w:rPr>
          <w:rFonts w:ascii="Times New Roman" w:hAnsi="Times New Roman"/>
          <w:sz w:val="24"/>
          <w:szCs w:val="24"/>
          <w:lang w:eastAsia="en-US"/>
        </w:rPr>
      </w:pPr>
      <w:r w:rsidRPr="00AA4D37">
        <w:rPr>
          <w:rFonts w:ascii="Times New Roman" w:hAnsi="Times New Roman"/>
          <w:sz w:val="28"/>
          <w:szCs w:val="28"/>
          <w:lang w:eastAsia="en-US"/>
        </w:rPr>
        <w:t xml:space="preserve">                       </w:t>
      </w:r>
      <w:r w:rsidR="001C76CD">
        <w:rPr>
          <w:rFonts w:ascii="Times New Roman" w:hAnsi="Times New Roman"/>
          <w:sz w:val="28"/>
          <w:szCs w:val="28"/>
          <w:lang w:eastAsia="en-US"/>
        </w:rPr>
        <w:t xml:space="preserve"> </w:t>
      </w:r>
      <w:r w:rsidRPr="00AA4D37">
        <w:rPr>
          <w:rFonts w:ascii="Times New Roman" w:hAnsi="Times New Roman"/>
          <w:sz w:val="28"/>
          <w:szCs w:val="28"/>
          <w:lang w:eastAsia="en-US"/>
        </w:rPr>
        <w:t xml:space="preserve">_________________________ </w:t>
      </w:r>
      <w:r w:rsidRPr="00AA4D37">
        <w:rPr>
          <w:rFonts w:ascii="Times New Roman" w:hAnsi="Times New Roman"/>
          <w:sz w:val="24"/>
          <w:szCs w:val="24"/>
          <w:lang w:eastAsia="en-US"/>
        </w:rPr>
        <w:t>(Ф.И.О)</w:t>
      </w:r>
      <w:r>
        <w:rPr>
          <w:rFonts w:ascii="Times New Roman" w:hAnsi="Times New Roman"/>
          <w:sz w:val="24"/>
          <w:szCs w:val="24"/>
          <w:lang w:eastAsia="en-US"/>
        </w:rPr>
        <w:t xml:space="preserve"> </w:t>
      </w:r>
    </w:p>
    <w:p w:rsidR="00AA4D37" w:rsidRPr="00AA4D37" w:rsidRDefault="00AA4D37" w:rsidP="00AA4D37">
      <w:pPr>
        <w:spacing w:line="240" w:lineRule="auto"/>
        <w:ind w:firstLine="709"/>
        <w:contextualSpacing/>
        <w:jc w:val="both"/>
        <w:rPr>
          <w:rFonts w:ascii="Times New Roman" w:hAnsi="Times New Roman"/>
          <w:spacing w:val="-20"/>
          <w:sz w:val="28"/>
          <w:szCs w:val="28"/>
          <w:lang w:eastAsia="en-US"/>
        </w:rPr>
      </w:pPr>
      <w:r>
        <w:rPr>
          <w:rFonts w:ascii="Times New Roman" w:hAnsi="Times New Roman"/>
          <w:sz w:val="28"/>
          <w:szCs w:val="28"/>
          <w:lang w:eastAsia="en-US"/>
        </w:rPr>
        <w:t xml:space="preserve"> </w:t>
      </w:r>
      <w:r w:rsidRPr="00AA4D37">
        <w:rPr>
          <w:rFonts w:ascii="Times New Roman" w:hAnsi="Times New Roman"/>
          <w:sz w:val="28"/>
          <w:szCs w:val="28"/>
          <w:lang w:eastAsia="en-US"/>
        </w:rPr>
        <w:t xml:space="preserve">                       </w:t>
      </w:r>
      <w:bookmarkStart w:id="4" w:name="_GoBack"/>
      <w:bookmarkEnd w:id="4"/>
      <w:r w:rsidRPr="00AA4D37">
        <w:rPr>
          <w:rFonts w:ascii="Times New Roman" w:hAnsi="Times New Roman"/>
          <w:sz w:val="28"/>
          <w:szCs w:val="28"/>
          <w:lang w:eastAsia="en-US"/>
        </w:rPr>
        <w:t xml:space="preserve">_________________________ </w:t>
      </w:r>
      <w:r w:rsidRPr="00AA4D37">
        <w:rPr>
          <w:rFonts w:ascii="Times New Roman" w:hAnsi="Times New Roman"/>
          <w:sz w:val="24"/>
          <w:szCs w:val="24"/>
          <w:lang w:eastAsia="en-US"/>
        </w:rPr>
        <w:t>(Ф.И.О)</w:t>
      </w:r>
    </w:p>
    <w:tbl>
      <w:tblPr>
        <w:tblStyle w:val="6"/>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tblGrid>
      <w:tr w:rsidR="00AA4D37" w:rsidRPr="00AA4D37" w:rsidTr="008C3274">
        <w:tc>
          <w:tcPr>
            <w:tcW w:w="5039" w:type="dxa"/>
          </w:tcPr>
          <w:p w:rsidR="00AA4D37" w:rsidRPr="00AA4D37" w:rsidRDefault="00AA4D37" w:rsidP="00AA4D37">
            <w:pPr>
              <w:ind w:firstLine="5"/>
              <w:contextualSpacing/>
              <w:jc w:val="center"/>
              <w:rPr>
                <w:rFonts w:ascii="Times New Roman" w:hAnsi="Times New Roman"/>
                <w:sz w:val="28"/>
                <w:szCs w:val="28"/>
              </w:rPr>
            </w:pPr>
            <w:r w:rsidRPr="00AA4D37">
              <w:rPr>
                <w:rFonts w:ascii="Times New Roman" w:hAnsi="Times New Roman"/>
                <w:sz w:val="28"/>
                <w:szCs w:val="28"/>
              </w:rPr>
              <w:lastRenderedPageBreak/>
              <w:t>Приложение 6</w:t>
            </w:r>
          </w:p>
          <w:p w:rsidR="00AA4D37" w:rsidRPr="00AA4D37" w:rsidRDefault="00AA4D37" w:rsidP="00AA4D37">
            <w:pPr>
              <w:ind w:firstLine="5"/>
              <w:contextualSpacing/>
              <w:jc w:val="center"/>
              <w:rPr>
                <w:rFonts w:ascii="Times New Roman" w:hAnsi="Times New Roman"/>
                <w:sz w:val="28"/>
                <w:szCs w:val="28"/>
              </w:rPr>
            </w:pPr>
            <w:r w:rsidRPr="00AA4D37">
              <w:rPr>
                <w:rFonts w:ascii="Times New Roman" w:hAnsi="Times New Roman"/>
                <w:sz w:val="28"/>
                <w:szCs w:val="28"/>
              </w:rPr>
              <w:t>к Административному регламенту по предоставлению муниципальной услуги «Выдача разрешений на право вырубки зеленых насаждений»</w:t>
            </w:r>
          </w:p>
          <w:p w:rsidR="00AA4D37" w:rsidRPr="00AA4D37" w:rsidRDefault="00AA4D37" w:rsidP="00AA4D37">
            <w:pPr>
              <w:contextualSpacing/>
              <w:jc w:val="right"/>
              <w:rPr>
                <w:rFonts w:ascii="Times New Roman" w:hAnsi="Times New Roman"/>
                <w:sz w:val="28"/>
                <w:szCs w:val="28"/>
              </w:rPr>
            </w:pPr>
          </w:p>
        </w:tc>
      </w:tr>
    </w:tbl>
    <w:p w:rsidR="00AA4D37" w:rsidRPr="00AA4D37" w:rsidRDefault="00AA4D37" w:rsidP="00AA4D37">
      <w:pPr>
        <w:spacing w:after="160" w:line="240" w:lineRule="auto"/>
        <w:contextualSpacing/>
        <w:jc w:val="center"/>
        <w:rPr>
          <w:rFonts w:ascii="Times New Roman" w:hAnsi="Times New Roman"/>
          <w:b/>
          <w:sz w:val="28"/>
          <w:szCs w:val="28"/>
          <w:lang w:eastAsia="en-US"/>
        </w:rPr>
      </w:pPr>
      <w:r w:rsidRPr="00AA4D37">
        <w:rPr>
          <w:rFonts w:ascii="Times New Roman" w:hAnsi="Times New Roman"/>
          <w:b/>
          <w:sz w:val="28"/>
          <w:szCs w:val="28"/>
          <w:lang w:eastAsia="en-US"/>
        </w:rPr>
        <w:t>Перечень административных процедур</w:t>
      </w:r>
    </w:p>
    <w:p w:rsidR="00AA4D37" w:rsidRPr="00AA4D37" w:rsidRDefault="00AA4D37" w:rsidP="00AA4D37">
      <w:pPr>
        <w:spacing w:after="160" w:line="240" w:lineRule="auto"/>
        <w:ind w:firstLine="709"/>
        <w:contextualSpacing/>
        <w:jc w:val="both"/>
        <w:rPr>
          <w:rFonts w:ascii="Times New Roman" w:hAnsi="Times New Roman"/>
          <w:sz w:val="28"/>
          <w:szCs w:val="28"/>
          <w:lang w:eastAsia="en-US"/>
        </w:rPr>
      </w:pPr>
    </w:p>
    <w:tbl>
      <w:tblPr>
        <w:tblStyle w:val="6"/>
        <w:tblW w:w="5000" w:type="pct"/>
        <w:tblLook w:val="04A0" w:firstRow="1" w:lastRow="0" w:firstColumn="1" w:lastColumn="0" w:noHBand="0" w:noVBand="1"/>
      </w:tblPr>
      <w:tblGrid>
        <w:gridCol w:w="540"/>
        <w:gridCol w:w="2619"/>
        <w:gridCol w:w="2064"/>
        <w:gridCol w:w="2662"/>
        <w:gridCol w:w="1794"/>
      </w:tblGrid>
      <w:tr w:rsidR="00AA4D37" w:rsidRPr="00AA4D37" w:rsidTr="008C3274">
        <w:tc>
          <w:tcPr>
            <w:tcW w:w="274" w:type="pct"/>
          </w:tcPr>
          <w:p w:rsidR="00AA4D37" w:rsidRPr="00AA4D37" w:rsidRDefault="00AA4D37" w:rsidP="00AA4D37">
            <w:pPr>
              <w:contextualSpacing/>
              <w:jc w:val="both"/>
              <w:rPr>
                <w:rFonts w:ascii="Times New Roman" w:hAnsi="Times New Roman"/>
                <w:sz w:val="24"/>
                <w:szCs w:val="24"/>
                <w:lang w:bidi="he-IL"/>
              </w:rPr>
            </w:pPr>
            <w:r w:rsidRPr="00AA4D37">
              <w:rPr>
                <w:rFonts w:ascii="Times New Roman" w:hAnsi="Times New Roman"/>
                <w:sz w:val="24"/>
                <w:szCs w:val="24"/>
                <w:lang w:bidi="he-IL"/>
              </w:rPr>
              <w:t>№ п/п</w:t>
            </w:r>
          </w:p>
        </w:tc>
        <w:tc>
          <w:tcPr>
            <w:tcW w:w="1329" w:type="pct"/>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Место выполнения действия/используемая ИС</w:t>
            </w:r>
          </w:p>
        </w:tc>
        <w:tc>
          <w:tcPr>
            <w:tcW w:w="1047" w:type="pct"/>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Процедура</w:t>
            </w:r>
          </w:p>
        </w:tc>
        <w:tc>
          <w:tcPr>
            <w:tcW w:w="1440" w:type="pct"/>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Действия</w:t>
            </w:r>
          </w:p>
        </w:tc>
        <w:tc>
          <w:tcPr>
            <w:tcW w:w="910" w:type="pct"/>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Максимальный срок</w:t>
            </w:r>
          </w:p>
        </w:tc>
      </w:tr>
      <w:tr w:rsidR="00AA4D37" w:rsidRPr="00AA4D37" w:rsidTr="008C3274">
        <w:tc>
          <w:tcPr>
            <w:tcW w:w="274"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1</w:t>
            </w:r>
          </w:p>
        </w:tc>
        <w:tc>
          <w:tcPr>
            <w:tcW w:w="1329"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Ведомство/ПГС</w:t>
            </w:r>
          </w:p>
        </w:tc>
        <w:tc>
          <w:tcPr>
            <w:tcW w:w="1047" w:type="pct"/>
            <w:vMerge w:val="restar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Проверка документов и регистрация заявления</w:t>
            </w: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Контроль комплектности представленных документов</w:t>
            </w:r>
          </w:p>
        </w:tc>
        <w:tc>
          <w:tcPr>
            <w:tcW w:w="910" w:type="pct"/>
            <w:vMerge w:val="restart"/>
            <w:vAlign w:val="center"/>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До 1 рабочего дня*</w:t>
            </w:r>
          </w:p>
        </w:tc>
      </w:tr>
      <w:tr w:rsidR="00AA4D37" w:rsidRPr="00AA4D37" w:rsidTr="008C3274">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Подтверждение полномочий представителя заявителя</w:t>
            </w:r>
          </w:p>
        </w:tc>
        <w:tc>
          <w:tcPr>
            <w:tcW w:w="910" w:type="pct"/>
            <w:vMerge/>
          </w:tcPr>
          <w:p w:rsidR="00AA4D37" w:rsidRPr="00AA4D37" w:rsidRDefault="00AA4D37" w:rsidP="00AA4D37">
            <w:pPr>
              <w:contextualSpacing/>
              <w:jc w:val="both"/>
              <w:rPr>
                <w:rFonts w:ascii="Times New Roman" w:hAnsi="Times New Roman"/>
                <w:sz w:val="24"/>
                <w:szCs w:val="24"/>
              </w:rPr>
            </w:pPr>
          </w:p>
        </w:tc>
      </w:tr>
      <w:tr w:rsidR="00AA4D37" w:rsidRPr="00AA4D37" w:rsidTr="008C3274">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Регистрация заявления</w:t>
            </w:r>
          </w:p>
        </w:tc>
        <w:tc>
          <w:tcPr>
            <w:tcW w:w="910" w:type="pct"/>
            <w:vMerge/>
          </w:tcPr>
          <w:p w:rsidR="00AA4D37" w:rsidRPr="00AA4D37" w:rsidRDefault="00AA4D37" w:rsidP="00AA4D37">
            <w:pPr>
              <w:contextualSpacing/>
              <w:jc w:val="both"/>
              <w:rPr>
                <w:rFonts w:ascii="Times New Roman" w:hAnsi="Times New Roman"/>
                <w:sz w:val="24"/>
                <w:szCs w:val="24"/>
              </w:rPr>
            </w:pPr>
          </w:p>
        </w:tc>
      </w:tr>
      <w:tr w:rsidR="00AA4D37" w:rsidRPr="00AA4D37" w:rsidTr="008C3274">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Default="00AA4D37" w:rsidP="00AA4D37">
            <w:pPr>
              <w:contextualSpacing/>
              <w:rPr>
                <w:rFonts w:ascii="Times New Roman" w:hAnsi="Times New Roman"/>
                <w:sz w:val="24"/>
                <w:szCs w:val="24"/>
              </w:rPr>
            </w:pPr>
            <w:r w:rsidRPr="00AA4D37">
              <w:rPr>
                <w:rFonts w:ascii="Times New Roman" w:hAnsi="Times New Roman"/>
                <w:sz w:val="24"/>
                <w:szCs w:val="24"/>
              </w:rPr>
              <w:t>Принятие решения об отказе в приеме документов</w:t>
            </w:r>
          </w:p>
          <w:p w:rsidR="00AA4D37" w:rsidRPr="00AA4D37" w:rsidRDefault="00AA4D37" w:rsidP="00AA4D37">
            <w:pPr>
              <w:contextualSpacing/>
              <w:rPr>
                <w:rFonts w:ascii="Times New Roman" w:hAnsi="Times New Roman"/>
                <w:sz w:val="24"/>
                <w:szCs w:val="24"/>
              </w:rPr>
            </w:pPr>
          </w:p>
        </w:tc>
        <w:tc>
          <w:tcPr>
            <w:tcW w:w="910" w:type="pct"/>
            <w:vMerge/>
          </w:tcPr>
          <w:p w:rsidR="00AA4D37" w:rsidRPr="00AA4D37" w:rsidRDefault="00AA4D37" w:rsidP="00AA4D37">
            <w:pPr>
              <w:contextualSpacing/>
              <w:jc w:val="both"/>
              <w:rPr>
                <w:rFonts w:ascii="Times New Roman" w:hAnsi="Times New Roman"/>
                <w:sz w:val="24"/>
                <w:szCs w:val="24"/>
              </w:rPr>
            </w:pPr>
          </w:p>
        </w:tc>
      </w:tr>
      <w:tr w:rsidR="00AA4D37" w:rsidRPr="00AA4D37" w:rsidTr="008C3274">
        <w:trPr>
          <w:trHeight w:val="539"/>
        </w:trPr>
        <w:tc>
          <w:tcPr>
            <w:tcW w:w="274"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2</w:t>
            </w:r>
          </w:p>
        </w:tc>
        <w:tc>
          <w:tcPr>
            <w:tcW w:w="1329"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Ведомство/ПГС/СМЭВ</w:t>
            </w:r>
          </w:p>
        </w:tc>
        <w:tc>
          <w:tcPr>
            <w:tcW w:w="1047" w:type="pct"/>
            <w:vMerge w:val="restar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Получение сведений посредством СМЭВ</w:t>
            </w:r>
          </w:p>
        </w:tc>
        <w:tc>
          <w:tcPr>
            <w:tcW w:w="1440" w:type="pc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Направление межведомственных запросов</w:t>
            </w:r>
          </w:p>
        </w:tc>
        <w:tc>
          <w:tcPr>
            <w:tcW w:w="910" w:type="pct"/>
            <w:vMerge w:val="restart"/>
            <w:vAlign w:val="center"/>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До 5 рабочих дней</w:t>
            </w:r>
          </w:p>
        </w:tc>
      </w:tr>
      <w:tr w:rsidR="00AA4D37" w:rsidRPr="00AA4D37" w:rsidTr="008C3274">
        <w:trPr>
          <w:trHeight w:val="533"/>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Получение ответов на межведомственные запросы</w:t>
            </w:r>
          </w:p>
          <w:p w:rsidR="00AA4D37" w:rsidRPr="00AA4D37" w:rsidRDefault="00AA4D37" w:rsidP="00AA4D37">
            <w:pPr>
              <w:contextualSpacing/>
              <w:jc w:val="both"/>
              <w:rPr>
                <w:rFonts w:ascii="Times New Roman" w:hAnsi="Times New Roman"/>
                <w:sz w:val="24"/>
                <w:szCs w:val="24"/>
              </w:rPr>
            </w:pPr>
          </w:p>
        </w:tc>
        <w:tc>
          <w:tcPr>
            <w:tcW w:w="910" w:type="pct"/>
            <w:vMerge/>
          </w:tcPr>
          <w:p w:rsidR="00AA4D37" w:rsidRPr="00AA4D37" w:rsidRDefault="00AA4D37" w:rsidP="00AA4D37">
            <w:pPr>
              <w:contextualSpacing/>
              <w:jc w:val="both"/>
              <w:rPr>
                <w:rFonts w:ascii="Times New Roman" w:hAnsi="Times New Roman"/>
                <w:sz w:val="24"/>
                <w:szCs w:val="24"/>
              </w:rPr>
            </w:pPr>
          </w:p>
        </w:tc>
      </w:tr>
      <w:tr w:rsidR="00AA4D37" w:rsidRPr="00AA4D37" w:rsidTr="008C3274">
        <w:trPr>
          <w:trHeight w:val="337"/>
        </w:trPr>
        <w:tc>
          <w:tcPr>
            <w:tcW w:w="274"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3</w:t>
            </w:r>
          </w:p>
        </w:tc>
        <w:tc>
          <w:tcPr>
            <w:tcW w:w="1329"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Ведомство/ПГС/СМЭВ</w:t>
            </w:r>
          </w:p>
        </w:tc>
        <w:tc>
          <w:tcPr>
            <w:tcW w:w="1047" w:type="pct"/>
            <w:vMerge w:val="restar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Подготовка акта обследования, направление начислений компенсационной стоимости</w:t>
            </w: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Выезд на место проведения работ по обследованию зеленых насаждений</w:t>
            </w:r>
          </w:p>
        </w:tc>
        <w:tc>
          <w:tcPr>
            <w:tcW w:w="910" w:type="pct"/>
            <w:vMerge w:val="restart"/>
            <w:vAlign w:val="center"/>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До 10 рабочих дней</w:t>
            </w:r>
          </w:p>
        </w:tc>
      </w:tr>
      <w:tr w:rsidR="00AA4D37" w:rsidRPr="00AA4D37" w:rsidTr="008C3274">
        <w:trPr>
          <w:trHeight w:val="337"/>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Pr="00AA4D37" w:rsidRDefault="00AA4D37" w:rsidP="00AA4D37">
            <w:pPr>
              <w:widowControl w:val="0"/>
              <w:autoSpaceDE w:val="0"/>
              <w:autoSpaceDN w:val="0"/>
              <w:rPr>
                <w:rFonts w:ascii="Times New Roman" w:hAnsi="Times New Roman"/>
                <w:sz w:val="24"/>
              </w:rPr>
            </w:pPr>
            <w:r w:rsidRPr="00AA4D37">
              <w:rPr>
                <w:rFonts w:ascii="Times New Roman" w:hAnsi="Times New Roman"/>
                <w:sz w:val="24"/>
              </w:rPr>
              <w:t>Направление акта обследования, расчета компенсационной стоимости</w:t>
            </w:r>
          </w:p>
        </w:tc>
        <w:tc>
          <w:tcPr>
            <w:tcW w:w="910" w:type="pct"/>
            <w:vMerge/>
            <w:vAlign w:val="center"/>
          </w:tcPr>
          <w:p w:rsidR="00AA4D37" w:rsidRPr="00AA4D37" w:rsidRDefault="00AA4D37" w:rsidP="00AA4D37">
            <w:pPr>
              <w:contextualSpacing/>
              <w:jc w:val="center"/>
              <w:rPr>
                <w:rFonts w:ascii="Times New Roman" w:hAnsi="Times New Roman"/>
                <w:sz w:val="24"/>
                <w:szCs w:val="24"/>
              </w:rPr>
            </w:pPr>
          </w:p>
        </w:tc>
      </w:tr>
      <w:tr w:rsidR="00AA4D37" w:rsidRPr="00AA4D37" w:rsidTr="008C3274">
        <w:trPr>
          <w:trHeight w:val="337"/>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Pr="00AA4D37" w:rsidRDefault="00AA4D37" w:rsidP="00AA4D37">
            <w:pPr>
              <w:widowControl w:val="0"/>
              <w:autoSpaceDE w:val="0"/>
              <w:autoSpaceDN w:val="0"/>
              <w:spacing w:line="267" w:lineRule="exact"/>
              <w:rPr>
                <w:rFonts w:ascii="Times New Roman" w:hAnsi="Times New Roman"/>
                <w:sz w:val="24"/>
              </w:rPr>
            </w:pPr>
            <w:r w:rsidRPr="00AA4D37">
              <w:rPr>
                <w:rFonts w:ascii="Times New Roman" w:hAnsi="Times New Roman"/>
                <w:sz w:val="24"/>
              </w:rPr>
              <w:t>Выдача (направление) акта обследования и счета для</w:t>
            </w:r>
          </w:p>
          <w:p w:rsidR="00AA4D37" w:rsidRPr="00AA4D37" w:rsidRDefault="00AA4D37" w:rsidP="00AA4D37">
            <w:pPr>
              <w:widowControl w:val="0"/>
              <w:autoSpaceDE w:val="0"/>
              <w:autoSpaceDN w:val="0"/>
              <w:spacing w:line="264" w:lineRule="exact"/>
              <w:rPr>
                <w:rFonts w:ascii="Times New Roman" w:hAnsi="Times New Roman"/>
                <w:sz w:val="24"/>
              </w:rPr>
            </w:pPr>
            <w:r w:rsidRPr="00AA4D37">
              <w:rPr>
                <w:rFonts w:ascii="Times New Roman" w:hAnsi="Times New Roman"/>
                <w:sz w:val="24"/>
              </w:rPr>
              <w:t>оплаты компенсационной стоимости</w:t>
            </w:r>
          </w:p>
        </w:tc>
        <w:tc>
          <w:tcPr>
            <w:tcW w:w="910" w:type="pct"/>
            <w:vMerge/>
            <w:vAlign w:val="center"/>
          </w:tcPr>
          <w:p w:rsidR="00AA4D37" w:rsidRPr="00AA4D37" w:rsidRDefault="00AA4D37" w:rsidP="00AA4D37">
            <w:pPr>
              <w:contextualSpacing/>
              <w:jc w:val="center"/>
              <w:rPr>
                <w:rFonts w:ascii="Times New Roman" w:hAnsi="Times New Roman"/>
                <w:sz w:val="24"/>
                <w:szCs w:val="24"/>
              </w:rPr>
            </w:pPr>
          </w:p>
        </w:tc>
      </w:tr>
      <w:tr w:rsidR="00AA4D37" w:rsidRPr="00AA4D37" w:rsidTr="008C3274">
        <w:trPr>
          <w:trHeight w:val="337"/>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Pr="00AA4D37" w:rsidRDefault="00AA4D37" w:rsidP="00AA4D37">
            <w:pPr>
              <w:widowControl w:val="0"/>
              <w:autoSpaceDE w:val="0"/>
              <w:autoSpaceDN w:val="0"/>
              <w:spacing w:line="255" w:lineRule="exact"/>
              <w:rPr>
                <w:rFonts w:ascii="Times New Roman" w:hAnsi="Times New Roman"/>
                <w:sz w:val="24"/>
              </w:rPr>
            </w:pPr>
            <w:r w:rsidRPr="00AA4D37">
              <w:rPr>
                <w:rFonts w:ascii="Times New Roman" w:hAnsi="Times New Roman"/>
                <w:sz w:val="24"/>
              </w:rPr>
              <w:t>Контроль поступления оплаты</w:t>
            </w:r>
          </w:p>
        </w:tc>
        <w:tc>
          <w:tcPr>
            <w:tcW w:w="910" w:type="pct"/>
            <w:vMerge/>
            <w:vAlign w:val="center"/>
          </w:tcPr>
          <w:p w:rsidR="00AA4D37" w:rsidRPr="00AA4D37" w:rsidRDefault="00AA4D37" w:rsidP="00AA4D37">
            <w:pPr>
              <w:contextualSpacing/>
              <w:jc w:val="center"/>
              <w:rPr>
                <w:rFonts w:ascii="Times New Roman" w:hAnsi="Times New Roman"/>
                <w:sz w:val="24"/>
                <w:szCs w:val="24"/>
              </w:rPr>
            </w:pPr>
          </w:p>
        </w:tc>
      </w:tr>
      <w:tr w:rsidR="00AA4D37" w:rsidRPr="00AA4D37" w:rsidTr="008C3274">
        <w:trPr>
          <w:trHeight w:val="337"/>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rPr>
                <w:rFonts w:ascii="Times New Roman" w:hAnsi="Times New Roman"/>
                <w:sz w:val="24"/>
                <w:szCs w:val="24"/>
              </w:rPr>
            </w:pPr>
          </w:p>
        </w:tc>
        <w:tc>
          <w:tcPr>
            <w:tcW w:w="1440" w:type="pct"/>
          </w:tcPr>
          <w:p w:rsidR="00AA4D37" w:rsidRPr="00AA4D37" w:rsidRDefault="00AA4D37" w:rsidP="00AA4D37">
            <w:pPr>
              <w:widowControl w:val="0"/>
              <w:autoSpaceDE w:val="0"/>
              <w:autoSpaceDN w:val="0"/>
              <w:spacing w:line="255" w:lineRule="exact"/>
              <w:rPr>
                <w:rFonts w:ascii="Times New Roman" w:hAnsi="Times New Roman"/>
                <w:sz w:val="24"/>
              </w:rPr>
            </w:pPr>
            <w:r w:rsidRPr="00AA4D37">
              <w:rPr>
                <w:rFonts w:ascii="Times New Roman" w:hAnsi="Times New Roman"/>
                <w:sz w:val="24"/>
              </w:rPr>
              <w:t>Прием сведений об оплате</w:t>
            </w:r>
          </w:p>
        </w:tc>
        <w:tc>
          <w:tcPr>
            <w:tcW w:w="910" w:type="pct"/>
            <w:vMerge/>
            <w:vAlign w:val="center"/>
          </w:tcPr>
          <w:p w:rsidR="00AA4D37" w:rsidRPr="00AA4D37" w:rsidRDefault="00AA4D37" w:rsidP="00AA4D37">
            <w:pPr>
              <w:contextualSpacing/>
              <w:jc w:val="center"/>
              <w:rPr>
                <w:rFonts w:ascii="Times New Roman" w:hAnsi="Times New Roman"/>
                <w:sz w:val="24"/>
                <w:szCs w:val="24"/>
              </w:rPr>
            </w:pPr>
          </w:p>
        </w:tc>
      </w:tr>
      <w:tr w:rsidR="00AA4D37" w:rsidRPr="00AA4D37" w:rsidTr="008C3274">
        <w:tc>
          <w:tcPr>
            <w:tcW w:w="274" w:type="pc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lastRenderedPageBreak/>
              <w:t>4</w:t>
            </w:r>
          </w:p>
        </w:tc>
        <w:tc>
          <w:tcPr>
            <w:tcW w:w="1329" w:type="pc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Ведомство/ПГС</w:t>
            </w:r>
          </w:p>
        </w:tc>
        <w:tc>
          <w:tcPr>
            <w:tcW w:w="1047"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Рассмотрение документов и сведений</w:t>
            </w: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Проверка соответствия документов и сведений, установленным критериям, для принятия решения</w:t>
            </w:r>
          </w:p>
        </w:tc>
        <w:tc>
          <w:tcPr>
            <w:tcW w:w="910" w:type="pct"/>
            <w:vAlign w:val="center"/>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До 2 рабочих дней</w:t>
            </w:r>
          </w:p>
        </w:tc>
      </w:tr>
      <w:tr w:rsidR="00AA4D37" w:rsidRPr="00AA4D37" w:rsidTr="008C3274">
        <w:trPr>
          <w:trHeight w:val="467"/>
        </w:trPr>
        <w:tc>
          <w:tcPr>
            <w:tcW w:w="274"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5</w:t>
            </w:r>
          </w:p>
        </w:tc>
        <w:tc>
          <w:tcPr>
            <w:tcW w:w="1329" w:type="pct"/>
            <w:vMerge w:val="restar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Ведомство/ПГС</w:t>
            </w:r>
          </w:p>
        </w:tc>
        <w:tc>
          <w:tcPr>
            <w:tcW w:w="1047" w:type="pct"/>
            <w:vMerge w:val="restar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Принятие решения</w:t>
            </w:r>
          </w:p>
        </w:tc>
        <w:tc>
          <w:tcPr>
            <w:tcW w:w="1440" w:type="pct"/>
          </w:tcPr>
          <w:p w:rsidR="00AA4D37" w:rsidRPr="00AA4D37" w:rsidRDefault="00AA4D37" w:rsidP="00AA4D37">
            <w:pPr>
              <w:contextualSpacing/>
              <w:rPr>
                <w:rFonts w:ascii="Times New Roman" w:hAnsi="Times New Roman"/>
                <w:sz w:val="24"/>
                <w:szCs w:val="24"/>
                <w:rtl/>
                <w:lang w:bidi="he-IL"/>
              </w:rPr>
            </w:pPr>
            <w:r w:rsidRPr="00AA4D37">
              <w:rPr>
                <w:rFonts w:ascii="Times New Roman" w:hAnsi="Times New Roman"/>
                <w:sz w:val="24"/>
                <w:szCs w:val="24"/>
                <w:lang w:bidi="he-IL"/>
              </w:rPr>
              <w:t>Принятие решения о предоставлении муниципальной услуги</w:t>
            </w:r>
          </w:p>
        </w:tc>
        <w:tc>
          <w:tcPr>
            <w:tcW w:w="910" w:type="pct"/>
            <w:vMerge w:val="restart"/>
          </w:tcPr>
          <w:p w:rsidR="00AA4D37" w:rsidRPr="00AA4D37" w:rsidRDefault="00AA4D37" w:rsidP="00AA4D37">
            <w:pPr>
              <w:contextualSpacing/>
              <w:jc w:val="center"/>
              <w:rPr>
                <w:rFonts w:ascii="Times New Roman" w:hAnsi="Times New Roman"/>
                <w:sz w:val="24"/>
                <w:szCs w:val="24"/>
              </w:rPr>
            </w:pPr>
            <w:r w:rsidRPr="00AA4D37">
              <w:rPr>
                <w:rFonts w:ascii="Times New Roman" w:hAnsi="Times New Roman"/>
                <w:sz w:val="24"/>
                <w:szCs w:val="24"/>
              </w:rPr>
              <w:t>До 1 часа</w:t>
            </w:r>
          </w:p>
        </w:tc>
      </w:tr>
      <w:tr w:rsidR="00AA4D37" w:rsidRPr="00AA4D37" w:rsidTr="008C3274">
        <w:trPr>
          <w:trHeight w:val="465"/>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jc w:val="both"/>
              <w:rPr>
                <w:rFonts w:ascii="Times New Roman" w:hAnsi="Times New Roman"/>
                <w:sz w:val="24"/>
                <w:szCs w:val="24"/>
              </w:rPr>
            </w:pP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Формирование решения о предоставлении муниципальной услуги</w:t>
            </w:r>
          </w:p>
        </w:tc>
        <w:tc>
          <w:tcPr>
            <w:tcW w:w="910" w:type="pct"/>
            <w:vMerge/>
          </w:tcPr>
          <w:p w:rsidR="00AA4D37" w:rsidRPr="00AA4D37" w:rsidRDefault="00AA4D37" w:rsidP="00AA4D37">
            <w:pPr>
              <w:contextualSpacing/>
              <w:jc w:val="both"/>
              <w:rPr>
                <w:rFonts w:ascii="Times New Roman" w:hAnsi="Times New Roman"/>
                <w:sz w:val="24"/>
                <w:szCs w:val="24"/>
              </w:rPr>
            </w:pPr>
          </w:p>
        </w:tc>
      </w:tr>
      <w:tr w:rsidR="00AA4D37" w:rsidRPr="00AA4D37" w:rsidTr="008C3274">
        <w:trPr>
          <w:trHeight w:val="345"/>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jc w:val="both"/>
              <w:rPr>
                <w:rFonts w:ascii="Times New Roman" w:hAnsi="Times New Roman"/>
                <w:sz w:val="24"/>
                <w:szCs w:val="24"/>
              </w:rPr>
            </w:pP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Принятие решения об отказе в предоставлении муниципальной услуги</w:t>
            </w:r>
          </w:p>
        </w:tc>
        <w:tc>
          <w:tcPr>
            <w:tcW w:w="910" w:type="pct"/>
            <w:vMerge/>
          </w:tcPr>
          <w:p w:rsidR="00AA4D37" w:rsidRPr="00AA4D37" w:rsidRDefault="00AA4D37" w:rsidP="00AA4D37">
            <w:pPr>
              <w:contextualSpacing/>
              <w:jc w:val="both"/>
              <w:rPr>
                <w:rFonts w:ascii="Times New Roman" w:hAnsi="Times New Roman"/>
                <w:sz w:val="24"/>
                <w:szCs w:val="24"/>
              </w:rPr>
            </w:pPr>
          </w:p>
        </w:tc>
      </w:tr>
      <w:tr w:rsidR="00AA4D37" w:rsidRPr="00AA4D37" w:rsidTr="008C3274">
        <w:trPr>
          <w:trHeight w:val="375"/>
        </w:trPr>
        <w:tc>
          <w:tcPr>
            <w:tcW w:w="274" w:type="pct"/>
            <w:vMerge/>
          </w:tcPr>
          <w:p w:rsidR="00AA4D37" w:rsidRPr="00AA4D37" w:rsidRDefault="00AA4D37" w:rsidP="00AA4D37">
            <w:pPr>
              <w:contextualSpacing/>
              <w:jc w:val="both"/>
              <w:rPr>
                <w:rFonts w:ascii="Times New Roman" w:hAnsi="Times New Roman"/>
                <w:sz w:val="24"/>
                <w:szCs w:val="24"/>
              </w:rPr>
            </w:pPr>
          </w:p>
        </w:tc>
        <w:tc>
          <w:tcPr>
            <w:tcW w:w="1329" w:type="pct"/>
            <w:vMerge/>
          </w:tcPr>
          <w:p w:rsidR="00AA4D37" w:rsidRPr="00AA4D37" w:rsidRDefault="00AA4D37" w:rsidP="00AA4D37">
            <w:pPr>
              <w:contextualSpacing/>
              <w:jc w:val="both"/>
              <w:rPr>
                <w:rFonts w:ascii="Times New Roman" w:hAnsi="Times New Roman"/>
                <w:sz w:val="24"/>
                <w:szCs w:val="24"/>
              </w:rPr>
            </w:pPr>
          </w:p>
        </w:tc>
        <w:tc>
          <w:tcPr>
            <w:tcW w:w="1047" w:type="pct"/>
            <w:vMerge/>
          </w:tcPr>
          <w:p w:rsidR="00AA4D37" w:rsidRPr="00AA4D37" w:rsidRDefault="00AA4D37" w:rsidP="00AA4D37">
            <w:pPr>
              <w:contextualSpacing/>
              <w:jc w:val="both"/>
              <w:rPr>
                <w:rFonts w:ascii="Times New Roman" w:hAnsi="Times New Roman"/>
                <w:sz w:val="24"/>
                <w:szCs w:val="24"/>
              </w:rPr>
            </w:pP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Формирование решения об отказе в предоставлении муниципальной услуги</w:t>
            </w:r>
          </w:p>
        </w:tc>
        <w:tc>
          <w:tcPr>
            <w:tcW w:w="910" w:type="pct"/>
            <w:vMerge/>
          </w:tcPr>
          <w:p w:rsidR="00AA4D37" w:rsidRPr="00AA4D37" w:rsidRDefault="00AA4D37" w:rsidP="00AA4D37">
            <w:pPr>
              <w:contextualSpacing/>
              <w:jc w:val="both"/>
              <w:rPr>
                <w:rFonts w:ascii="Times New Roman" w:hAnsi="Times New Roman"/>
                <w:sz w:val="24"/>
                <w:szCs w:val="24"/>
              </w:rPr>
            </w:pPr>
          </w:p>
        </w:tc>
      </w:tr>
      <w:tr w:rsidR="00AA4D37" w:rsidRPr="00AA4D37" w:rsidTr="008C3274">
        <w:trPr>
          <w:trHeight w:val="687"/>
        </w:trPr>
        <w:tc>
          <w:tcPr>
            <w:tcW w:w="274" w:type="pc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6</w:t>
            </w:r>
          </w:p>
        </w:tc>
        <w:tc>
          <w:tcPr>
            <w:tcW w:w="1329" w:type="pct"/>
          </w:tcPr>
          <w:p w:rsidR="00AA4D37" w:rsidRPr="00AA4D37" w:rsidRDefault="00AA4D37" w:rsidP="00AA4D37">
            <w:pPr>
              <w:contextualSpacing/>
              <w:jc w:val="both"/>
              <w:rPr>
                <w:rFonts w:ascii="Times New Roman" w:hAnsi="Times New Roman"/>
                <w:sz w:val="24"/>
                <w:szCs w:val="24"/>
              </w:rPr>
            </w:pPr>
            <w:r w:rsidRPr="00AA4D37">
              <w:rPr>
                <w:rFonts w:ascii="Times New Roman" w:hAnsi="Times New Roman"/>
                <w:sz w:val="24"/>
                <w:szCs w:val="24"/>
              </w:rPr>
              <w:t>Модуль МФЦ/Ведомство/ПГС</w:t>
            </w:r>
          </w:p>
        </w:tc>
        <w:tc>
          <w:tcPr>
            <w:tcW w:w="1047"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Выдача результата на бумажном носителе (опционально)</w:t>
            </w:r>
          </w:p>
        </w:tc>
        <w:tc>
          <w:tcPr>
            <w:tcW w:w="1440" w:type="pct"/>
          </w:tcPr>
          <w:p w:rsidR="00AA4D37" w:rsidRPr="00AA4D37" w:rsidRDefault="00AA4D37" w:rsidP="00AA4D37">
            <w:pPr>
              <w:contextualSpacing/>
              <w:rPr>
                <w:rFonts w:ascii="Times New Roman" w:hAnsi="Times New Roman"/>
                <w:sz w:val="24"/>
                <w:szCs w:val="24"/>
              </w:rPr>
            </w:pPr>
            <w:r w:rsidRPr="00AA4D37">
              <w:rPr>
                <w:rFonts w:ascii="Times New Roman" w:hAnsi="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МФЦ/Ведомства</w:t>
            </w:r>
          </w:p>
        </w:tc>
        <w:tc>
          <w:tcPr>
            <w:tcW w:w="910" w:type="pct"/>
          </w:tcPr>
          <w:p w:rsidR="00AA4D37" w:rsidRPr="00AA4D37" w:rsidRDefault="00AA4D37" w:rsidP="00AA4D37">
            <w:pPr>
              <w:jc w:val="center"/>
              <w:rPr>
                <w:rFonts w:ascii="Times New Roman" w:hAnsi="Times New Roman"/>
                <w:sz w:val="24"/>
                <w:szCs w:val="24"/>
              </w:rPr>
            </w:pPr>
            <w:r w:rsidRPr="00AA4D37">
              <w:rPr>
                <w:rFonts w:ascii="Times New Roman" w:hAnsi="Times New Roman"/>
                <w:sz w:val="24"/>
                <w:szCs w:val="24"/>
              </w:rPr>
              <w:t>После окончания процедуры принятия решения</w:t>
            </w:r>
          </w:p>
        </w:tc>
      </w:tr>
    </w:tbl>
    <w:p w:rsidR="00AA4D37" w:rsidRPr="00AA4D37" w:rsidRDefault="00AA4D37" w:rsidP="00AA4D37">
      <w:pPr>
        <w:spacing w:after="160" w:line="240" w:lineRule="auto"/>
        <w:ind w:firstLine="709"/>
        <w:contextualSpacing/>
        <w:jc w:val="both"/>
        <w:rPr>
          <w:rFonts w:ascii="Times New Roman" w:hAnsi="Times New Roman"/>
          <w:color w:val="000000"/>
          <w:sz w:val="28"/>
          <w:szCs w:val="28"/>
          <w:lang w:eastAsia="en-US"/>
        </w:rPr>
      </w:pPr>
    </w:p>
    <w:p w:rsidR="00AA4D37" w:rsidRPr="00AA4D37" w:rsidRDefault="00AA4D37" w:rsidP="00AA4D37">
      <w:pPr>
        <w:spacing w:after="160" w:line="240" w:lineRule="auto"/>
        <w:contextualSpacing/>
        <w:jc w:val="center"/>
        <w:rPr>
          <w:rFonts w:ascii="Calibri" w:hAnsi="Calibri"/>
          <w:sz w:val="28"/>
          <w:szCs w:val="28"/>
          <w:lang w:eastAsia="en-US"/>
        </w:rPr>
      </w:pPr>
      <w:r w:rsidRPr="00AA4D37">
        <w:rPr>
          <w:rFonts w:ascii="Times New Roman" w:hAnsi="Times New Roman"/>
          <w:color w:val="000000"/>
          <w:sz w:val="28"/>
          <w:szCs w:val="28"/>
          <w:lang w:eastAsia="en-US"/>
        </w:rPr>
        <w:t>*Не включается в общий срок предоставления муниципальной услуги.</w:t>
      </w:r>
    </w:p>
    <w:p w:rsidR="00AA4D37" w:rsidRPr="00AA4D37" w:rsidRDefault="00AA4D37" w:rsidP="00AA4D37">
      <w:pPr>
        <w:spacing w:after="160" w:line="240" w:lineRule="auto"/>
        <w:contextualSpacing/>
        <w:jc w:val="both"/>
        <w:rPr>
          <w:rFonts w:ascii="Calibri" w:hAnsi="Calibri"/>
          <w:sz w:val="28"/>
          <w:szCs w:val="28"/>
          <w:lang w:eastAsia="en-US"/>
        </w:rPr>
      </w:pPr>
    </w:p>
    <w:p w:rsidR="00AA4D37" w:rsidRPr="00E110B0" w:rsidRDefault="00AA4D37" w:rsidP="00AA4D37">
      <w:pPr>
        <w:spacing w:after="0" w:line="240" w:lineRule="auto"/>
        <w:jc w:val="both"/>
        <w:rPr>
          <w:rFonts w:ascii="Times New Roman" w:hAnsi="Times New Roman"/>
          <w:sz w:val="28"/>
          <w:szCs w:val="28"/>
        </w:rPr>
      </w:pPr>
    </w:p>
    <w:sectPr w:rsidR="00AA4D37" w:rsidRPr="00E110B0" w:rsidSect="00114DD1">
      <w:pgSz w:w="12240" w:h="15840"/>
      <w:pgMar w:top="1134" w:right="850"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F9E"/>
    <w:multiLevelType w:val="multilevel"/>
    <w:tmpl w:val="6A26A108"/>
    <w:lvl w:ilvl="0">
      <w:start w:val="1"/>
      <w:numFmt w:val="decimal"/>
      <w:lvlText w:val="%1."/>
      <w:lvlJc w:val="left"/>
      <w:pPr>
        <w:tabs>
          <w:tab w:val="num" w:pos="1185"/>
        </w:tabs>
        <w:ind w:left="1185" w:hanging="465"/>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15:restartNumberingAfterBreak="0">
    <w:nsid w:val="34AD0FB2"/>
    <w:multiLevelType w:val="hybridMultilevel"/>
    <w:tmpl w:val="B5F28068"/>
    <w:lvl w:ilvl="0" w:tplc="EEB05B20">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58463EB9"/>
    <w:multiLevelType w:val="hybridMultilevel"/>
    <w:tmpl w:val="9ACABF6E"/>
    <w:lvl w:ilvl="0" w:tplc="56A8C14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E3E"/>
    <w:rsid w:val="00041429"/>
    <w:rsid w:val="00041B5C"/>
    <w:rsid w:val="000438D2"/>
    <w:rsid w:val="00074D4A"/>
    <w:rsid w:val="0008494D"/>
    <w:rsid w:val="000C35DA"/>
    <w:rsid w:val="000C455F"/>
    <w:rsid w:val="000E7D4D"/>
    <w:rsid w:val="000F7A9C"/>
    <w:rsid w:val="000F7CF3"/>
    <w:rsid w:val="00102E07"/>
    <w:rsid w:val="001149A4"/>
    <w:rsid w:val="00114DD1"/>
    <w:rsid w:val="00115E79"/>
    <w:rsid w:val="001749BC"/>
    <w:rsid w:val="0018432F"/>
    <w:rsid w:val="001C3D72"/>
    <w:rsid w:val="001C76CD"/>
    <w:rsid w:val="001D6E15"/>
    <w:rsid w:val="001E2330"/>
    <w:rsid w:val="001E39DF"/>
    <w:rsid w:val="001F319B"/>
    <w:rsid w:val="001F75BD"/>
    <w:rsid w:val="00221182"/>
    <w:rsid w:val="00234344"/>
    <w:rsid w:val="00264D26"/>
    <w:rsid w:val="00294EEA"/>
    <w:rsid w:val="002A3056"/>
    <w:rsid w:val="002B615E"/>
    <w:rsid w:val="002C146C"/>
    <w:rsid w:val="002C6725"/>
    <w:rsid w:val="002E2711"/>
    <w:rsid w:val="002F5BDA"/>
    <w:rsid w:val="003152EE"/>
    <w:rsid w:val="003206E5"/>
    <w:rsid w:val="00353564"/>
    <w:rsid w:val="0037256B"/>
    <w:rsid w:val="00380884"/>
    <w:rsid w:val="00382638"/>
    <w:rsid w:val="00382D03"/>
    <w:rsid w:val="00383984"/>
    <w:rsid w:val="00384A4F"/>
    <w:rsid w:val="003B6D8B"/>
    <w:rsid w:val="003D3333"/>
    <w:rsid w:val="003F152B"/>
    <w:rsid w:val="00403F80"/>
    <w:rsid w:val="00410EF6"/>
    <w:rsid w:val="00417C22"/>
    <w:rsid w:val="0043425E"/>
    <w:rsid w:val="00434A83"/>
    <w:rsid w:val="00451C74"/>
    <w:rsid w:val="00453E7E"/>
    <w:rsid w:val="00473A2D"/>
    <w:rsid w:val="004A0123"/>
    <w:rsid w:val="004A6517"/>
    <w:rsid w:val="004B4202"/>
    <w:rsid w:val="004B5DC4"/>
    <w:rsid w:val="004C7A65"/>
    <w:rsid w:val="005152E5"/>
    <w:rsid w:val="00556E26"/>
    <w:rsid w:val="00561231"/>
    <w:rsid w:val="005863BE"/>
    <w:rsid w:val="005936F0"/>
    <w:rsid w:val="00595494"/>
    <w:rsid w:val="005A6449"/>
    <w:rsid w:val="005B3673"/>
    <w:rsid w:val="005C44CC"/>
    <w:rsid w:val="005C49E4"/>
    <w:rsid w:val="005D0B56"/>
    <w:rsid w:val="005D40BF"/>
    <w:rsid w:val="005D51BB"/>
    <w:rsid w:val="005E0C9A"/>
    <w:rsid w:val="005E5CBB"/>
    <w:rsid w:val="005F1E16"/>
    <w:rsid w:val="00600023"/>
    <w:rsid w:val="00622141"/>
    <w:rsid w:val="00622BF7"/>
    <w:rsid w:val="0064554F"/>
    <w:rsid w:val="00652F8B"/>
    <w:rsid w:val="0067347C"/>
    <w:rsid w:val="0069132D"/>
    <w:rsid w:val="006C700F"/>
    <w:rsid w:val="00706546"/>
    <w:rsid w:val="007077DB"/>
    <w:rsid w:val="00744876"/>
    <w:rsid w:val="00753443"/>
    <w:rsid w:val="00772EE8"/>
    <w:rsid w:val="00774345"/>
    <w:rsid w:val="00776B83"/>
    <w:rsid w:val="00784DED"/>
    <w:rsid w:val="00793177"/>
    <w:rsid w:val="007A4579"/>
    <w:rsid w:val="007B2BFB"/>
    <w:rsid w:val="007C261D"/>
    <w:rsid w:val="007C5FC7"/>
    <w:rsid w:val="007D573C"/>
    <w:rsid w:val="007E25B1"/>
    <w:rsid w:val="007E567C"/>
    <w:rsid w:val="007E7DC3"/>
    <w:rsid w:val="00800190"/>
    <w:rsid w:val="00822F91"/>
    <w:rsid w:val="00840947"/>
    <w:rsid w:val="00845BF4"/>
    <w:rsid w:val="00860842"/>
    <w:rsid w:val="008619B2"/>
    <w:rsid w:val="00864153"/>
    <w:rsid w:val="00876BCD"/>
    <w:rsid w:val="008856F4"/>
    <w:rsid w:val="008A4212"/>
    <w:rsid w:val="008B0B98"/>
    <w:rsid w:val="008B1D5C"/>
    <w:rsid w:val="008B4E2E"/>
    <w:rsid w:val="008C3274"/>
    <w:rsid w:val="008D5D98"/>
    <w:rsid w:val="00927655"/>
    <w:rsid w:val="00956DA5"/>
    <w:rsid w:val="0095784A"/>
    <w:rsid w:val="00957A5D"/>
    <w:rsid w:val="009651E1"/>
    <w:rsid w:val="009A3400"/>
    <w:rsid w:val="009A42F7"/>
    <w:rsid w:val="009B27F4"/>
    <w:rsid w:val="009C4936"/>
    <w:rsid w:val="009C7F90"/>
    <w:rsid w:val="009E3B82"/>
    <w:rsid w:val="00A00C65"/>
    <w:rsid w:val="00A0734A"/>
    <w:rsid w:val="00A23BED"/>
    <w:rsid w:val="00A34D39"/>
    <w:rsid w:val="00A846BF"/>
    <w:rsid w:val="00A91B79"/>
    <w:rsid w:val="00A91CAA"/>
    <w:rsid w:val="00AA4D37"/>
    <w:rsid w:val="00AC0C95"/>
    <w:rsid w:val="00AC4C16"/>
    <w:rsid w:val="00AD3E58"/>
    <w:rsid w:val="00AE2850"/>
    <w:rsid w:val="00B0606C"/>
    <w:rsid w:val="00B07F1F"/>
    <w:rsid w:val="00B33318"/>
    <w:rsid w:val="00B37B04"/>
    <w:rsid w:val="00B57CF4"/>
    <w:rsid w:val="00B71DAC"/>
    <w:rsid w:val="00B82979"/>
    <w:rsid w:val="00B849A5"/>
    <w:rsid w:val="00B90259"/>
    <w:rsid w:val="00B93FB5"/>
    <w:rsid w:val="00BA445D"/>
    <w:rsid w:val="00BB5A5E"/>
    <w:rsid w:val="00BB708F"/>
    <w:rsid w:val="00BD6154"/>
    <w:rsid w:val="00BD7493"/>
    <w:rsid w:val="00BF0BEB"/>
    <w:rsid w:val="00BF244A"/>
    <w:rsid w:val="00C35534"/>
    <w:rsid w:val="00C36E81"/>
    <w:rsid w:val="00C85485"/>
    <w:rsid w:val="00C879FA"/>
    <w:rsid w:val="00CC3C71"/>
    <w:rsid w:val="00CC57F5"/>
    <w:rsid w:val="00CC5F85"/>
    <w:rsid w:val="00CD593C"/>
    <w:rsid w:val="00CF6D47"/>
    <w:rsid w:val="00D022B7"/>
    <w:rsid w:val="00D04031"/>
    <w:rsid w:val="00D32879"/>
    <w:rsid w:val="00D32D96"/>
    <w:rsid w:val="00D5104A"/>
    <w:rsid w:val="00D71B36"/>
    <w:rsid w:val="00D80BA9"/>
    <w:rsid w:val="00D93FC7"/>
    <w:rsid w:val="00DB0195"/>
    <w:rsid w:val="00DE2064"/>
    <w:rsid w:val="00DE4C5E"/>
    <w:rsid w:val="00DE7111"/>
    <w:rsid w:val="00DE74B9"/>
    <w:rsid w:val="00DF1044"/>
    <w:rsid w:val="00DF3E3E"/>
    <w:rsid w:val="00DF502B"/>
    <w:rsid w:val="00E110B0"/>
    <w:rsid w:val="00E1738E"/>
    <w:rsid w:val="00E94C89"/>
    <w:rsid w:val="00E95FAC"/>
    <w:rsid w:val="00EA79E0"/>
    <w:rsid w:val="00EB1DE1"/>
    <w:rsid w:val="00ED0380"/>
    <w:rsid w:val="00ED1A9E"/>
    <w:rsid w:val="00ED3FA8"/>
    <w:rsid w:val="00EE4308"/>
    <w:rsid w:val="00EF64D1"/>
    <w:rsid w:val="00F02FC8"/>
    <w:rsid w:val="00F1044A"/>
    <w:rsid w:val="00F21595"/>
    <w:rsid w:val="00F44294"/>
    <w:rsid w:val="00F53C2B"/>
    <w:rsid w:val="00F90754"/>
    <w:rsid w:val="00FA6FB8"/>
    <w:rsid w:val="00FC08B3"/>
    <w:rsid w:val="00FC1036"/>
    <w:rsid w:val="00FE4A33"/>
    <w:rsid w:val="00FE538E"/>
    <w:rsid w:val="00FF1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4AB80C"/>
  <w14:defaultImageDpi w14:val="0"/>
  <w15:docId w15:val="{7FD46122-9EE8-444D-8EFC-1D0BE250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D1A9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ED1A9E"/>
    <w:pPr>
      <w:keepNext/>
      <w:spacing w:before="240" w:after="60"/>
      <w:outlineLvl w:val="1"/>
    </w:pPr>
    <w:rPr>
      <w:rFonts w:asciiTheme="majorHAnsi" w:eastAsiaTheme="majorEastAsia" w:hAnsiTheme="majorHAnsi"/>
      <w:b/>
      <w:bCs/>
      <w:i/>
      <w:iCs/>
      <w:sz w:val="28"/>
      <w:szCs w:val="28"/>
    </w:rPr>
  </w:style>
  <w:style w:type="paragraph" w:styleId="5">
    <w:name w:val="heading 5"/>
    <w:basedOn w:val="a"/>
    <w:next w:val="a"/>
    <w:link w:val="50"/>
    <w:uiPriority w:val="9"/>
    <w:semiHidden/>
    <w:unhideWhenUsed/>
    <w:qFormat/>
    <w:rsid w:val="00DF3E3E"/>
    <w:pPr>
      <w:keepNext/>
      <w:keepLines/>
      <w:spacing w:before="40" w:after="0" w:line="240" w:lineRule="auto"/>
      <w:outlineLvl w:val="4"/>
    </w:pPr>
    <w:rPr>
      <w:rFonts w:ascii="Calibri Light" w:hAnsi="Calibri Light"/>
      <w:color w:val="2E74B5"/>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D1A9E"/>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ED1A9E"/>
    <w:rPr>
      <w:rFonts w:asciiTheme="majorHAnsi" w:eastAsiaTheme="majorEastAsia" w:hAnsiTheme="majorHAnsi" w:cs="Times New Roman"/>
      <w:b/>
      <w:bCs/>
      <w:i/>
      <w:iCs/>
      <w:sz w:val="28"/>
      <w:szCs w:val="28"/>
    </w:rPr>
  </w:style>
  <w:style w:type="character" w:customStyle="1" w:styleId="50">
    <w:name w:val="Заголовок 5 Знак"/>
    <w:basedOn w:val="a0"/>
    <w:link w:val="5"/>
    <w:uiPriority w:val="9"/>
    <w:semiHidden/>
    <w:locked/>
    <w:rsid w:val="00DF3E3E"/>
    <w:rPr>
      <w:rFonts w:ascii="Calibri Light" w:hAnsi="Calibri Light" w:cs="Times New Roman"/>
      <w:color w:val="2E74B5"/>
      <w:sz w:val="24"/>
      <w:szCs w:val="24"/>
    </w:rPr>
  </w:style>
  <w:style w:type="paragraph" w:customStyle="1" w:styleId="a3">
    <w:name w:val="Знак"/>
    <w:basedOn w:val="a"/>
    <w:rsid w:val="00595494"/>
    <w:pPr>
      <w:widowControl w:val="0"/>
      <w:adjustRightInd w:val="0"/>
      <w:spacing w:after="160" w:line="240" w:lineRule="exact"/>
      <w:jc w:val="right"/>
    </w:pPr>
    <w:rPr>
      <w:rFonts w:ascii="Times New Roman" w:hAnsi="Times New Roman"/>
      <w:sz w:val="20"/>
      <w:szCs w:val="20"/>
      <w:lang w:val="en-GB" w:eastAsia="en-US"/>
    </w:rPr>
  </w:style>
  <w:style w:type="paragraph" w:styleId="a4">
    <w:name w:val="No Spacing"/>
    <w:uiPriority w:val="1"/>
    <w:qFormat/>
    <w:rsid w:val="00ED1A9E"/>
    <w:pPr>
      <w:spacing w:after="0" w:line="240" w:lineRule="auto"/>
    </w:pPr>
  </w:style>
  <w:style w:type="paragraph" w:styleId="a5">
    <w:name w:val="Balloon Text"/>
    <w:basedOn w:val="a"/>
    <w:link w:val="a6"/>
    <w:uiPriority w:val="99"/>
    <w:rsid w:val="009A340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locked/>
    <w:rsid w:val="009A3400"/>
    <w:rPr>
      <w:rFonts w:ascii="Segoe UI" w:hAnsi="Segoe UI" w:cs="Segoe UI"/>
      <w:sz w:val="18"/>
      <w:szCs w:val="18"/>
    </w:rPr>
  </w:style>
  <w:style w:type="character" w:styleId="a7">
    <w:name w:val="Hyperlink"/>
    <w:basedOn w:val="a0"/>
    <w:uiPriority w:val="99"/>
    <w:unhideWhenUsed/>
    <w:rsid w:val="00F44294"/>
    <w:rPr>
      <w:rFonts w:cs="Times New Roman"/>
      <w:color w:val="0000FF"/>
      <w:u w:val="single"/>
    </w:rPr>
  </w:style>
  <w:style w:type="paragraph" w:customStyle="1" w:styleId="ConsPlusNormal">
    <w:name w:val="ConsPlusNormal"/>
    <w:rsid w:val="003206E5"/>
    <w:pPr>
      <w:widowControl w:val="0"/>
      <w:autoSpaceDE w:val="0"/>
      <w:autoSpaceDN w:val="0"/>
      <w:spacing w:after="0" w:line="240" w:lineRule="auto"/>
    </w:pPr>
    <w:rPr>
      <w:rFonts w:ascii="Arial" w:hAnsi="Arial" w:cs="Arial"/>
      <w:sz w:val="20"/>
    </w:rPr>
  </w:style>
  <w:style w:type="character" w:styleId="a8">
    <w:name w:val="Strong"/>
    <w:basedOn w:val="a0"/>
    <w:uiPriority w:val="22"/>
    <w:qFormat/>
    <w:rsid w:val="00BF244A"/>
    <w:rPr>
      <w:rFonts w:cs="Times New Roman"/>
      <w:b/>
    </w:rPr>
  </w:style>
  <w:style w:type="paragraph" w:styleId="a9">
    <w:name w:val="header"/>
    <w:basedOn w:val="a"/>
    <w:link w:val="aa"/>
    <w:uiPriority w:val="99"/>
    <w:unhideWhenUsed/>
    <w:rsid w:val="00E110B0"/>
    <w:pPr>
      <w:tabs>
        <w:tab w:val="center" w:pos="4677"/>
        <w:tab w:val="right" w:pos="9355"/>
      </w:tabs>
      <w:spacing w:after="0" w:line="240" w:lineRule="auto"/>
    </w:pPr>
    <w:rPr>
      <w:lang w:eastAsia="en-US"/>
    </w:rPr>
  </w:style>
  <w:style w:type="character" w:customStyle="1" w:styleId="aa">
    <w:name w:val="Верхний колонтитул Знак"/>
    <w:basedOn w:val="a0"/>
    <w:link w:val="a9"/>
    <w:uiPriority w:val="99"/>
    <w:locked/>
    <w:rsid w:val="00E110B0"/>
    <w:rPr>
      <w:rFonts w:eastAsia="Times New Roman" w:cs="Times New Roman"/>
      <w:lang w:val="x-none" w:eastAsia="en-US"/>
    </w:rPr>
  </w:style>
  <w:style w:type="paragraph" w:styleId="ab">
    <w:name w:val="footer"/>
    <w:basedOn w:val="a"/>
    <w:link w:val="ac"/>
    <w:uiPriority w:val="99"/>
    <w:unhideWhenUsed/>
    <w:rsid w:val="00E110B0"/>
    <w:pPr>
      <w:tabs>
        <w:tab w:val="center" w:pos="4677"/>
        <w:tab w:val="right" w:pos="9355"/>
      </w:tabs>
      <w:spacing w:after="0" w:line="240" w:lineRule="auto"/>
    </w:pPr>
    <w:rPr>
      <w:lang w:eastAsia="en-US"/>
    </w:rPr>
  </w:style>
  <w:style w:type="character" w:customStyle="1" w:styleId="ac">
    <w:name w:val="Нижний колонтитул Знак"/>
    <w:basedOn w:val="a0"/>
    <w:link w:val="ab"/>
    <w:uiPriority w:val="99"/>
    <w:locked/>
    <w:rsid w:val="00E110B0"/>
    <w:rPr>
      <w:rFonts w:eastAsia="Times New Roman" w:cs="Times New Roman"/>
      <w:lang w:val="x-none" w:eastAsia="en-US"/>
    </w:rPr>
  </w:style>
  <w:style w:type="table" w:styleId="ad">
    <w:name w:val="Table Grid"/>
    <w:basedOn w:val="a1"/>
    <w:uiPriority w:val="39"/>
    <w:rsid w:val="00E110B0"/>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110B0"/>
    <w:pPr>
      <w:spacing w:after="160" w:line="259" w:lineRule="auto"/>
      <w:ind w:left="720"/>
      <w:contextualSpacing/>
    </w:pPr>
    <w:rPr>
      <w:lang w:eastAsia="en-US"/>
    </w:rPr>
  </w:style>
  <w:style w:type="table" w:customStyle="1" w:styleId="11">
    <w:name w:val="Сетка таблицы1"/>
    <w:basedOn w:val="a1"/>
    <w:next w:val="ad"/>
    <w:uiPriority w:val="39"/>
    <w:rsid w:val="00AA4D3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d"/>
    <w:uiPriority w:val="39"/>
    <w:rsid w:val="00AA4D3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d"/>
    <w:uiPriority w:val="39"/>
    <w:rsid w:val="00AA4D3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d"/>
    <w:uiPriority w:val="39"/>
    <w:rsid w:val="00AA4D3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d"/>
    <w:uiPriority w:val="39"/>
    <w:rsid w:val="00AA4D37"/>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39"/>
    <w:rsid w:val="00AA4D37"/>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6664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stroitel@admchv.ru" TargetMode="External"/><Relationship Id="rId13" Type="http://schemas.openxmlformats.org/officeDocument/2006/relationships/hyperlink" Target="http://www.uslugi.samregion.ru" TargetMode="External"/><Relationship Id="rId3" Type="http://schemas.openxmlformats.org/officeDocument/2006/relationships/styles" Target="styles.xml"/><Relationship Id="rId7" Type="http://schemas.openxmlformats.org/officeDocument/2006/relationships/hyperlink" Target="consultantplus://offline/ref=411E807E2327191A7180A050495378DA3B4E3D8D3DA29C7B58AC4282676556EDF69DA7B2E5507DEEFFD10840RCJ" TargetMode="External"/><Relationship Id="rId12"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468C84A0F805474955A2CA29352516BBA338F068AE2ADB4E5D7C8EB0DE8B8AC2851E3468B8EB2ABEE4417381E057C36111CCFA1A72309D9HAv8F" TargetMode="External"/><Relationship Id="rId11" Type="http://schemas.openxmlformats.org/officeDocument/2006/relationships/hyperlink" Target="https://gosuslugi.samregi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mailto:chvmfc@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76891-4133-4CB0-A3D3-DFC8CAE3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12002</Words>
  <Characters>68417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dc:creator>
  <cp:keywords/>
  <dc:description/>
  <cp:lastModifiedBy>Lenovo</cp:lastModifiedBy>
  <cp:revision>4</cp:revision>
  <cp:lastPrinted>2024-10-16T15:54:00Z</cp:lastPrinted>
  <dcterms:created xsi:type="dcterms:W3CDTF">2024-10-16T15:56:00Z</dcterms:created>
  <dcterms:modified xsi:type="dcterms:W3CDTF">2024-10-16T15:59:00Z</dcterms:modified>
</cp:coreProperties>
</file>