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8D" w:rsidRPr="00927A6B" w:rsidRDefault="00D3338D" w:rsidP="00D33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6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3338D" w:rsidRPr="00927A6B" w:rsidRDefault="00D3338D" w:rsidP="00D33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6B">
        <w:rPr>
          <w:rFonts w:ascii="Times New Roman" w:eastAsia="Times New Roman" w:hAnsi="Times New Roman" w:cs="Times New Roman"/>
          <w:b/>
          <w:sz w:val="28"/>
          <w:szCs w:val="28"/>
        </w:rPr>
        <w:t>СЕЛЬСКОГО  ПОСЕЛЕНИЯ</w:t>
      </w:r>
    </w:p>
    <w:p w:rsidR="00D3338D" w:rsidRDefault="002D4C5C" w:rsidP="00D3338D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КРАСНЫЙ СТРОИТЕЛЬ                     </w:t>
      </w:r>
      <w:r w:rsidR="00103D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:rsidR="00D3338D" w:rsidRPr="00927A6B" w:rsidRDefault="00D3338D" w:rsidP="00D3338D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6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РАЙОНА</w:t>
      </w:r>
    </w:p>
    <w:p w:rsidR="00D3338D" w:rsidRPr="00927A6B" w:rsidRDefault="00D3338D" w:rsidP="00D33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6B">
        <w:rPr>
          <w:rFonts w:ascii="Times New Roman" w:eastAsia="Times New Roman" w:hAnsi="Times New Roman" w:cs="Times New Roman"/>
          <w:b/>
          <w:sz w:val="28"/>
          <w:szCs w:val="28"/>
        </w:rPr>
        <w:t>ЧЕЛНО-ВЕРШИНСКИЙ</w:t>
      </w:r>
    </w:p>
    <w:p w:rsidR="00D3338D" w:rsidRPr="00927A6B" w:rsidRDefault="00D3338D" w:rsidP="00D333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6B">
        <w:rPr>
          <w:rFonts w:ascii="Times New Roman" w:eastAsia="Times New Roman" w:hAnsi="Times New Roman" w:cs="Times New Roman"/>
          <w:b/>
          <w:sz w:val="28"/>
          <w:szCs w:val="28"/>
        </w:rPr>
        <w:t>САМАРСКОЙ ОБЛАСТИ</w:t>
      </w:r>
    </w:p>
    <w:p w:rsidR="00D3338D" w:rsidRPr="00D3338D" w:rsidRDefault="00D3338D" w:rsidP="00D333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3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ПОСТАНОВЛЕНИЕ</w:t>
      </w:r>
    </w:p>
    <w:p w:rsidR="00D3338D" w:rsidRPr="00303770" w:rsidRDefault="00D3338D" w:rsidP="00D33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</w:t>
      </w:r>
      <w:r w:rsidR="00103DA3">
        <w:rPr>
          <w:rFonts w:ascii="Times New Roman" w:eastAsia="Times New Roman" w:hAnsi="Times New Roman" w:cs="Times New Roman"/>
          <w:sz w:val="28"/>
          <w:szCs w:val="28"/>
        </w:rPr>
        <w:t>30 мая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103DA3">
        <w:rPr>
          <w:rFonts w:ascii="Times New Roman" w:eastAsia="Times New Roman" w:hAnsi="Times New Roman" w:cs="Times New Roman"/>
          <w:sz w:val="28"/>
          <w:szCs w:val="28"/>
        </w:rPr>
        <w:t xml:space="preserve"> 32</w:t>
      </w:r>
    </w:p>
    <w:p w:rsidR="00D3338D" w:rsidRPr="00681224" w:rsidRDefault="00D3338D" w:rsidP="000E2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B7B" w:rsidRPr="00681224" w:rsidRDefault="000E2B7B" w:rsidP="000E2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«Порядка предоставления субсидий из бюджета сельского поселения </w:t>
      </w:r>
      <w:r w:rsidR="002D4C5C" w:rsidRPr="002D4C5C">
        <w:rPr>
          <w:rFonts w:ascii="Times New Roman" w:eastAsia="Times New Roman" w:hAnsi="Times New Roman" w:cs="Times New Roman"/>
          <w:b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муниципальному унитарному  предприятию  сельского поселения </w:t>
      </w:r>
      <w:r w:rsidR="002D4C5C" w:rsidRPr="002D4C5C">
        <w:rPr>
          <w:rFonts w:ascii="Times New Roman" w:eastAsia="Times New Roman" w:hAnsi="Times New Roman" w:cs="Times New Roman"/>
          <w:b/>
          <w:sz w:val="28"/>
          <w:szCs w:val="28"/>
        </w:rPr>
        <w:t>Красный Строитель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на  возмещение  недополученных  доходов, в связи с оказанием коммунальных услуг по регулируемым тарифам,  и на  финансовое  обеспечения  затрат,  в связи с выполнением  работ,  оказанием усл</w:t>
      </w:r>
      <w:r w:rsidR="00681224">
        <w:rPr>
          <w:rFonts w:ascii="Times New Roman" w:eastAsia="Times New Roman" w:hAnsi="Times New Roman" w:cs="Times New Roman"/>
          <w:b/>
          <w:sz w:val="28"/>
          <w:szCs w:val="28"/>
        </w:rPr>
        <w:t>уг для нужд сельского поселения</w:t>
      </w:r>
      <w:proofErr w:type="gramEnd"/>
    </w:p>
    <w:p w:rsidR="000E2B7B" w:rsidRPr="000E2B7B" w:rsidRDefault="000E2B7B" w:rsidP="000E2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    Руководствуясь Федеральным законом от 06.10.2003 № 131-ФЗ «Об общих принципах организации местного самоуправления в Российской Федерации», а также Уставом сельского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 xml:space="preserve">Красный Строитель </w:t>
      </w:r>
      <w:r w:rsidR="00805D9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805D9E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, статьей 78 Бюджетного кодекса Российской Федерации, </w:t>
      </w:r>
      <w:r w:rsidR="00D3338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Красный Строитель</w:t>
      </w:r>
    </w:p>
    <w:p w:rsidR="000E2B7B" w:rsidRPr="00A9427B" w:rsidRDefault="00A9427B" w:rsidP="00CE7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7B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0E2B7B" w:rsidRPr="00A9427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E2B7B" w:rsidRPr="000E2B7B" w:rsidRDefault="000E2B7B" w:rsidP="00EE2D9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D9C">
        <w:rPr>
          <w:rFonts w:ascii="Times New Roman" w:eastAsia="Times New Roman" w:hAnsi="Times New Roman" w:cs="Times New Roman"/>
          <w:sz w:val="28"/>
          <w:szCs w:val="28"/>
        </w:rPr>
        <w:t>1. Утвердить «</w:t>
      </w:r>
      <w:r w:rsidR="007C34E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E2D9C">
        <w:rPr>
          <w:rFonts w:ascii="Times New Roman" w:eastAsia="Times New Roman" w:hAnsi="Times New Roman" w:cs="Times New Roman"/>
          <w:sz w:val="28"/>
          <w:szCs w:val="28"/>
        </w:rPr>
        <w:t xml:space="preserve">орядок  предоставления субсидий из бюджета сельского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EE2D9C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муниципальному унитарному  предприятию  сельского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EE2D9C">
        <w:rPr>
          <w:rFonts w:ascii="Times New Roman" w:eastAsia="Times New Roman" w:hAnsi="Times New Roman" w:cs="Times New Roman"/>
          <w:sz w:val="28"/>
          <w:szCs w:val="28"/>
        </w:rPr>
        <w:t xml:space="preserve">  на  возмещение  недополученных  доходов, в связи с оказанием коммунальных услуг по регулируемым тарифам,  и на  финансовое  обеспечени</w:t>
      </w:r>
      <w:r w:rsidR="00C550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E2D9C">
        <w:rPr>
          <w:rFonts w:ascii="Times New Roman" w:eastAsia="Times New Roman" w:hAnsi="Times New Roman" w:cs="Times New Roman"/>
          <w:sz w:val="28"/>
          <w:szCs w:val="28"/>
        </w:rPr>
        <w:t xml:space="preserve">  затрат,  в связи с выполнением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работ,  оказанием услуг для нужд сельского поселения».</w:t>
      </w:r>
    </w:p>
    <w:p w:rsidR="000E2B7B" w:rsidRDefault="000E2B7B" w:rsidP="00EE2D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решение  в газете «Официальный вестник» и разместить  на официальном сайте сельского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0E2B7B" w:rsidRDefault="000E2B7B" w:rsidP="000E2B7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момента опубликования.</w:t>
      </w:r>
    </w:p>
    <w:p w:rsidR="002D4C5C" w:rsidRDefault="002D4C5C" w:rsidP="000E2B7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D4C5C" w:rsidRDefault="002D4C5C" w:rsidP="000E2B7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D4C5C" w:rsidRPr="000E2B7B" w:rsidRDefault="002D4C5C" w:rsidP="000E2B7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5D9E" w:rsidRDefault="00805D9E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0E2B7B" w:rsidRDefault="002D4C5C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Красный Строитель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Н.В.Щуренкова</w:t>
      </w:r>
      <w:proofErr w:type="spellEnd"/>
    </w:p>
    <w:p w:rsidR="00805D9E" w:rsidRPr="000E2B7B" w:rsidRDefault="00805D9E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tabs>
          <w:tab w:val="left" w:pos="64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38D" w:rsidRDefault="00D3338D" w:rsidP="005B3372">
      <w:pPr>
        <w:pStyle w:val="a4"/>
        <w:rPr>
          <w:szCs w:val="24"/>
        </w:rPr>
      </w:pPr>
    </w:p>
    <w:p w:rsidR="00805D9E" w:rsidRPr="00805D9E" w:rsidRDefault="000E2B7B" w:rsidP="00805D9E">
      <w:pPr>
        <w:pStyle w:val="a4"/>
        <w:ind w:left="2922"/>
        <w:jc w:val="right"/>
        <w:rPr>
          <w:rFonts w:ascii="Times New Roman" w:hAnsi="Times New Roman" w:cs="Times New Roman"/>
          <w:sz w:val="24"/>
          <w:szCs w:val="24"/>
        </w:rPr>
      </w:pPr>
      <w:r w:rsidRPr="00805D9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05D9E" w:rsidRPr="00805D9E" w:rsidRDefault="000E2B7B" w:rsidP="00805D9E">
      <w:pPr>
        <w:pStyle w:val="a4"/>
        <w:ind w:left="2922"/>
        <w:jc w:val="right"/>
        <w:rPr>
          <w:rFonts w:ascii="Times New Roman" w:hAnsi="Times New Roman" w:cs="Times New Roman"/>
          <w:sz w:val="24"/>
          <w:szCs w:val="24"/>
        </w:rPr>
      </w:pPr>
      <w:r w:rsidRPr="00805D9E">
        <w:rPr>
          <w:rFonts w:ascii="Times New Roman" w:hAnsi="Times New Roman" w:cs="Times New Roman"/>
          <w:sz w:val="24"/>
          <w:szCs w:val="24"/>
        </w:rPr>
        <w:t xml:space="preserve">к </w:t>
      </w:r>
      <w:r w:rsidR="009E31AE" w:rsidRPr="00805D9E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954509" w:rsidRDefault="00805D9E" w:rsidP="00805D9E">
      <w:pPr>
        <w:pStyle w:val="a4"/>
        <w:ind w:left="29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D9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0E2B7B" w:rsidRPr="00805D9E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2D4C5C">
        <w:rPr>
          <w:rFonts w:ascii="Times New Roman" w:eastAsia="Times New Roman" w:hAnsi="Times New Roman" w:cs="Times New Roman"/>
          <w:sz w:val="24"/>
          <w:szCs w:val="24"/>
        </w:rPr>
        <w:t>Красный Строитель</w:t>
      </w:r>
    </w:p>
    <w:p w:rsidR="00805D9E" w:rsidRPr="00805D9E" w:rsidRDefault="009E31AE" w:rsidP="00805D9E">
      <w:pPr>
        <w:pStyle w:val="a4"/>
        <w:ind w:left="2922"/>
        <w:jc w:val="right"/>
        <w:rPr>
          <w:rFonts w:ascii="Times New Roman" w:hAnsi="Times New Roman" w:cs="Times New Roman"/>
          <w:sz w:val="24"/>
          <w:szCs w:val="24"/>
        </w:rPr>
      </w:pPr>
      <w:r w:rsidRPr="0080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D9E">
        <w:rPr>
          <w:rFonts w:ascii="Times New Roman" w:hAnsi="Times New Roman" w:cs="Times New Roman"/>
          <w:sz w:val="24"/>
          <w:szCs w:val="24"/>
        </w:rPr>
        <w:t>муниципального</w:t>
      </w:r>
      <w:r w:rsidR="00805D9E" w:rsidRPr="00805D9E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="00805D9E" w:rsidRPr="0080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7B" w:rsidRPr="00805D9E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</w:p>
    <w:p w:rsidR="000E2B7B" w:rsidRPr="00805D9E" w:rsidRDefault="000E2B7B" w:rsidP="00805D9E">
      <w:pPr>
        <w:pStyle w:val="a4"/>
        <w:ind w:left="2922"/>
        <w:jc w:val="right"/>
        <w:rPr>
          <w:rFonts w:ascii="Times New Roman" w:hAnsi="Times New Roman" w:cs="Times New Roman"/>
          <w:sz w:val="24"/>
          <w:szCs w:val="24"/>
        </w:rPr>
      </w:pPr>
      <w:r w:rsidRPr="00805D9E">
        <w:rPr>
          <w:rFonts w:ascii="Times New Roman" w:hAnsi="Times New Roman" w:cs="Times New Roman"/>
          <w:sz w:val="24"/>
          <w:szCs w:val="24"/>
        </w:rPr>
        <w:t xml:space="preserve">Самарской области  </w:t>
      </w:r>
    </w:p>
    <w:p w:rsidR="000E2B7B" w:rsidRPr="00805D9E" w:rsidRDefault="00A9427B" w:rsidP="00805D9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05D9E">
        <w:rPr>
          <w:rFonts w:ascii="Times New Roman" w:hAnsi="Times New Roman" w:cs="Times New Roman"/>
          <w:sz w:val="24"/>
          <w:szCs w:val="24"/>
        </w:rPr>
        <w:tab/>
      </w:r>
      <w:r w:rsidR="000E2B7B" w:rsidRPr="00805D9E">
        <w:rPr>
          <w:rFonts w:ascii="Times New Roman" w:hAnsi="Times New Roman" w:cs="Times New Roman"/>
          <w:sz w:val="24"/>
          <w:szCs w:val="24"/>
        </w:rPr>
        <w:t xml:space="preserve"> от </w:t>
      </w:r>
      <w:r w:rsidR="00103DA3">
        <w:rPr>
          <w:rFonts w:ascii="Times New Roman" w:hAnsi="Times New Roman" w:cs="Times New Roman"/>
          <w:sz w:val="24"/>
          <w:szCs w:val="24"/>
        </w:rPr>
        <w:t>30 мая 2016 года</w:t>
      </w:r>
      <w:r w:rsidR="000E2B7B" w:rsidRPr="00805D9E">
        <w:rPr>
          <w:rFonts w:ascii="Times New Roman" w:hAnsi="Times New Roman" w:cs="Times New Roman"/>
          <w:sz w:val="24"/>
          <w:szCs w:val="24"/>
        </w:rPr>
        <w:t xml:space="preserve">  №</w:t>
      </w:r>
      <w:r w:rsidR="00103DA3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0E2B7B" w:rsidRPr="00805D9E" w:rsidRDefault="000E2B7B" w:rsidP="005B337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4D253F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СУБСИДИЙ ИЗ БЮДЖЕТА</w:t>
      </w:r>
    </w:p>
    <w:p w:rsidR="004D253F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2D4C5C" w:rsidRPr="002D4C5C">
        <w:rPr>
          <w:rFonts w:ascii="Times New Roman" w:eastAsia="Times New Roman" w:hAnsi="Times New Roman" w:cs="Times New Roman"/>
          <w:b/>
          <w:sz w:val="28"/>
          <w:szCs w:val="28"/>
        </w:rPr>
        <w:t>КРАСНЫЙ СТРОИТЕЛЬ</w:t>
      </w:r>
    </w:p>
    <w:p w:rsidR="004D253F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МУНИЦИПАЛЬНОМУ УНИТАРНОМУ  ПРЕДПРИЯТИЮ  СЕЛЬСКОГО ПОСЕЛЕНИЯ </w:t>
      </w:r>
      <w:r w:rsidR="002D4C5C" w:rsidRPr="002D4C5C">
        <w:rPr>
          <w:rFonts w:ascii="Times New Roman" w:eastAsia="Times New Roman" w:hAnsi="Times New Roman" w:cs="Times New Roman"/>
          <w:b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НА  ВОЗМЕЩЕНИЕ  НЕДОПОЛУЧЕННЫХ  ДОХОДОВ, В СВЯЗИ С ОКАЗАНИЕМ КОММУНАЛЬНЫХ УСЛУГ ПО РЕГУЛИРУЕМЫМ ТАРИФАМ, </w:t>
      </w:r>
    </w:p>
    <w:p w:rsidR="004D253F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И НА ФИНАНСОВОЕ ОБЕСПЕЧЕНИЕ  ЗАТРАТ, </w:t>
      </w:r>
    </w:p>
    <w:p w:rsidR="004D253F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В СВЯЗИ С ВЫПОЛНЕНИЕМ РАБОТ, ОКАЗАНИЕМ УСЛУГ </w:t>
      </w:r>
    </w:p>
    <w:p w:rsidR="000E2B7B" w:rsidRPr="000E2B7B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ДЛЯ НУЖД СЕЛЬСКОГО ПОСЕЛЕНИЯ</w:t>
      </w: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1. Общие положения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целях реализации положений статьи 78 Бюджетного кодекса Российской Федерации,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14.11.2002 №161-ФЗ «О государственных и муниципальных унитарных предприятиях», и устанавливает цели, порядок и условия предоставления субсидий, порядок возврата субсидий в случае нарушения условий, установленных при их предоставлениииз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бюджета сельского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 (далее — бюджет поселения) муниципальному  унитарному предприятию  сельского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 (далее - МУП поселения) в целях  возмещения  недополученных доходов, в связи с оказанием коммунальных услуг по регулируемым тарифам, в целях финансового обеспечения  затрат, в связи с выполнением работ, оказанием услуг  для нужд сельского поселения.</w:t>
      </w:r>
      <w:proofErr w:type="gramEnd"/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1.2. Субсидии предоставляются на безвозмездной и безвозвратной основе.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1.3. Субсидия направляется на </w:t>
      </w:r>
      <w:r w:rsidR="00380A2B" w:rsidRPr="000E2B7B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380A2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0A2B" w:rsidRPr="000E2B7B">
        <w:rPr>
          <w:rFonts w:ascii="Times New Roman" w:eastAsia="Times New Roman" w:hAnsi="Times New Roman" w:cs="Times New Roman"/>
          <w:sz w:val="28"/>
          <w:szCs w:val="28"/>
        </w:rPr>
        <w:t xml:space="preserve">  недополученных доходов, в связи с оказанием коммунальных услуг по регулируемым тарифам, в целях финансового обеспечения  затрат, в связи с выполнением работ, оказанием услуг  для нужд сельского </w:t>
      </w:r>
      <w:r w:rsidR="00E2017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380A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>1.4. В целях применения настоящего Порядка используются следующие понятия: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претендент на получение субсидии - муниципальное унитарное предприятие, подавшее заявку на получение субсидии;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- заявка на получение субсидии - письменное обращение претендента на получение субсидии, поступившее в администрацию сельского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области;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- получатель субсидии - претендент на получение субсидии, в отношении которого принято решение о предоставлении средств из бюджета сельского поселения 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области;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отчет получателя субсидии - документы, подтверждающие  целевое использование субсидии.</w:t>
      </w: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2. Порядок предоставления и рассмотрения заявок</w:t>
      </w: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о предоставлении субсидий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2.1. Для получения субсидии претендент на получение субсидии представляет в установленном порядке  главе   администрации сельского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1) заявление в произвольной форме на имя главы сельского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области;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2) копию свидетельства о постановке на учет в налоговом органе;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3) копию выписки из ЕГРЮЛ;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4) бухгалтерский баланс и отчет о  финансовых результатах  за предыдущий отчетный период, предшествующий  дате подачи;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5) расчет о недополученных доходах, за последний отчетный период.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2.2. В течение 5 рабочих дней с момента регистрации заявления на получение субсидий с приложением документов, указанных в п. 2.1,  глава администрации поселения рассматривает представленные документы и готовит заключение о возможности предоставления субсидии или об отказе в ее предоставлении. В случае положительного заключения готовится проект постановления главы сельского поселения о предоставлении субсидий.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>2.3. Основанием для отказа в предоставлении субсидий являются непредставление, ненадлежащее оформление документов или несоответствие документов установленной форме, недостоверность сведений, содержащихся в документах.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2.4. После принятия решения о предоставлении или отказе в предоставлении субсидий глава  администрации сельского поселения в течение 5 календарных дней уведомляет заявителя о принятом решении.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2.5. Ответственность за недостоверность сведений, содержащихся в документах, несут получатели субсидий в соответствии с действующим законодательством Российской Федерации.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2.6. МУП поселения, в отношении которого  принято решение о предоставлении субсидии, в течение 10 календарных дней заключают с администрацией сельского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 Соглашение о предоставлении субсидии, которое служит основанием для ее получения.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2.7.​ В Соглашении предусматриваются: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конкретные цели, на которые предоставляется субсидия;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размер предоставляемой субсидии, условия и сроки ее предоставления;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порядок представления получателем субсидии отчета о затратах и недополученных доходах, подлежащих возмещению за счет субсидии, и выполнении условий ее предоставления;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​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порядок возврата субсидии в случае нарушения получателем субсидий условий ее предоставления;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​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порядок возврата в текущем году остатков субсидий, не использованных в 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>отчетной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финансовом году;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форма отчета об использовании субсидии и выполнении условий ее предоставления;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график перечисления субсидий.</w:t>
      </w:r>
    </w:p>
    <w:p w:rsidR="000E2B7B" w:rsidRPr="005B3372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2.8. Субсидии перечисляются администрацией сельского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 на расчетный счет муниципального унитарного предприятия в соответствии </w:t>
      </w:r>
      <w:r w:rsidRPr="005B3372">
        <w:rPr>
          <w:rFonts w:ascii="Times New Roman" w:eastAsia="Times New Roman" w:hAnsi="Times New Roman" w:cs="Times New Roman"/>
          <w:sz w:val="28"/>
          <w:szCs w:val="28"/>
        </w:rPr>
        <w:t xml:space="preserve">с Порядком казначейского исполнения местного бюджета в пределах доведенных предельных объемов финансирования, предусмотренных в сводной бюджетной росписи местного бюджета на текущий год. При недостаточности денежных </w:t>
      </w:r>
      <w:r w:rsidRPr="005B3372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 субсидия перечисляется частями по мере поступления денежных средств.</w:t>
      </w: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3. Порядок расходования средств субсидий и контроля</w:t>
      </w: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за выполнением условий их предоставления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3.1. Субсидия перечисляется со счета бюджета сельского поселения сельского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 Самарской области на расчетный счет получателя субсидии.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3.2. Объем подлежащих перечислению средств определяется Главой сельского 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расчета получателя субсидии о недополученных доходах за предыдущий отчетный период. 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3.3. Получатели субсидий представляют главе сельского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и в бухгалтерию  сельского поселения отчеты (приложение N 2 к Порядку) об использовании субсидий и выполнении условий их предоставления в сроки, установленные соглашениями о предоставлении субсидий.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3.4. Специалист бухгалтерии  сельского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ведет реестр получателей субсидий в разрезе соглашений.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6972BE" w:rsidRPr="000E2B7B">
        <w:rPr>
          <w:rFonts w:ascii="Times New Roman" w:eastAsia="Times New Roman" w:hAnsi="Times New Roman" w:cs="Times New Roman"/>
          <w:sz w:val="28"/>
          <w:szCs w:val="28"/>
        </w:rPr>
        <w:t xml:space="preserve">Специалист бухгалтерии </w:t>
      </w:r>
      <w:r w:rsidR="00C32F0B" w:rsidRPr="000E2B7B">
        <w:rPr>
          <w:rFonts w:ascii="Times New Roman" w:eastAsia="Times New Roman" w:hAnsi="Times New Roman" w:cs="Times New Roman"/>
          <w:sz w:val="28"/>
          <w:szCs w:val="28"/>
        </w:rPr>
        <w:t>(бухгалтерия</w:t>
      </w:r>
      <w:proofErr w:type="gramStart"/>
      <w:r w:rsidR="00C32F0B" w:rsidRPr="000E2B7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контроль за выполнением получателями условий предоставления субсидий, в том числе путем утверждения отчетов, представляемых получателями субсидий в соответствии с пунктом 3.3 настоящего Порядка. 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3.6. В случае выявления нарушения условий, установленных при предоставлении субсидии получателем субсидии, </w:t>
      </w:r>
      <w:r w:rsidR="00C32F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32F0B" w:rsidRPr="000E2B7B">
        <w:rPr>
          <w:rFonts w:ascii="Times New Roman" w:eastAsia="Times New Roman" w:hAnsi="Times New Roman" w:cs="Times New Roman"/>
          <w:sz w:val="28"/>
          <w:szCs w:val="28"/>
        </w:rPr>
        <w:t xml:space="preserve">пециалист бухгалтерии (бухгалтерия) 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составляет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3.6.1. В случае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неустранения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нарушений в сроки, указанные в акте, </w:t>
      </w:r>
      <w:r w:rsidR="00C32F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32F0B" w:rsidRPr="000E2B7B">
        <w:rPr>
          <w:rFonts w:ascii="Times New Roman" w:eastAsia="Times New Roman" w:hAnsi="Times New Roman" w:cs="Times New Roman"/>
          <w:sz w:val="28"/>
          <w:szCs w:val="28"/>
        </w:rPr>
        <w:t xml:space="preserve">пециалист бухгалтерии 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(бухгалтерия) сельского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 принимает решение о возврате в бюджет сельского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 Самарской области  предоставленной субсидии, оформляемое в виде постановления главы сельского поселения.</w:t>
      </w:r>
    </w:p>
    <w:p w:rsidR="000E2B7B" w:rsidRPr="005B3372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3.6.2. В течение пяти рабочих дней 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направляется получателю субсидии вместе </w:t>
      </w:r>
      <w:r w:rsidRPr="005B3372">
        <w:rPr>
          <w:rFonts w:ascii="Times New Roman" w:eastAsia="Times New Roman" w:hAnsi="Times New Roman" w:cs="Times New Roman"/>
          <w:sz w:val="28"/>
          <w:szCs w:val="28"/>
        </w:rPr>
        <w:t>с требованием о возврате субсидии в бюджет сельского поселения, содержащим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 (далее - требование).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>3.6.3.​ Получатель субсидии обязан осуществить возврат субсидии в течение 10 рабочих дней со дня получения такого требования.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3.6.4.​ В случае невозврата субсидий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4. Порядок возврата в текущем финансовом году остатков субсидий, не использованных в отчетном финансовом году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4.1. Получатель субсидий обязан возвратить в течение первых 10 рабочих дней текущего финансового года остатки субсидий, не использованные в отчетном финансовом году.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4.2. В случае невозврата субсидии в соответствии с п. 4.1 настоящего порядка остатки субсидии подлежат взысканию в порядке, установленном законодательством Российской Федерации. </w:t>
      </w:r>
    </w:p>
    <w:p w:rsidR="000E2B7B" w:rsidRPr="00DB152D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52D" w:rsidRPr="00C52646" w:rsidRDefault="00DB152D" w:rsidP="00DB152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52646">
        <w:rPr>
          <w:rFonts w:ascii="Times New Roman" w:hAnsi="Times New Roman"/>
          <w:b/>
          <w:sz w:val="28"/>
          <w:szCs w:val="28"/>
        </w:rPr>
        <w:t>5.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</w:t>
      </w:r>
      <w:r w:rsidR="00C52646">
        <w:rPr>
          <w:rFonts w:ascii="Times New Roman" w:hAnsi="Times New Roman"/>
          <w:b/>
          <w:sz w:val="28"/>
          <w:szCs w:val="28"/>
        </w:rPr>
        <w:t>й их получателями</w:t>
      </w:r>
    </w:p>
    <w:p w:rsidR="00DB152D" w:rsidRPr="00DB152D" w:rsidRDefault="00DB152D" w:rsidP="00DB152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152D">
        <w:rPr>
          <w:rFonts w:ascii="Times New Roman" w:hAnsi="Times New Roman"/>
          <w:sz w:val="28"/>
          <w:szCs w:val="28"/>
        </w:rPr>
        <w:t xml:space="preserve">     5.1. Администрация  с</w:t>
      </w:r>
      <w:r w:rsidRPr="00DB152D">
        <w:rPr>
          <w:rFonts w:ascii="Times New Roman" w:eastAsia="Times New Roman" w:hAnsi="Times New Roman"/>
          <w:bCs/>
          <w:sz w:val="28"/>
          <w:szCs w:val="28"/>
        </w:rPr>
        <w:t xml:space="preserve">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DB152D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района </w:t>
      </w:r>
      <w:proofErr w:type="spellStart"/>
      <w:r w:rsidRPr="00DB152D">
        <w:rPr>
          <w:rFonts w:ascii="Times New Roman" w:eastAsia="Times New Roman" w:hAnsi="Times New Roman"/>
          <w:bCs/>
          <w:sz w:val="28"/>
          <w:szCs w:val="28"/>
        </w:rPr>
        <w:t>Челно-Вершинский</w:t>
      </w:r>
      <w:proofErr w:type="spellEnd"/>
      <w:r w:rsidRPr="00DB152D">
        <w:rPr>
          <w:rFonts w:ascii="Times New Roman" w:eastAsia="Times New Roman" w:hAnsi="Times New Roman"/>
          <w:bCs/>
          <w:sz w:val="28"/>
          <w:szCs w:val="28"/>
        </w:rPr>
        <w:t xml:space="preserve"> Самарской области</w:t>
      </w:r>
      <w:r w:rsidRPr="00DB152D">
        <w:rPr>
          <w:rFonts w:ascii="Times New Roman" w:hAnsi="Times New Roman"/>
          <w:sz w:val="28"/>
          <w:szCs w:val="28"/>
        </w:rPr>
        <w:t xml:space="preserve"> и орган муниципального финансового контроля обязаны осуществлять финансовый контроль за получателями бюджетных сре</w:t>
      </w:r>
      <w:proofErr w:type="gramStart"/>
      <w:r w:rsidRPr="00DB152D">
        <w:rPr>
          <w:rFonts w:ascii="Times New Roman" w:hAnsi="Times New Roman"/>
          <w:sz w:val="28"/>
          <w:szCs w:val="28"/>
        </w:rPr>
        <w:t>дств в ч</w:t>
      </w:r>
      <w:proofErr w:type="gramEnd"/>
      <w:r w:rsidRPr="00DB152D">
        <w:rPr>
          <w:rFonts w:ascii="Times New Roman" w:hAnsi="Times New Roman"/>
          <w:sz w:val="28"/>
          <w:szCs w:val="28"/>
        </w:rPr>
        <w:t>асти обеспечения правомерного, целевого и эффективного использования бюджетных средств в соответствии с условиями и целями, определенными при предоставлении указанных средств из бюджета.</w:t>
      </w:r>
    </w:p>
    <w:p w:rsidR="00DB152D" w:rsidRPr="00C76C21" w:rsidRDefault="00DB152D" w:rsidP="00DB15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3DA3" w:rsidRDefault="00103DA3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C25" w:rsidRDefault="00DE1C25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3372" w:rsidRPr="00380A2B" w:rsidRDefault="000E2B7B" w:rsidP="00DE475C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Приложение № 1 </w:t>
      </w:r>
    </w:p>
    <w:p w:rsidR="000E2B7B" w:rsidRPr="00B861A5" w:rsidRDefault="000E2B7B" w:rsidP="00DE475C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</w:rPr>
      </w:pPr>
      <w:r w:rsidRPr="00B861A5">
        <w:rPr>
          <w:rFonts w:ascii="Times New Roman" w:eastAsia="Times New Roman" w:hAnsi="Times New Roman" w:cs="Times New Roman"/>
        </w:rPr>
        <w:t xml:space="preserve">к </w:t>
      </w:r>
      <w:r w:rsidR="00B861A5">
        <w:rPr>
          <w:rFonts w:ascii="Times New Roman" w:eastAsia="Times New Roman" w:hAnsi="Times New Roman" w:cs="Times New Roman"/>
        </w:rPr>
        <w:t>П</w:t>
      </w:r>
      <w:r w:rsidRPr="00B861A5">
        <w:rPr>
          <w:rFonts w:ascii="Times New Roman" w:eastAsia="Times New Roman" w:hAnsi="Times New Roman" w:cs="Times New Roman"/>
        </w:rPr>
        <w:t xml:space="preserve">орядку  предоставления субсидий из бюджета сельского поселения </w:t>
      </w:r>
      <w:r w:rsidR="002D4C5C">
        <w:rPr>
          <w:rFonts w:ascii="Times New Roman" w:eastAsia="Times New Roman" w:hAnsi="Times New Roman" w:cs="Times New Roman"/>
        </w:rPr>
        <w:t xml:space="preserve">Красный Строитель </w:t>
      </w:r>
      <w:r w:rsidRPr="00B861A5">
        <w:rPr>
          <w:rFonts w:ascii="Times New Roman" w:eastAsia="Times New Roman" w:hAnsi="Times New Roman" w:cs="Times New Roman"/>
        </w:rPr>
        <w:t xml:space="preserve">муниципальному унитарному  предприятию  сельского поселения </w:t>
      </w:r>
      <w:r w:rsidR="002D4C5C">
        <w:rPr>
          <w:rFonts w:ascii="Times New Roman" w:eastAsia="Times New Roman" w:hAnsi="Times New Roman" w:cs="Times New Roman"/>
        </w:rPr>
        <w:t>Красный Строитель</w:t>
      </w:r>
    </w:p>
    <w:p w:rsid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475C" w:rsidRPr="000E2B7B" w:rsidRDefault="00DE475C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DE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Соглашение</w:t>
      </w:r>
    </w:p>
    <w:p w:rsidR="00DB152D" w:rsidRPr="00363ABB" w:rsidRDefault="000E2B7B" w:rsidP="00DE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 субсидий из бюджета сельского поселения </w:t>
      </w:r>
      <w:r w:rsidR="002D4C5C" w:rsidRPr="00A8282A">
        <w:rPr>
          <w:rFonts w:ascii="Times New Roman" w:eastAsia="Times New Roman" w:hAnsi="Times New Roman" w:cs="Times New Roman"/>
          <w:b/>
          <w:sz w:val="28"/>
          <w:szCs w:val="28"/>
        </w:rPr>
        <w:t>Красный Строитель</w:t>
      </w:r>
      <w:r w:rsidRPr="00A8282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муниципальному унитарному  предприятию  сельского поселения </w:t>
      </w:r>
      <w:r w:rsidR="00363ABB" w:rsidRPr="00363ABB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Красный Строитель </w:t>
      </w:r>
      <w:r w:rsidR="00380A2B" w:rsidRPr="00363ABB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363ABB" w:rsidRPr="00363ABB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возмещение недополученных доходов, в связи с оказанием коммунальных услуг по регулиру</w:t>
      </w:r>
      <w:r w:rsidR="00363ABB">
        <w:rPr>
          <w:rFonts w:ascii="Times New Roman" w:eastAsia="Times New Roman" w:hAnsi="Times New Roman" w:cs="Times New Roman"/>
          <w:b/>
          <w:sz w:val="28"/>
          <w:szCs w:val="28"/>
        </w:rPr>
        <w:t>емым тарифам и на финансовое</w:t>
      </w:r>
      <w:r w:rsidR="00363ABB" w:rsidRPr="00363ABB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 затрат, в связи с выполнением работ, оказанием услуг для нужд сельского поселения </w:t>
      </w:r>
    </w:p>
    <w:p w:rsidR="000E2B7B" w:rsidRPr="00363ABB" w:rsidRDefault="000E2B7B" w:rsidP="00380A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DE475C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«____»______________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>Ад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>министрация сельского поселения 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в лице Главы сельского поселения </w:t>
      </w:r>
      <w:r w:rsidR="002D4C5C">
        <w:rPr>
          <w:rFonts w:ascii="Times New Roman" w:eastAsia="Times New Roman" w:hAnsi="Times New Roman" w:cs="Times New Roman"/>
          <w:sz w:val="28"/>
          <w:szCs w:val="28"/>
        </w:rPr>
        <w:t xml:space="preserve">Красный Строитель </w:t>
      </w:r>
      <w:proofErr w:type="spellStart"/>
      <w:r w:rsidR="002D4C5C">
        <w:rPr>
          <w:rFonts w:ascii="Times New Roman" w:eastAsia="Times New Roman" w:hAnsi="Times New Roman" w:cs="Times New Roman"/>
          <w:b/>
          <w:sz w:val="28"/>
          <w:szCs w:val="28"/>
        </w:rPr>
        <w:t>Щуренковой</w:t>
      </w:r>
      <w:proofErr w:type="spellEnd"/>
      <w:r w:rsidR="002D4C5C">
        <w:rPr>
          <w:rFonts w:ascii="Times New Roman" w:eastAsia="Times New Roman" w:hAnsi="Times New Roman" w:cs="Times New Roman"/>
          <w:b/>
          <w:sz w:val="28"/>
          <w:szCs w:val="28"/>
        </w:rPr>
        <w:t xml:space="preserve"> Натальи Владимировны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,  действующего на основании Устава, именуемое в дальнейшем «Администрация», с одной стороны, и  </w:t>
      </w:r>
      <w:r w:rsidR="00363A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униципальное уни</w:t>
      </w:r>
      <w:r w:rsidR="00363ABB">
        <w:rPr>
          <w:rFonts w:ascii="Times New Roman" w:eastAsia="Times New Roman" w:hAnsi="Times New Roman" w:cs="Times New Roman"/>
          <w:sz w:val="28"/>
          <w:szCs w:val="28"/>
        </w:rPr>
        <w:t>тарное предприятие</w:t>
      </w:r>
      <w:r w:rsidR="00A828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Красный Строитель муниципального  района </w:t>
      </w:r>
      <w:proofErr w:type="spellStart"/>
      <w:r w:rsidR="00A8282A">
        <w:rPr>
          <w:rFonts w:ascii="Times New Roman" w:eastAsia="Times New Roman" w:hAnsi="Times New Roman" w:cs="Times New Roman"/>
          <w:sz w:val="28"/>
          <w:szCs w:val="28"/>
        </w:rPr>
        <w:t>Челно-Вершинсктий</w:t>
      </w:r>
      <w:proofErr w:type="spellEnd"/>
      <w:r w:rsidR="00A8282A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363ABB">
        <w:rPr>
          <w:rFonts w:ascii="Times New Roman" w:eastAsia="Times New Roman" w:hAnsi="Times New Roman" w:cs="Times New Roman"/>
          <w:sz w:val="28"/>
          <w:szCs w:val="28"/>
        </w:rPr>
        <w:t xml:space="preserve"> «Меркурий»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, в лице директора </w:t>
      </w:r>
      <w:r w:rsidR="00363ABB">
        <w:rPr>
          <w:rFonts w:ascii="Times New Roman" w:eastAsia="Times New Roman" w:hAnsi="Times New Roman" w:cs="Times New Roman"/>
          <w:b/>
          <w:sz w:val="28"/>
          <w:szCs w:val="28"/>
        </w:rPr>
        <w:t>Никитина Дмитрия Сергеевича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, именуемое в дальнейшем МУП, действующей на основании, с другой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стороны, совместно именуемые «Стороны», заключили настоящее Соглашение о нижеследующем: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1. Предмет Соглашения</w:t>
      </w:r>
    </w:p>
    <w:p w:rsidR="00363ABB" w:rsidRDefault="000E2B7B" w:rsidP="00363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субсидий из бюджета сельского поселения </w:t>
      </w:r>
      <w:r w:rsidR="00363ABB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 муниципальному </w:t>
      </w:r>
      <w:r w:rsidR="00DB15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нитарному  предприятию </w:t>
      </w:r>
      <w:r w:rsidR="00D5164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63ABB">
        <w:rPr>
          <w:rFonts w:ascii="Times New Roman" w:eastAsia="Times New Roman" w:hAnsi="Times New Roman" w:cs="Times New Roman"/>
          <w:sz w:val="28"/>
          <w:szCs w:val="28"/>
        </w:rPr>
        <w:t xml:space="preserve"> возмещение недополученных доходов, в связи с оказанием коммунальных услуг по регулируемым тарифам и на финансовое обеспечение затрат, в связи с выполнением работ, оказание услуг для нужд сельского поселения</w:t>
      </w:r>
    </w:p>
    <w:p w:rsidR="000E2B7B" w:rsidRPr="00363ABB" w:rsidRDefault="000E2B7B" w:rsidP="0036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 Предоставляемая субсидия носит целевой характер и не может быть использована на другие цели.</w:t>
      </w:r>
    </w:p>
    <w:p w:rsidR="000E2B7B" w:rsidRPr="00033D74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D74">
        <w:rPr>
          <w:rFonts w:ascii="Times New Roman" w:eastAsia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2.1. Администрация обязуется: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>2.1.1. Перечислить МУП субсидии в порядке и на условиях, предусмотренных настоящим Соглашением и муниципальными право</w:t>
      </w:r>
      <w:r w:rsidR="005A5B76">
        <w:rPr>
          <w:rFonts w:ascii="Times New Roman" w:eastAsia="Times New Roman" w:hAnsi="Times New Roman" w:cs="Times New Roman"/>
          <w:sz w:val="28"/>
          <w:szCs w:val="28"/>
        </w:rPr>
        <w:t>выми актами сельского поселения Красный Строитель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2.1.2. Уведомить (письменно) МУП о прекращении перечисления субсидий по причинам, названным в п. 2.2.4 настоящего соглашения, и возобновить перечисление после устранения нарушений.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2.2. Администрация имеет право: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надлежащим использованием МУП субсидий, перечисляемых по настоящему Соглашению.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2.2.2. Запрашивать и получать у МУП дополнительную информацию, связанную с использованием  предоставленных субсидий.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2.2.3. Проверять информацию, представляемую МУП в соответствии с п.2.2.2 настоящего Соглашения.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2.2.4. Прекращать перечисление субсидий в случае невыполнения МУП условий настоящего Соглашения и возобновлять финансирование по истечении 10 календарных дней после устранения МУП всех нарушений.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2.3. МУП обязуется: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2.3.1. Израсходовать полученные субсидии в соответствии с условиями настоящего Соглашения.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2.3.2. Отчитаться перед Администрацией за расходование субсидии с приложением копий платежных поручений, иных подтверждающих документов в течение 10 рабочих дней после поступления субсидии на расчетный счет МУП, но не позднее 25 декабря года, в котором состоялось предоставление субсидии.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2.3.3. При выезде уполномоченных Администрацией представителей для осуществления проверки выполнения МУП своих обязательств по соглашению: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​ 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выделить своего представителя, известить представителей собственников помещений и подрядчика (при наличии договора подряда) о проверке;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​ 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обеспечить доступ представителя, уполномоченного Администрацией для контроля производимых работ. 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​ 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предоставлять запрашиваемые представителем, уполномоченным Администрацией в ходе проверки, документы, информацию.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>2.3.4.​ В течение 10 рабочих дней возвратить субсидии частично или в полном объеме в случае изменения (уменьшения) сметы на выполнение работ либо в случае нецелевого использования бюджетных средств.</w:t>
      </w:r>
    </w:p>
    <w:p w:rsidR="000E2B7B" w:rsidRPr="000E2B7B" w:rsidRDefault="000E2B7B" w:rsidP="00B50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2.3.5.​ Возвратить в течение первых 10 рабочих дней текущего финансового года остатки субсидий, не использованных в отчетно</w:t>
      </w:r>
      <w:r w:rsidR="004A1E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финансовом году. В случае невозврата остатки субсидий подлежат взысканию в порядке, установленном законодательством Российской Федерации.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3. Расчеты по Соглашению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3.1. Размер субсидий по настоящему Соглашению, определенный на основании расчета, являющегося неотъемлемой частью настоящего Соглашения, составляет _________________</w:t>
      </w:r>
      <w:r w:rsidR="002D0505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3.2. Предоставление субсидий производится путем перечисления денежных средств на расчетный счет МУП в конце квартала. 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4. Ответственность Сторон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5. Срок действия Соглашения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5.1. Настоящее Соглашение вступает в силу с момента его подписания обеими Сторонами и действует до полного исполнения Сторонами обязательств по настоящему Соглашению.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6. Заключительные положения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6.1.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6.2. Споры между Сторонами решаются путем переговоров или в судебном порядке в Арбитражном суде  РФ   в соответствии с законодательством Российской Федерации.</w:t>
      </w:r>
    </w:p>
    <w:p w:rsidR="000E2B7B" w:rsidRPr="000E2B7B" w:rsidRDefault="000E2B7B" w:rsidP="00B75A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6.3. Настоящее Соглашение составлено в трех экземплярах, имеющих одинаковую юридическую силу, в том числе два экземпляра - Администрации, один - МУП.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7. Юридические адреса и реквизиты Сторон</w:t>
      </w:r>
    </w:p>
    <w:tbl>
      <w:tblPr>
        <w:tblStyle w:val="a3"/>
        <w:tblW w:w="0" w:type="auto"/>
        <w:tblLook w:val="04A0"/>
      </w:tblPr>
      <w:tblGrid>
        <w:gridCol w:w="4620"/>
        <w:gridCol w:w="4668"/>
      </w:tblGrid>
      <w:tr w:rsidR="000E2B7B" w:rsidRPr="000E2B7B" w:rsidTr="009F438B">
        <w:tc>
          <w:tcPr>
            <w:tcW w:w="4785" w:type="dxa"/>
          </w:tcPr>
          <w:p w:rsidR="000E2B7B" w:rsidRPr="005A5B76" w:rsidRDefault="000E2B7B" w:rsidP="009F4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7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</w:t>
            </w:r>
            <w:r w:rsidR="005A5B76" w:rsidRPr="005A5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рация сельского поселения Красный Строитель </w:t>
            </w:r>
            <w:r w:rsidRPr="005A5B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</w:t>
            </w:r>
            <w:proofErr w:type="spellStart"/>
            <w:r w:rsidRPr="005A5B76">
              <w:rPr>
                <w:rFonts w:ascii="Times New Roman" w:eastAsia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5A5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Самарской области </w:t>
            </w:r>
          </w:p>
          <w:p w:rsidR="00F55424" w:rsidRPr="005A5B76" w:rsidRDefault="005A5B76" w:rsidP="00F554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5B76">
              <w:rPr>
                <w:rFonts w:ascii="Times New Roman" w:hAnsi="Times New Roman"/>
                <w:sz w:val="28"/>
                <w:szCs w:val="28"/>
              </w:rPr>
              <w:t>Юридический адрес: 446842</w:t>
            </w:r>
            <w:r w:rsidR="00F55424" w:rsidRPr="005A5B76">
              <w:rPr>
                <w:rFonts w:ascii="Times New Roman" w:hAnsi="Times New Roman"/>
                <w:sz w:val="28"/>
                <w:szCs w:val="28"/>
              </w:rPr>
              <w:t xml:space="preserve">, Самарская область, </w:t>
            </w:r>
            <w:proofErr w:type="spellStart"/>
            <w:r w:rsidR="00F55424" w:rsidRPr="005A5B76">
              <w:rPr>
                <w:rFonts w:ascii="Times New Roman" w:hAnsi="Times New Roman"/>
                <w:sz w:val="28"/>
                <w:szCs w:val="28"/>
              </w:rPr>
              <w:t>Челно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-Вершинский</w:t>
            </w:r>
            <w:proofErr w:type="spellEnd"/>
            <w:r w:rsidRPr="005A5B76">
              <w:rPr>
                <w:rFonts w:ascii="Times New Roman" w:hAnsi="Times New Roman"/>
                <w:sz w:val="28"/>
                <w:szCs w:val="28"/>
              </w:rPr>
              <w:t xml:space="preserve"> район, п. Красный Строитель, ул. Советская, д. 1А</w:t>
            </w:r>
            <w:r w:rsidR="00F55424" w:rsidRPr="005A5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F55424" w:rsidRPr="005A5B76" w:rsidRDefault="005A5B76" w:rsidP="00F554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ИНН 6381009995</w:t>
            </w:r>
            <w:r w:rsidR="00F55424" w:rsidRPr="005A5B76">
              <w:rPr>
                <w:rFonts w:ascii="Times New Roman" w:hAnsi="Times New Roman"/>
                <w:sz w:val="28"/>
                <w:szCs w:val="28"/>
              </w:rPr>
              <w:t>; КПП 638101001</w:t>
            </w:r>
          </w:p>
          <w:p w:rsidR="00F55424" w:rsidRPr="005A5B76" w:rsidRDefault="00F55424" w:rsidP="00F554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5B76">
              <w:rPr>
                <w:rFonts w:ascii="Times New Roman" w:hAnsi="Times New Roman"/>
                <w:sz w:val="28"/>
                <w:szCs w:val="28"/>
              </w:rPr>
              <w:t xml:space="preserve">УФК по Самарской области (4200.Управление финансами администрации, Администрация сельского поселения Челно-Вершины муниципального района </w:t>
            </w:r>
            <w:proofErr w:type="spellStart"/>
            <w:r w:rsidRPr="005A5B76"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 w:rsidRPr="005A5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5B76" w:rsidRPr="005A5B76">
              <w:rPr>
                <w:rFonts w:ascii="Times New Roman" w:hAnsi="Times New Roman"/>
                <w:sz w:val="28"/>
                <w:szCs w:val="28"/>
              </w:rPr>
              <w:t>Самарской области л/сч.02423002440</w:t>
            </w:r>
            <w:proofErr w:type="gramEnd"/>
          </w:p>
          <w:p w:rsidR="00F55424" w:rsidRPr="005A5B76" w:rsidRDefault="00F55424" w:rsidP="00F554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A5B7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A5B76">
              <w:rPr>
                <w:rFonts w:ascii="Times New Roman" w:hAnsi="Times New Roman"/>
                <w:sz w:val="28"/>
                <w:szCs w:val="28"/>
              </w:rPr>
              <w:t>/с 40204810</w:t>
            </w:r>
            <w:r w:rsidR="005A5B76" w:rsidRPr="005A5B76">
              <w:rPr>
                <w:rFonts w:ascii="Times New Roman" w:hAnsi="Times New Roman"/>
                <w:sz w:val="28"/>
                <w:szCs w:val="28"/>
              </w:rPr>
              <w:t>400000000475</w:t>
            </w:r>
          </w:p>
          <w:p w:rsidR="00F55424" w:rsidRPr="005A5B76" w:rsidRDefault="00F55424" w:rsidP="00F554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Отделение по Самарской области Волго-Вятского ГУ ЦБ РФ(сокр</w:t>
            </w:r>
            <w:proofErr w:type="gramStart"/>
            <w:r w:rsidRPr="005A5B76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5A5B76">
              <w:rPr>
                <w:rFonts w:ascii="Times New Roman" w:hAnsi="Times New Roman"/>
                <w:sz w:val="28"/>
                <w:szCs w:val="28"/>
              </w:rPr>
              <w:t>тделение Самара г. Самара)</w:t>
            </w:r>
          </w:p>
          <w:p w:rsidR="00F55424" w:rsidRPr="005A5B76" w:rsidRDefault="00F55424" w:rsidP="00F554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БИК 043601001</w:t>
            </w:r>
          </w:p>
          <w:p w:rsidR="00F55424" w:rsidRPr="005A5B76" w:rsidRDefault="005A5B76" w:rsidP="00F554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ОКТМО 36646408</w:t>
            </w:r>
          </w:p>
          <w:p w:rsidR="00F55424" w:rsidRPr="005A5B76" w:rsidRDefault="005A5B76" w:rsidP="00F554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________________/</w:t>
            </w:r>
            <w:proofErr w:type="spellStart"/>
            <w:r w:rsidRPr="005A5B76">
              <w:rPr>
                <w:rFonts w:ascii="Times New Roman" w:hAnsi="Times New Roman"/>
                <w:sz w:val="28"/>
                <w:szCs w:val="28"/>
              </w:rPr>
              <w:t>Н.В.Щуренкова</w:t>
            </w:r>
            <w:proofErr w:type="spellEnd"/>
          </w:p>
          <w:p w:rsidR="000E2B7B" w:rsidRPr="005A5B76" w:rsidRDefault="000E2B7B" w:rsidP="009F4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2B7B" w:rsidRPr="005A5B76" w:rsidRDefault="000E2B7B" w:rsidP="009F4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2B7B" w:rsidRPr="005A5B76" w:rsidRDefault="000E2B7B" w:rsidP="009F4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5130E" w:rsidRDefault="005A5B76" w:rsidP="00A513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МУП </w:t>
            </w:r>
            <w:r w:rsidR="00A51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Красный Строитель муниципального района </w:t>
            </w:r>
            <w:proofErr w:type="spellStart"/>
            <w:r w:rsidR="00A513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Челно-Вершинский</w:t>
            </w:r>
            <w:proofErr w:type="spellEnd"/>
            <w:r w:rsidR="00A51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Самарской област</w:t>
            </w:r>
            <w:proofErr w:type="gramStart"/>
            <w:r w:rsidR="00A5130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Меркурий»</w:t>
            </w:r>
            <w:r w:rsidR="000E2B7B" w:rsidRPr="005A5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E2B7B" w:rsidRPr="005A5B76" w:rsidRDefault="005A5B76" w:rsidP="00A513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76">
              <w:rPr>
                <w:rFonts w:ascii="Times New Roman" w:eastAsia="Times New Roman" w:hAnsi="Times New Roman" w:cs="Times New Roman"/>
                <w:sz w:val="28"/>
                <w:szCs w:val="28"/>
              </w:rPr>
              <w:t>446842</w:t>
            </w:r>
            <w:r w:rsidR="000E2B7B" w:rsidRPr="005A5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Самарская область, </w:t>
            </w:r>
            <w:proofErr w:type="spellStart"/>
            <w:r w:rsidR="000E2B7B" w:rsidRPr="005A5B76">
              <w:rPr>
                <w:rFonts w:ascii="Times New Roman" w:eastAsia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5A5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п. Красный Строитель, ул</w:t>
            </w:r>
            <w:proofErr w:type="gramStart"/>
            <w:r w:rsidRPr="005A5B7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A5B76">
              <w:rPr>
                <w:rFonts w:ascii="Times New Roman" w:eastAsia="Times New Roman" w:hAnsi="Times New Roman" w:cs="Times New Roman"/>
                <w:sz w:val="28"/>
                <w:szCs w:val="28"/>
              </w:rPr>
              <w:t>оветская,1А</w:t>
            </w:r>
          </w:p>
          <w:p w:rsidR="000E2B7B" w:rsidRPr="005A5B76" w:rsidRDefault="000E2B7B" w:rsidP="009F4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2B7B" w:rsidRPr="005A5B76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B76">
              <w:rPr>
                <w:rFonts w:ascii="Times New Roman" w:hAnsi="Times New Roman" w:cs="Times New Roman"/>
                <w:b/>
                <w:sz w:val="28"/>
                <w:szCs w:val="28"/>
              </w:rPr>
              <w:t>ИНН/КПП:</w:t>
            </w:r>
            <w:r w:rsidR="00A5130E">
              <w:rPr>
                <w:rFonts w:ascii="Times New Roman" w:hAnsi="Times New Roman" w:cs="Times New Roman"/>
                <w:sz w:val="28"/>
                <w:szCs w:val="28"/>
              </w:rPr>
              <w:t>6381011680/638101001</w:t>
            </w:r>
            <w:r w:rsidRPr="005A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2B7B" w:rsidRPr="005A5B76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B76">
              <w:rPr>
                <w:rFonts w:ascii="Times New Roman" w:hAnsi="Times New Roman" w:cs="Times New Roman"/>
                <w:b/>
                <w:sz w:val="28"/>
                <w:szCs w:val="28"/>
              </w:rPr>
              <w:t>ОГРН:</w:t>
            </w:r>
            <w:r w:rsidR="005D4930">
              <w:rPr>
                <w:rFonts w:ascii="Times New Roman" w:hAnsi="Times New Roman" w:cs="Times New Roman"/>
                <w:sz w:val="28"/>
                <w:szCs w:val="28"/>
              </w:rPr>
              <w:t>1076381000827</w:t>
            </w:r>
          </w:p>
          <w:p w:rsidR="000E2B7B" w:rsidRPr="005A5B76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B76">
              <w:rPr>
                <w:rFonts w:ascii="Times New Roman" w:hAnsi="Times New Roman" w:cs="Times New Roman"/>
                <w:b/>
                <w:sz w:val="28"/>
                <w:szCs w:val="28"/>
              </w:rPr>
              <w:t>ОКПО</w:t>
            </w:r>
            <w:r w:rsidR="005D4930">
              <w:rPr>
                <w:rFonts w:ascii="Times New Roman" w:hAnsi="Times New Roman" w:cs="Times New Roman"/>
                <w:b/>
                <w:sz w:val="28"/>
                <w:szCs w:val="28"/>
              </w:rPr>
              <w:t>: 81880371</w:t>
            </w:r>
          </w:p>
          <w:p w:rsidR="00A8282A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5B7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5A5B76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  <w:r w:rsidR="00A5130E">
              <w:rPr>
                <w:rFonts w:ascii="Times New Roman" w:hAnsi="Times New Roman" w:cs="Times New Roman"/>
                <w:sz w:val="28"/>
                <w:szCs w:val="28"/>
              </w:rPr>
              <w:t xml:space="preserve"> 4072810313080000025</w:t>
            </w:r>
            <w:r w:rsidR="00A82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2B7B" w:rsidRPr="005A5B76" w:rsidRDefault="00A8282A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Самарский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Россельхозбанк</w:t>
            </w:r>
            <w:proofErr w:type="spellEnd"/>
            <w:r w:rsidR="000E2B7B" w:rsidRPr="005A5B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B7B" w:rsidRPr="005A5B76" w:rsidRDefault="00A8282A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2B7B" w:rsidRPr="005A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2B7B" w:rsidRPr="005A5B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0E2B7B" w:rsidRPr="005A5B76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:rsidR="000E2B7B" w:rsidRPr="005A5B76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B76">
              <w:rPr>
                <w:rFonts w:ascii="Times New Roman" w:hAnsi="Times New Roman" w:cs="Times New Roman"/>
                <w:b/>
                <w:sz w:val="28"/>
                <w:szCs w:val="28"/>
              </w:rPr>
              <w:t>БИК:</w:t>
            </w:r>
            <w:r w:rsidR="00A5130E">
              <w:rPr>
                <w:rFonts w:ascii="Times New Roman" w:hAnsi="Times New Roman" w:cs="Times New Roman"/>
                <w:sz w:val="28"/>
                <w:szCs w:val="28"/>
              </w:rPr>
              <w:t>043601978</w:t>
            </w:r>
          </w:p>
          <w:p w:rsidR="000E2B7B" w:rsidRPr="005A5B76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B76">
              <w:rPr>
                <w:rFonts w:ascii="Times New Roman" w:hAnsi="Times New Roman" w:cs="Times New Roman"/>
                <w:b/>
                <w:sz w:val="28"/>
                <w:szCs w:val="28"/>
              </w:rPr>
              <w:t>к/с</w:t>
            </w:r>
            <w:r w:rsidR="00A5130E">
              <w:rPr>
                <w:rFonts w:ascii="Times New Roman" w:hAnsi="Times New Roman" w:cs="Times New Roman"/>
                <w:sz w:val="28"/>
                <w:szCs w:val="28"/>
              </w:rPr>
              <w:t xml:space="preserve"> 30101810900000000978</w:t>
            </w:r>
          </w:p>
          <w:p w:rsidR="000E2B7B" w:rsidRPr="005A5B76" w:rsidRDefault="000E2B7B" w:rsidP="009F4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5424" w:rsidRPr="005A5B76" w:rsidRDefault="00F55424" w:rsidP="009F4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5424" w:rsidRPr="005A5B76" w:rsidRDefault="00F55424" w:rsidP="009F4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5424" w:rsidRPr="005A5B76" w:rsidRDefault="00F55424" w:rsidP="00F554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7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___________________/</w:t>
            </w:r>
            <w:r w:rsidR="005A5B76" w:rsidRPr="005A5B76">
              <w:rPr>
                <w:rFonts w:ascii="Times New Roman" w:eastAsia="Times New Roman" w:hAnsi="Times New Roman" w:cs="Times New Roman"/>
                <w:sz w:val="28"/>
                <w:szCs w:val="28"/>
              </w:rPr>
              <w:t>Д.С.Никитин</w:t>
            </w:r>
            <w:r w:rsidRPr="005A5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</w:p>
        </w:tc>
      </w:tr>
    </w:tbl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C25" w:rsidRDefault="00DE1C25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C25" w:rsidRPr="000E2B7B" w:rsidRDefault="00DE1C25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4686" w:rsidRDefault="002A4686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4686" w:rsidRDefault="000E2B7B" w:rsidP="00033D7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</w:p>
    <w:p w:rsidR="00206446" w:rsidRDefault="00206446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</w:t>
      </w:r>
      <w:r w:rsidR="000E2B7B" w:rsidRPr="00206446">
        <w:rPr>
          <w:rFonts w:ascii="Times New Roman" w:eastAsia="Times New Roman" w:hAnsi="Times New Roman" w:cs="Times New Roman"/>
        </w:rPr>
        <w:t xml:space="preserve">орядку  предоставления субсидий из бюджета </w:t>
      </w:r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сельского поселения </w:t>
      </w:r>
      <w:r w:rsidR="005A5B76">
        <w:rPr>
          <w:rFonts w:ascii="Times New Roman" w:eastAsia="Times New Roman" w:hAnsi="Times New Roman" w:cs="Times New Roman"/>
        </w:rPr>
        <w:t>Красный Строитель</w:t>
      </w:r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муниципальному унитарному  предприятию  </w:t>
      </w:r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сельского поселения </w:t>
      </w:r>
      <w:r w:rsidR="005A5B76">
        <w:rPr>
          <w:rFonts w:ascii="Times New Roman" w:eastAsia="Times New Roman" w:hAnsi="Times New Roman" w:cs="Times New Roman"/>
        </w:rPr>
        <w:t>Красный Строитель</w:t>
      </w:r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 на  возмещение  недополученных  доходов, </w:t>
      </w:r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в связи с оказанием коммунальных услуг </w:t>
      </w:r>
      <w:proofErr w:type="gramStart"/>
      <w:r w:rsidRPr="00206446">
        <w:rPr>
          <w:rFonts w:ascii="Times New Roman" w:eastAsia="Times New Roman" w:hAnsi="Times New Roman" w:cs="Times New Roman"/>
        </w:rPr>
        <w:t>по</w:t>
      </w:r>
      <w:proofErr w:type="gramEnd"/>
      <w:r w:rsidRPr="00206446">
        <w:rPr>
          <w:rFonts w:ascii="Times New Roman" w:eastAsia="Times New Roman" w:hAnsi="Times New Roman" w:cs="Times New Roman"/>
        </w:rPr>
        <w:t xml:space="preserve"> регулируемым </w:t>
      </w:r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 тарифам, и на финансовое обеспечение  затрат, в связи </w:t>
      </w:r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с выполнением работ, оказанием  услуг для нужд </w:t>
      </w:r>
    </w:p>
    <w:p w:rsidR="002A4686" w:rsidRP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>сельского поселения</w:t>
      </w:r>
    </w:p>
    <w:p w:rsidR="002A4686" w:rsidRDefault="002A4686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686" w:rsidRDefault="002A4686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B7B" w:rsidRPr="002A4686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0E2B7B" w:rsidRPr="005A5B76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использовании субсидий из бюджета сельского поселения </w:t>
      </w:r>
      <w:r w:rsidR="005A5B76" w:rsidRPr="005A5B76">
        <w:rPr>
          <w:rFonts w:ascii="Times New Roman" w:eastAsia="Times New Roman" w:hAnsi="Times New Roman" w:cs="Times New Roman"/>
          <w:b/>
          <w:sz w:val="28"/>
          <w:szCs w:val="28"/>
        </w:rPr>
        <w:t>Красный Строитель</w:t>
      </w:r>
      <w:r w:rsidRPr="005A5B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Самарской области муниципальному унитарному  предприятию  сельского поселения </w:t>
      </w:r>
      <w:r w:rsidR="005A5B76" w:rsidRPr="005A5B76">
        <w:rPr>
          <w:rFonts w:ascii="Times New Roman" w:eastAsia="Times New Roman" w:hAnsi="Times New Roman" w:cs="Times New Roman"/>
          <w:b/>
          <w:sz w:val="28"/>
          <w:szCs w:val="28"/>
        </w:rPr>
        <w:t>Красный Строитель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на "_____" _____________ 20___ г.</w:t>
      </w:r>
    </w:p>
    <w:p w:rsidR="000E2B7B" w:rsidRPr="000E2B7B" w:rsidRDefault="005A5B76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B76">
        <w:rPr>
          <w:rFonts w:ascii="Times New Roman" w:eastAsia="Times New Roman" w:hAnsi="Times New Roman" w:cs="Times New Roman"/>
          <w:sz w:val="28"/>
          <w:szCs w:val="28"/>
        </w:rPr>
        <w:t xml:space="preserve"> МУП </w:t>
      </w:r>
      <w:r w:rsidR="00A8282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Красный Строитель </w:t>
      </w:r>
      <w:proofErr w:type="spellStart"/>
      <w:proofErr w:type="gramStart"/>
      <w:r w:rsidR="00A8282A">
        <w:rPr>
          <w:rFonts w:ascii="Times New Roman" w:eastAsia="Times New Roman" w:hAnsi="Times New Roman" w:cs="Times New Roman"/>
          <w:sz w:val="28"/>
          <w:szCs w:val="28"/>
        </w:rPr>
        <w:t>муни</w:t>
      </w:r>
      <w:proofErr w:type="spellEnd"/>
      <w:r w:rsidR="00A82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282A">
        <w:rPr>
          <w:rFonts w:ascii="Times New Roman" w:eastAsia="Times New Roman" w:hAnsi="Times New Roman" w:cs="Times New Roman"/>
          <w:sz w:val="28"/>
          <w:szCs w:val="28"/>
        </w:rPr>
        <w:t>ципального</w:t>
      </w:r>
      <w:proofErr w:type="spellEnd"/>
      <w:proofErr w:type="gramEnd"/>
      <w:r w:rsidR="00A8282A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="00A8282A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A8282A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  <w:r w:rsidRPr="005A5B76">
        <w:rPr>
          <w:rFonts w:ascii="Times New Roman" w:eastAsia="Times New Roman" w:hAnsi="Times New Roman" w:cs="Times New Roman"/>
          <w:sz w:val="28"/>
          <w:szCs w:val="28"/>
        </w:rPr>
        <w:t>«Меркурий»</w:t>
      </w:r>
    </w:p>
    <w:p w:rsidR="000E2B7B" w:rsidRPr="00B0251A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0251A">
        <w:rPr>
          <w:rFonts w:ascii="Times New Roman" w:eastAsia="Times New Roman" w:hAnsi="Times New Roman" w:cs="Times New Roman"/>
        </w:rPr>
        <w:t>(наименование муниципального унитарного предприятия)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18"/>
        <w:gridCol w:w="1701"/>
        <w:gridCol w:w="1984"/>
        <w:gridCol w:w="1985"/>
        <w:gridCol w:w="1417"/>
        <w:gridCol w:w="1560"/>
      </w:tblGrid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субсидии</w:t>
            </w: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Плановые назначения (руб.)</w:t>
            </w: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Фактически профинансировано (нарастающим итогом с начала текущего финансового года) (руб.)</w:t>
            </w:r>
          </w:p>
        </w:tc>
        <w:tc>
          <w:tcPr>
            <w:tcW w:w="1985" w:type="dxa"/>
          </w:tcPr>
          <w:p w:rsidR="000E2B7B" w:rsidRPr="000E2B7B" w:rsidRDefault="000E2B7B" w:rsidP="00B0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 (кассовые расходы) нарастающим итогом с начала текущего финансового года  (руб.)</w:t>
            </w:r>
          </w:p>
        </w:tc>
        <w:tc>
          <w:tcPr>
            <w:tcW w:w="1417" w:type="dxa"/>
          </w:tcPr>
          <w:p w:rsidR="000E2B7B" w:rsidRPr="000E2B7B" w:rsidRDefault="000E2B7B" w:rsidP="00B0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Остатки неиспользованных средств (на конец отчетного периода</w:t>
            </w:r>
            <w:r w:rsidR="00B025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B02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51A" w:rsidRDefault="00B0251A" w:rsidP="000E2B7B">
      <w:pPr>
        <w:rPr>
          <w:rFonts w:ascii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rPr>
          <w:rFonts w:ascii="Times New Roman" w:hAnsi="Times New Roman" w:cs="Times New Roman"/>
          <w:sz w:val="28"/>
          <w:szCs w:val="28"/>
        </w:rPr>
      </w:pPr>
      <w:r w:rsidRPr="000E2B7B">
        <w:rPr>
          <w:rFonts w:ascii="Times New Roman" w:hAnsi="Times New Roman" w:cs="Times New Roman"/>
          <w:sz w:val="28"/>
          <w:szCs w:val="28"/>
        </w:rPr>
        <w:t>Руководитель ________________    _____________________</w:t>
      </w:r>
    </w:p>
    <w:p w:rsidR="00121679" w:rsidRPr="000E2B7B" w:rsidRDefault="000E2B7B">
      <w:pPr>
        <w:rPr>
          <w:rFonts w:ascii="Times New Roman" w:hAnsi="Times New Roman" w:cs="Times New Roman"/>
          <w:sz w:val="28"/>
          <w:szCs w:val="28"/>
        </w:rPr>
      </w:pPr>
      <w:r w:rsidRPr="000E2B7B">
        <w:rPr>
          <w:rFonts w:ascii="Times New Roman" w:hAnsi="Times New Roman" w:cs="Times New Roman"/>
          <w:sz w:val="28"/>
          <w:szCs w:val="28"/>
        </w:rPr>
        <w:t>Главный бухгалтер_____________  ____________________</w:t>
      </w:r>
    </w:p>
    <w:sectPr w:rsidR="00121679" w:rsidRPr="000E2B7B" w:rsidSect="002A4686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2B7B"/>
    <w:rsid w:val="00033D74"/>
    <w:rsid w:val="000E2B7B"/>
    <w:rsid w:val="00103DA3"/>
    <w:rsid w:val="00121679"/>
    <w:rsid w:val="00174638"/>
    <w:rsid w:val="001D429B"/>
    <w:rsid w:val="00206446"/>
    <w:rsid w:val="002A4686"/>
    <w:rsid w:val="002D0505"/>
    <w:rsid w:val="002D4C5C"/>
    <w:rsid w:val="00327A21"/>
    <w:rsid w:val="00363ABB"/>
    <w:rsid w:val="00375988"/>
    <w:rsid w:val="00380A2B"/>
    <w:rsid w:val="00394AF8"/>
    <w:rsid w:val="004A1ECA"/>
    <w:rsid w:val="004D253F"/>
    <w:rsid w:val="00543206"/>
    <w:rsid w:val="005A2885"/>
    <w:rsid w:val="005A5B76"/>
    <w:rsid w:val="005B3372"/>
    <w:rsid w:val="005C6372"/>
    <w:rsid w:val="005D4930"/>
    <w:rsid w:val="006460BE"/>
    <w:rsid w:val="00681224"/>
    <w:rsid w:val="006972BE"/>
    <w:rsid w:val="007530F2"/>
    <w:rsid w:val="0076223E"/>
    <w:rsid w:val="007C34ED"/>
    <w:rsid w:val="00805D9E"/>
    <w:rsid w:val="008231AB"/>
    <w:rsid w:val="008C23C0"/>
    <w:rsid w:val="008E285E"/>
    <w:rsid w:val="008E7E6B"/>
    <w:rsid w:val="00920C52"/>
    <w:rsid w:val="00954509"/>
    <w:rsid w:val="009E31AE"/>
    <w:rsid w:val="00A5130E"/>
    <w:rsid w:val="00A8282A"/>
    <w:rsid w:val="00A9427B"/>
    <w:rsid w:val="00AF12C7"/>
    <w:rsid w:val="00B0251A"/>
    <w:rsid w:val="00B44072"/>
    <w:rsid w:val="00B50C16"/>
    <w:rsid w:val="00B75A27"/>
    <w:rsid w:val="00B861A5"/>
    <w:rsid w:val="00BB2CF3"/>
    <w:rsid w:val="00C07A69"/>
    <w:rsid w:val="00C32F0B"/>
    <w:rsid w:val="00C4478B"/>
    <w:rsid w:val="00C52646"/>
    <w:rsid w:val="00C55004"/>
    <w:rsid w:val="00CE5D78"/>
    <w:rsid w:val="00CE7EB6"/>
    <w:rsid w:val="00CF0127"/>
    <w:rsid w:val="00CF69F0"/>
    <w:rsid w:val="00D010B0"/>
    <w:rsid w:val="00D3338D"/>
    <w:rsid w:val="00D51645"/>
    <w:rsid w:val="00DB152D"/>
    <w:rsid w:val="00DE1C25"/>
    <w:rsid w:val="00DE475C"/>
    <w:rsid w:val="00DE5938"/>
    <w:rsid w:val="00E20178"/>
    <w:rsid w:val="00E223B9"/>
    <w:rsid w:val="00E64015"/>
    <w:rsid w:val="00E82FA0"/>
    <w:rsid w:val="00EA2CFE"/>
    <w:rsid w:val="00EA75DC"/>
    <w:rsid w:val="00EE2D9C"/>
    <w:rsid w:val="00EE67E3"/>
    <w:rsid w:val="00F55424"/>
    <w:rsid w:val="00FD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B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2B7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0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8</cp:revision>
  <cp:lastPrinted>2016-06-01T04:41:00Z</cp:lastPrinted>
  <dcterms:created xsi:type="dcterms:W3CDTF">2016-05-18T04:24:00Z</dcterms:created>
  <dcterms:modified xsi:type="dcterms:W3CDTF">2016-06-01T04:41:00Z</dcterms:modified>
</cp:coreProperties>
</file>