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75" w:rsidRDefault="00771B4E" w:rsidP="00771B4E">
      <w:pPr>
        <w:rPr>
          <w:sz w:val="40"/>
          <w:szCs w:val="40"/>
        </w:rPr>
      </w:pPr>
      <w:r>
        <w:rPr>
          <w:sz w:val="40"/>
          <w:szCs w:val="40"/>
        </w:rPr>
        <w:t>ПРОГРАММА КОМПЛЕКСНОГО РАЗВИТИЯ</w:t>
      </w:r>
    </w:p>
    <w:p w:rsidR="00771B4E" w:rsidRDefault="00771B4E" w:rsidP="00771B4E">
      <w:pPr>
        <w:rPr>
          <w:sz w:val="40"/>
          <w:szCs w:val="40"/>
        </w:rPr>
      </w:pPr>
      <w:r>
        <w:rPr>
          <w:sz w:val="40"/>
          <w:szCs w:val="40"/>
        </w:rPr>
        <w:t>СИСТЕМ КОММУНАЛЬНОЙ ИФРАСТРУКТУРЫ</w:t>
      </w:r>
      <w:r>
        <w:rPr>
          <w:sz w:val="40"/>
          <w:szCs w:val="40"/>
        </w:rPr>
        <w:br/>
        <w:t>СЕЛЬСКОГО ПОСЕЛЕНИЯ КРАСНЫЙ СТРОИТЕЛЬ МУНИЦИПАЛЬНОГО РАЙОНА ЧЕЛНО-ВЕРШИНСКИЙ САМАРСКОЙ ОБЛАСТИ</w:t>
      </w:r>
    </w:p>
    <w:p w:rsidR="008208DE" w:rsidRDefault="008208DE" w:rsidP="00771B4E">
      <w:pPr>
        <w:rPr>
          <w:sz w:val="40"/>
          <w:szCs w:val="40"/>
        </w:rPr>
      </w:pPr>
    </w:p>
    <w:p w:rsidR="00771B4E" w:rsidRPr="00345DEE" w:rsidRDefault="008208DE" w:rsidP="008208DE">
      <w:pPr>
        <w:rPr>
          <w:i/>
          <w:sz w:val="32"/>
          <w:szCs w:val="32"/>
        </w:rPr>
      </w:pPr>
      <w:r>
        <w:rPr>
          <w:sz w:val="40"/>
          <w:szCs w:val="40"/>
        </w:rPr>
        <w:t xml:space="preserve">                             </w:t>
      </w:r>
      <w:r w:rsidRPr="00345DEE">
        <w:rPr>
          <w:i/>
          <w:sz w:val="32"/>
          <w:szCs w:val="32"/>
        </w:rPr>
        <w:t>ПРОГРАММА</w:t>
      </w:r>
    </w:p>
    <w:p w:rsidR="008208DE" w:rsidRDefault="008208DE" w:rsidP="008208DE">
      <w:pPr>
        <w:rPr>
          <w:i/>
          <w:sz w:val="32"/>
          <w:szCs w:val="32"/>
        </w:rPr>
      </w:pPr>
      <w:r w:rsidRPr="00345DEE">
        <w:rPr>
          <w:i/>
          <w:sz w:val="32"/>
          <w:szCs w:val="32"/>
        </w:rPr>
        <w:t>КОМПЛЕКСНОГО РАЗВИТИЯ СИСТЕМ КОММУНАЛЬНОЙ ИНФРАСТРУКТУРЫ СЕЛЬСКОГО ПОСЕЛЕНИС КРАСНЫЙ СТРОИТЕЛЬ НА 2013-2020ГГ.</w:t>
      </w:r>
    </w:p>
    <w:p w:rsidR="00030037" w:rsidRPr="00345DEE" w:rsidRDefault="00030037" w:rsidP="008208DE">
      <w:pPr>
        <w:rPr>
          <w:b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2943"/>
        <w:gridCol w:w="6628"/>
      </w:tblGrid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b/>
                <w:sz w:val="28"/>
                <w:szCs w:val="28"/>
              </w:rPr>
            </w:pPr>
            <w:r w:rsidRPr="00030037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b/>
                <w:sz w:val="28"/>
                <w:szCs w:val="28"/>
              </w:rPr>
            </w:pPr>
            <w:r w:rsidRPr="00030037">
              <w:rPr>
                <w:b/>
                <w:sz w:val="28"/>
                <w:szCs w:val="28"/>
              </w:rPr>
              <w:t>Программа комплексного развития систем коммунальной инфраструктуры сельского поселения Красный Строитель на 2013-2020гг.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208DE" w:rsidRPr="00030037" w:rsidRDefault="008208D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208DE" w:rsidRPr="00030037" w:rsidRDefault="008208D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Федеральным законом от 06.10.2003г.№ 131-ФЗ « Об общих принципах организации местного самоуправления в Российской Федерации», Федеральным законом от 30.12.2004г. № 210-ФЗ «Об основах</w:t>
            </w:r>
            <w:r w:rsidR="003C291E" w:rsidRPr="00030037">
              <w:rPr>
                <w:sz w:val="28"/>
                <w:szCs w:val="28"/>
              </w:rPr>
              <w:t xml:space="preserve"> регулирования тарифов организаций коммунального комплекса»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Заказчик Программы</w:t>
            </w: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Администрация сельского поселения Красный Строитель муниципального района </w:t>
            </w:r>
            <w:proofErr w:type="spellStart"/>
            <w:r w:rsidRPr="00030037">
              <w:rPr>
                <w:sz w:val="28"/>
                <w:szCs w:val="28"/>
              </w:rPr>
              <w:t>Челно-Вершинский</w:t>
            </w:r>
            <w:proofErr w:type="spellEnd"/>
            <w:r w:rsidRPr="00030037">
              <w:rPr>
                <w:sz w:val="28"/>
                <w:szCs w:val="28"/>
              </w:rPr>
              <w:t xml:space="preserve"> Самарской области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Администрация сельского поселения Красный Строитель муниципального района </w:t>
            </w:r>
            <w:proofErr w:type="spellStart"/>
            <w:r w:rsidRPr="00030037">
              <w:rPr>
                <w:sz w:val="28"/>
                <w:szCs w:val="28"/>
              </w:rPr>
              <w:t>Челно-Вершинский</w:t>
            </w:r>
            <w:proofErr w:type="spellEnd"/>
            <w:r w:rsidRPr="00030037">
              <w:rPr>
                <w:sz w:val="28"/>
                <w:szCs w:val="28"/>
              </w:rPr>
              <w:t xml:space="preserve"> Самарской области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 </w:t>
            </w: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Руководитель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Администрация сельского поселения Красный Строитель муниципального района </w:t>
            </w:r>
            <w:proofErr w:type="spellStart"/>
            <w:r w:rsidRPr="00030037">
              <w:rPr>
                <w:sz w:val="28"/>
                <w:szCs w:val="28"/>
              </w:rPr>
              <w:t>Челно-Вершинский</w:t>
            </w:r>
            <w:proofErr w:type="spellEnd"/>
            <w:r w:rsidRPr="00030037">
              <w:rPr>
                <w:sz w:val="28"/>
                <w:szCs w:val="28"/>
              </w:rPr>
              <w:t xml:space="preserve"> Самарской области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3C291E" w:rsidRPr="00030037" w:rsidRDefault="003C291E" w:rsidP="003C291E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Строительство и модернизация (реконструкция) системы коммунальной инфраструктуры сельского поселения Красный Строитель.</w:t>
            </w:r>
          </w:p>
          <w:p w:rsidR="003C291E" w:rsidRPr="00030037" w:rsidRDefault="003C291E" w:rsidP="003C291E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Экономия  топливно-</w:t>
            </w:r>
            <w:r w:rsidR="008D2C5D" w:rsidRPr="00030037">
              <w:rPr>
                <w:sz w:val="28"/>
                <w:szCs w:val="28"/>
              </w:rPr>
              <w:t xml:space="preserve">энергетических и трудовых ресурсов в системе коммунальной инфраструктуре сельского поселения Красный </w:t>
            </w:r>
            <w:r w:rsidR="008D2C5D" w:rsidRPr="00030037">
              <w:rPr>
                <w:sz w:val="28"/>
                <w:szCs w:val="28"/>
              </w:rPr>
              <w:lastRenderedPageBreak/>
              <w:t>Строитель.</w:t>
            </w:r>
          </w:p>
          <w:p w:rsidR="008D2C5D" w:rsidRPr="00030037" w:rsidRDefault="008D2C5D" w:rsidP="003C291E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Повышение качества предоставляемых коммунальных услуг.</w:t>
            </w:r>
          </w:p>
          <w:p w:rsidR="008D2C5D" w:rsidRPr="00030037" w:rsidRDefault="008D2C5D" w:rsidP="003C291E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Улучшение состояния окружающей среды, экологическая безопасность развития сельского поселения Красный Строитель, создание благоприятных условий для проживания населения сельского поселения Красный Строитель.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2013-2020гг.</w:t>
            </w: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Основные направления Программы</w:t>
            </w: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развитие системы водоснабжения и водоотведения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- развитие системы теплоснабжения 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развитие системы газоснабжения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развитие системы электроснабжения.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Организация контроля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proofErr w:type="gramStart"/>
            <w:r w:rsidRPr="00030037">
              <w:rPr>
                <w:sz w:val="28"/>
                <w:szCs w:val="28"/>
              </w:rPr>
              <w:t>Контроль за</w:t>
            </w:r>
            <w:proofErr w:type="gramEnd"/>
            <w:r w:rsidRPr="00030037">
              <w:rPr>
                <w:sz w:val="28"/>
                <w:szCs w:val="28"/>
              </w:rPr>
              <w:t xml:space="preserve"> реализацией Программы осуществляет руководитель Программы и ответственный за разработку Программы: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общий контроль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контроль сроков реализации программных мероприятий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</w:p>
        </w:tc>
      </w:tr>
      <w:tr w:rsidR="008208DE" w:rsidRPr="00030037" w:rsidTr="008208DE">
        <w:tc>
          <w:tcPr>
            <w:tcW w:w="2943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</w:p>
        </w:tc>
        <w:tc>
          <w:tcPr>
            <w:tcW w:w="6628" w:type="dxa"/>
          </w:tcPr>
          <w:p w:rsidR="008208DE" w:rsidRPr="00030037" w:rsidRDefault="008208DE" w:rsidP="008208DE">
            <w:pPr>
              <w:rPr>
                <w:sz w:val="28"/>
                <w:szCs w:val="28"/>
              </w:rPr>
            </w:pPr>
          </w:p>
          <w:p w:rsidR="008D2C5D" w:rsidRPr="00030037" w:rsidRDefault="008D2C5D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Модернизация</w:t>
            </w:r>
            <w:proofErr w:type="gramStart"/>
            <w:r w:rsidRPr="00030037">
              <w:rPr>
                <w:sz w:val="28"/>
                <w:szCs w:val="28"/>
              </w:rPr>
              <w:t xml:space="preserve"> ,</w:t>
            </w:r>
            <w:proofErr w:type="gramEnd"/>
            <w:r w:rsidRPr="00030037">
              <w:rPr>
                <w:sz w:val="28"/>
                <w:szCs w:val="28"/>
              </w:rPr>
              <w:t xml:space="preserve"> реконструкция и обновление коммунальной инфраструктуры сельского поселения Красный Строитель, снижение</w:t>
            </w:r>
            <w:r w:rsidR="00345DEE" w:rsidRPr="00030037">
              <w:rPr>
                <w:sz w:val="28"/>
                <w:szCs w:val="28"/>
              </w:rPr>
              <w:t xml:space="preserve"> эксплуатационных </w:t>
            </w:r>
            <w:r w:rsidRPr="00030037">
              <w:rPr>
                <w:sz w:val="28"/>
                <w:szCs w:val="28"/>
              </w:rPr>
              <w:t xml:space="preserve"> затрат</w:t>
            </w:r>
            <w:r w:rsidR="00345DEE" w:rsidRPr="00030037">
              <w:rPr>
                <w:sz w:val="28"/>
                <w:szCs w:val="28"/>
              </w:rPr>
              <w:t>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устранение причин возникновения аварийных ситуаций, угрожающих жизнедеятельности человека;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улучшение экологической обстановки сельского поселения Красный Строитель;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Развитие системы водоснабжения и водоотведения;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повышение надежности водоснабжения;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повышение экологической безопасности в поселении;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соответствие параметров качества питьевой воды установленным нормативам СанПин-100%;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снижения уровня потерь воды до 12%;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сокращение эксплуатационных расходов на единицу продукции;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lastRenderedPageBreak/>
              <w:t xml:space="preserve">- снижение общественных </w:t>
            </w:r>
            <w:proofErr w:type="spellStart"/>
            <w:r w:rsidRPr="00030037">
              <w:rPr>
                <w:sz w:val="28"/>
                <w:szCs w:val="28"/>
              </w:rPr>
              <w:t>нарицаний</w:t>
            </w:r>
            <w:proofErr w:type="spellEnd"/>
            <w:r w:rsidRPr="00030037">
              <w:rPr>
                <w:sz w:val="28"/>
                <w:szCs w:val="28"/>
              </w:rPr>
              <w:t xml:space="preserve"> на качество оказываемых услуг;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Развитие системы теплоснабжения;</w:t>
            </w:r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снижение уровня потерь в сетях теплоснабжения</w:t>
            </w:r>
            <w:proofErr w:type="gramStart"/>
            <w:r w:rsidRPr="00030037">
              <w:rPr>
                <w:sz w:val="28"/>
                <w:szCs w:val="28"/>
              </w:rPr>
              <w:t xml:space="preserve"> ;</w:t>
            </w:r>
            <w:proofErr w:type="gramEnd"/>
          </w:p>
          <w:p w:rsidR="00345DEE" w:rsidRPr="00030037" w:rsidRDefault="00345DEE" w:rsidP="008208DE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>- сокращение эксплуатационных расходов на единицу продукции;</w:t>
            </w:r>
          </w:p>
          <w:p w:rsidR="00345DEE" w:rsidRPr="00030037" w:rsidRDefault="00345DEE" w:rsidP="00030037">
            <w:pPr>
              <w:rPr>
                <w:sz w:val="28"/>
                <w:szCs w:val="28"/>
              </w:rPr>
            </w:pPr>
            <w:r w:rsidRPr="00030037">
              <w:rPr>
                <w:sz w:val="28"/>
                <w:szCs w:val="28"/>
              </w:rPr>
              <w:t xml:space="preserve">- снижение общественных </w:t>
            </w:r>
            <w:proofErr w:type="spellStart"/>
            <w:r w:rsidRPr="00030037">
              <w:rPr>
                <w:sz w:val="28"/>
                <w:szCs w:val="28"/>
              </w:rPr>
              <w:t>нарицаний</w:t>
            </w:r>
            <w:proofErr w:type="spellEnd"/>
            <w:r w:rsidRPr="00030037">
              <w:rPr>
                <w:sz w:val="28"/>
                <w:szCs w:val="28"/>
              </w:rPr>
              <w:t xml:space="preserve"> на качество оказываемых услуг.</w:t>
            </w:r>
          </w:p>
        </w:tc>
      </w:tr>
    </w:tbl>
    <w:p w:rsidR="008208DE" w:rsidRPr="00030037" w:rsidRDefault="008208DE" w:rsidP="008208DE">
      <w:pPr>
        <w:rPr>
          <w:sz w:val="28"/>
          <w:szCs w:val="28"/>
        </w:rPr>
      </w:pPr>
    </w:p>
    <w:p w:rsidR="00771B4E" w:rsidRDefault="00771B4E" w:rsidP="00771B4E">
      <w:pPr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Красный Строитель зарегистрированы следующие предприятия:</w:t>
      </w:r>
    </w:p>
    <w:p w:rsidR="00771B4E" w:rsidRDefault="00771B4E" w:rsidP="00771B4E">
      <w:pPr>
        <w:rPr>
          <w:sz w:val="28"/>
          <w:szCs w:val="28"/>
        </w:rPr>
      </w:pPr>
    </w:p>
    <w:p w:rsidR="00771B4E" w:rsidRPr="00771B4E" w:rsidRDefault="00771B4E" w:rsidP="00771B4E">
      <w:r w:rsidRPr="00771B4E">
        <w:rPr>
          <w:b/>
          <w:sz w:val="28"/>
          <w:szCs w:val="28"/>
          <w:u w:val="single"/>
        </w:rPr>
        <w:t>Потребительский рынок</w:t>
      </w:r>
    </w:p>
    <w:p w:rsidR="00771B4E" w:rsidRDefault="00771B4E" w:rsidP="00771B4E">
      <w:pPr>
        <w:rPr>
          <w:sz w:val="28"/>
          <w:szCs w:val="28"/>
        </w:rPr>
      </w:pPr>
    </w:p>
    <w:p w:rsidR="00771B4E" w:rsidRDefault="00771B4E" w:rsidP="00771B4E">
      <w:pPr>
        <w:rPr>
          <w:sz w:val="28"/>
          <w:szCs w:val="28"/>
        </w:rPr>
      </w:pPr>
      <w:r>
        <w:rPr>
          <w:sz w:val="28"/>
          <w:szCs w:val="28"/>
        </w:rPr>
        <w:t>В сельском поселении Красный Строитель функционирует 7  предприятий торговли:</w:t>
      </w:r>
    </w:p>
    <w:tbl>
      <w:tblPr>
        <w:tblStyle w:val="a4"/>
        <w:tblW w:w="11486" w:type="dxa"/>
        <w:tblLook w:val="04A0"/>
      </w:tblPr>
      <w:tblGrid>
        <w:gridCol w:w="656"/>
        <w:gridCol w:w="3032"/>
        <w:gridCol w:w="2590"/>
        <w:gridCol w:w="1430"/>
        <w:gridCol w:w="1889"/>
        <w:gridCol w:w="1889"/>
      </w:tblGrid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771B4E" w:rsidP="00771B4E">
            <w:r w:rsidRPr="00771B4E">
              <w:t>1</w:t>
            </w:r>
          </w:p>
        </w:tc>
        <w:tc>
          <w:tcPr>
            <w:tcW w:w="3032" w:type="dxa"/>
          </w:tcPr>
          <w:p w:rsidR="00771B4E" w:rsidRPr="00771B4E" w:rsidRDefault="00771B4E" w:rsidP="00771B4E">
            <w:r w:rsidRPr="00771B4E">
              <w:t>Магазин ООО «</w:t>
            </w:r>
            <w:proofErr w:type="spellStart"/>
            <w:r w:rsidRPr="00771B4E">
              <w:t>Алком</w:t>
            </w:r>
            <w:proofErr w:type="spellEnd"/>
            <w:r w:rsidRPr="00771B4E">
              <w:t>»</w:t>
            </w:r>
          </w:p>
        </w:tc>
        <w:tc>
          <w:tcPr>
            <w:tcW w:w="2590" w:type="dxa"/>
          </w:tcPr>
          <w:p w:rsidR="00771B4E" w:rsidRDefault="00771B4E" w:rsidP="00771B4E">
            <w:r w:rsidRPr="00771B4E">
              <w:t>П.Красный Строитель</w:t>
            </w:r>
          </w:p>
          <w:p w:rsidR="00771B4E" w:rsidRPr="00771B4E" w:rsidRDefault="00771B4E" w:rsidP="00771B4E">
            <w:r>
              <w:t>Ул</w:t>
            </w:r>
            <w:proofErr w:type="gramStart"/>
            <w:r>
              <w:t>.Р</w:t>
            </w:r>
            <w:proofErr w:type="gramEnd"/>
            <w:r>
              <w:t>абочая,2а</w:t>
            </w:r>
          </w:p>
        </w:tc>
        <w:tc>
          <w:tcPr>
            <w:tcW w:w="1430" w:type="dxa"/>
          </w:tcPr>
          <w:p w:rsidR="00771B4E" w:rsidRPr="00771B4E" w:rsidRDefault="00771B4E" w:rsidP="00771B4E">
            <w:r w:rsidRPr="00771B4E">
              <w:t>51,8</w:t>
            </w:r>
          </w:p>
        </w:tc>
        <w:tc>
          <w:tcPr>
            <w:tcW w:w="1889" w:type="dxa"/>
          </w:tcPr>
          <w:p w:rsidR="00771B4E" w:rsidRPr="00771B4E" w:rsidRDefault="00771B4E" w:rsidP="00771B4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  <w:tr w:rsidR="00771B4E" w:rsidTr="00771B4E">
        <w:tc>
          <w:tcPr>
            <w:tcW w:w="656" w:type="dxa"/>
          </w:tcPr>
          <w:p w:rsidR="00771B4E" w:rsidRPr="00771B4E" w:rsidRDefault="00771B4E" w:rsidP="003863BE">
            <w:r>
              <w:t>2</w:t>
            </w:r>
          </w:p>
        </w:tc>
        <w:tc>
          <w:tcPr>
            <w:tcW w:w="3032" w:type="dxa"/>
          </w:tcPr>
          <w:p w:rsidR="00771B4E" w:rsidRPr="00771B4E" w:rsidRDefault="00771B4E" w:rsidP="003863BE">
            <w:r>
              <w:t xml:space="preserve">Магазин </w:t>
            </w:r>
            <w:r w:rsidRPr="00771B4E">
              <w:t>«</w:t>
            </w:r>
            <w:r>
              <w:t>Спутник</w:t>
            </w:r>
            <w:r w:rsidRPr="00771B4E">
              <w:t>»</w:t>
            </w:r>
          </w:p>
        </w:tc>
        <w:tc>
          <w:tcPr>
            <w:tcW w:w="2590" w:type="dxa"/>
          </w:tcPr>
          <w:p w:rsidR="00771B4E" w:rsidRDefault="00771B4E" w:rsidP="003863BE">
            <w:r w:rsidRPr="00771B4E">
              <w:t>П.Красный Строитель</w:t>
            </w:r>
          </w:p>
          <w:p w:rsidR="00771B4E" w:rsidRPr="00771B4E" w:rsidRDefault="00771B4E" w:rsidP="003863BE">
            <w:r>
              <w:t>Ул</w:t>
            </w:r>
            <w:proofErr w:type="gramStart"/>
            <w:r>
              <w:t>.С</w:t>
            </w:r>
            <w:proofErr w:type="gramEnd"/>
            <w:r>
              <w:t>оветская,2в</w:t>
            </w:r>
          </w:p>
        </w:tc>
        <w:tc>
          <w:tcPr>
            <w:tcW w:w="1430" w:type="dxa"/>
          </w:tcPr>
          <w:p w:rsidR="00771B4E" w:rsidRPr="00771B4E" w:rsidRDefault="00771B4E" w:rsidP="003863BE">
            <w:r>
              <w:t>30</w:t>
            </w:r>
            <w:r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  <w:tc>
          <w:tcPr>
            <w:tcW w:w="1889" w:type="dxa"/>
          </w:tcPr>
          <w:p w:rsidR="00771B4E" w:rsidRPr="00771B4E" w:rsidRDefault="00771B4E" w:rsidP="003863BE"/>
        </w:tc>
      </w:tr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771B4E" w:rsidP="003863BE">
            <w:r>
              <w:t>3</w:t>
            </w:r>
          </w:p>
        </w:tc>
        <w:tc>
          <w:tcPr>
            <w:tcW w:w="3032" w:type="dxa"/>
          </w:tcPr>
          <w:p w:rsidR="00771B4E" w:rsidRPr="00771B4E" w:rsidRDefault="00771B4E" w:rsidP="003863BE">
            <w:r>
              <w:t>Магазин</w:t>
            </w:r>
            <w:r w:rsidRPr="00771B4E">
              <w:t xml:space="preserve"> «</w:t>
            </w:r>
            <w:proofErr w:type="spellStart"/>
            <w:r>
              <w:t>Хозтовары</w:t>
            </w:r>
            <w:proofErr w:type="spellEnd"/>
            <w:r w:rsidRPr="00771B4E">
              <w:t>»</w:t>
            </w:r>
          </w:p>
        </w:tc>
        <w:tc>
          <w:tcPr>
            <w:tcW w:w="2590" w:type="dxa"/>
          </w:tcPr>
          <w:p w:rsidR="00771B4E" w:rsidRDefault="00771B4E" w:rsidP="003863BE">
            <w:r w:rsidRPr="00771B4E">
              <w:t>П.Красный Строитель</w:t>
            </w:r>
          </w:p>
          <w:p w:rsidR="00771B4E" w:rsidRPr="00771B4E" w:rsidRDefault="00771B4E" w:rsidP="003863BE">
            <w:r>
              <w:t>Ул</w:t>
            </w:r>
            <w:proofErr w:type="gramStart"/>
            <w:r>
              <w:t>.С</w:t>
            </w:r>
            <w:proofErr w:type="gramEnd"/>
            <w:r>
              <w:t>оветская,2в</w:t>
            </w:r>
          </w:p>
        </w:tc>
        <w:tc>
          <w:tcPr>
            <w:tcW w:w="1430" w:type="dxa"/>
          </w:tcPr>
          <w:p w:rsidR="00771B4E" w:rsidRPr="00771B4E" w:rsidRDefault="00771B4E" w:rsidP="003863BE">
            <w:r>
              <w:t>30</w:t>
            </w:r>
            <w:r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02009C" w:rsidP="003863BE">
            <w:r>
              <w:t>4</w:t>
            </w:r>
          </w:p>
        </w:tc>
        <w:tc>
          <w:tcPr>
            <w:tcW w:w="3032" w:type="dxa"/>
          </w:tcPr>
          <w:p w:rsidR="00771B4E" w:rsidRPr="00771B4E" w:rsidRDefault="00771B4E" w:rsidP="003863BE">
            <w:r>
              <w:t xml:space="preserve">Магазин </w:t>
            </w:r>
            <w:r w:rsidRPr="00771B4E">
              <w:t>«</w:t>
            </w:r>
            <w:r>
              <w:t>Теремок</w:t>
            </w:r>
            <w:r w:rsidRPr="00771B4E">
              <w:t>»</w:t>
            </w:r>
          </w:p>
        </w:tc>
        <w:tc>
          <w:tcPr>
            <w:tcW w:w="2590" w:type="dxa"/>
          </w:tcPr>
          <w:p w:rsidR="00771B4E" w:rsidRDefault="00771B4E" w:rsidP="003863BE">
            <w:r w:rsidRPr="00771B4E">
              <w:t>П.Красный Строитель</w:t>
            </w:r>
          </w:p>
          <w:p w:rsidR="00771B4E" w:rsidRPr="00771B4E" w:rsidRDefault="00771B4E" w:rsidP="003863BE">
            <w:r>
              <w:t>Ул</w:t>
            </w:r>
            <w:proofErr w:type="gramStart"/>
            <w:r>
              <w:t>.С</w:t>
            </w:r>
            <w:proofErr w:type="gramEnd"/>
            <w:r>
              <w:t>оветская,2а</w:t>
            </w:r>
          </w:p>
        </w:tc>
        <w:tc>
          <w:tcPr>
            <w:tcW w:w="1430" w:type="dxa"/>
          </w:tcPr>
          <w:p w:rsidR="00771B4E" w:rsidRPr="00771B4E" w:rsidRDefault="0002009C" w:rsidP="003863BE">
            <w:r>
              <w:t>18</w:t>
            </w:r>
            <w:r w:rsidR="00771B4E"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02009C" w:rsidP="003863BE">
            <w:r>
              <w:t>5</w:t>
            </w:r>
          </w:p>
        </w:tc>
        <w:tc>
          <w:tcPr>
            <w:tcW w:w="3032" w:type="dxa"/>
          </w:tcPr>
          <w:p w:rsidR="00771B4E" w:rsidRPr="00771B4E" w:rsidRDefault="0002009C" w:rsidP="003863BE">
            <w:r>
              <w:t xml:space="preserve">Магазин </w:t>
            </w:r>
            <w:r w:rsidR="00771B4E" w:rsidRPr="00771B4E">
              <w:t xml:space="preserve"> «</w:t>
            </w:r>
            <w:r>
              <w:t>Спутник</w:t>
            </w:r>
            <w:r w:rsidR="00771B4E" w:rsidRPr="00771B4E">
              <w:t>»</w:t>
            </w:r>
          </w:p>
        </w:tc>
        <w:tc>
          <w:tcPr>
            <w:tcW w:w="2590" w:type="dxa"/>
          </w:tcPr>
          <w:p w:rsidR="00771B4E" w:rsidRDefault="0002009C" w:rsidP="003863BE">
            <w:proofErr w:type="spellStart"/>
            <w:r>
              <w:t>С.Зубовка</w:t>
            </w:r>
            <w:proofErr w:type="spellEnd"/>
          </w:p>
          <w:p w:rsidR="00771B4E" w:rsidRPr="00771B4E" w:rsidRDefault="00771B4E" w:rsidP="003863BE">
            <w:r>
              <w:t>Ул</w:t>
            </w:r>
            <w:proofErr w:type="gramStart"/>
            <w:r>
              <w:t>.</w:t>
            </w:r>
            <w:r w:rsidR="0002009C">
              <w:t>Ф</w:t>
            </w:r>
            <w:proofErr w:type="gramEnd"/>
            <w:r w:rsidR="0002009C">
              <w:t>рунзе</w:t>
            </w:r>
            <w:r>
              <w:t>,2а</w:t>
            </w:r>
          </w:p>
        </w:tc>
        <w:tc>
          <w:tcPr>
            <w:tcW w:w="1430" w:type="dxa"/>
          </w:tcPr>
          <w:p w:rsidR="00771B4E" w:rsidRPr="00771B4E" w:rsidRDefault="0002009C" w:rsidP="003863BE">
            <w:r>
              <w:t>25</w:t>
            </w:r>
            <w:r w:rsidR="00771B4E"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02009C" w:rsidP="003863BE">
            <w:r>
              <w:t>6</w:t>
            </w:r>
          </w:p>
        </w:tc>
        <w:tc>
          <w:tcPr>
            <w:tcW w:w="3032" w:type="dxa"/>
          </w:tcPr>
          <w:p w:rsidR="00771B4E" w:rsidRPr="00771B4E" w:rsidRDefault="0002009C" w:rsidP="003863BE">
            <w:r>
              <w:t xml:space="preserve">Магазин </w:t>
            </w:r>
            <w:r w:rsidR="00771B4E" w:rsidRPr="00771B4E">
              <w:t xml:space="preserve"> «</w:t>
            </w:r>
            <w:r>
              <w:t>Утес</w:t>
            </w:r>
            <w:r w:rsidR="00771B4E" w:rsidRPr="00771B4E">
              <w:t>»</w:t>
            </w:r>
          </w:p>
        </w:tc>
        <w:tc>
          <w:tcPr>
            <w:tcW w:w="2590" w:type="dxa"/>
          </w:tcPr>
          <w:p w:rsidR="00771B4E" w:rsidRDefault="00771B4E" w:rsidP="003863BE">
            <w:r w:rsidRPr="00771B4E">
              <w:t>П.</w:t>
            </w:r>
            <w:r w:rsidR="0002009C">
              <w:t>Красная Горка</w:t>
            </w:r>
          </w:p>
          <w:p w:rsidR="00771B4E" w:rsidRPr="00771B4E" w:rsidRDefault="00771B4E" w:rsidP="003863BE">
            <w:r>
              <w:t>Ул</w:t>
            </w:r>
            <w:proofErr w:type="gramStart"/>
            <w:r>
              <w:t>.</w:t>
            </w:r>
            <w:r w:rsidR="0002009C">
              <w:t>К</w:t>
            </w:r>
            <w:proofErr w:type="gramEnd"/>
            <w:r w:rsidR="0002009C">
              <w:t>ооперативная</w:t>
            </w:r>
            <w:r>
              <w:t>,2</w:t>
            </w:r>
            <w:r w:rsidR="0002009C">
              <w:t>б</w:t>
            </w:r>
          </w:p>
        </w:tc>
        <w:tc>
          <w:tcPr>
            <w:tcW w:w="1430" w:type="dxa"/>
          </w:tcPr>
          <w:p w:rsidR="00771B4E" w:rsidRPr="00771B4E" w:rsidRDefault="0002009C" w:rsidP="0002009C">
            <w:r>
              <w:t>19</w:t>
            </w:r>
            <w:r w:rsidR="00771B4E"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  <w:tr w:rsidR="00771B4E" w:rsidTr="00771B4E">
        <w:trPr>
          <w:gridAfter w:val="1"/>
          <w:wAfter w:w="1889" w:type="dxa"/>
        </w:trPr>
        <w:tc>
          <w:tcPr>
            <w:tcW w:w="656" w:type="dxa"/>
          </w:tcPr>
          <w:p w:rsidR="00771B4E" w:rsidRPr="00771B4E" w:rsidRDefault="0002009C" w:rsidP="003863BE">
            <w:r>
              <w:t>7</w:t>
            </w:r>
          </w:p>
        </w:tc>
        <w:tc>
          <w:tcPr>
            <w:tcW w:w="3032" w:type="dxa"/>
          </w:tcPr>
          <w:p w:rsidR="00771B4E" w:rsidRPr="00771B4E" w:rsidRDefault="0002009C" w:rsidP="003863BE">
            <w:r>
              <w:t xml:space="preserve">Магазин </w:t>
            </w:r>
            <w:r w:rsidR="00771B4E" w:rsidRPr="00771B4E">
              <w:t xml:space="preserve"> «</w:t>
            </w:r>
            <w:r>
              <w:t>Продукты</w:t>
            </w:r>
            <w:r w:rsidR="00771B4E" w:rsidRPr="00771B4E">
              <w:t>»</w:t>
            </w:r>
          </w:p>
        </w:tc>
        <w:tc>
          <w:tcPr>
            <w:tcW w:w="2590" w:type="dxa"/>
          </w:tcPr>
          <w:p w:rsidR="00771B4E" w:rsidRDefault="00771B4E" w:rsidP="003863BE">
            <w:r w:rsidRPr="00771B4E">
              <w:t>П.</w:t>
            </w:r>
            <w:r w:rsidR="0002009C">
              <w:t>Красная Горка</w:t>
            </w:r>
          </w:p>
          <w:p w:rsidR="00771B4E" w:rsidRPr="00771B4E" w:rsidRDefault="00771B4E" w:rsidP="003863BE">
            <w:r>
              <w:t>Ул</w:t>
            </w:r>
            <w:proofErr w:type="gramStart"/>
            <w:r>
              <w:t>.</w:t>
            </w:r>
            <w:r w:rsidR="0002009C">
              <w:t>К</w:t>
            </w:r>
            <w:proofErr w:type="gramEnd"/>
            <w:r w:rsidR="0002009C">
              <w:t>ооперативная</w:t>
            </w:r>
            <w:r>
              <w:t>,2</w:t>
            </w:r>
            <w:r w:rsidR="0002009C">
              <w:t>б</w:t>
            </w:r>
          </w:p>
        </w:tc>
        <w:tc>
          <w:tcPr>
            <w:tcW w:w="1430" w:type="dxa"/>
          </w:tcPr>
          <w:p w:rsidR="00771B4E" w:rsidRPr="00771B4E" w:rsidRDefault="0002009C" w:rsidP="0002009C">
            <w:r>
              <w:t>32</w:t>
            </w:r>
            <w:r w:rsidR="00771B4E" w:rsidRPr="00771B4E">
              <w:t>,</w:t>
            </w:r>
            <w:r>
              <w:t>0</w:t>
            </w:r>
          </w:p>
        </w:tc>
        <w:tc>
          <w:tcPr>
            <w:tcW w:w="1889" w:type="dxa"/>
          </w:tcPr>
          <w:p w:rsidR="00771B4E" w:rsidRPr="00771B4E" w:rsidRDefault="00771B4E" w:rsidP="003863BE">
            <w:r w:rsidRPr="00771B4E">
              <w:t>М.кв</w:t>
            </w:r>
            <w:proofErr w:type="gramStart"/>
            <w:r w:rsidRPr="00771B4E">
              <w:t>.т</w:t>
            </w:r>
            <w:proofErr w:type="gramEnd"/>
            <w:r w:rsidRPr="00771B4E">
              <w:t>орговой площади</w:t>
            </w:r>
          </w:p>
        </w:tc>
      </w:tr>
    </w:tbl>
    <w:p w:rsidR="0002009C" w:rsidRPr="0002009C" w:rsidRDefault="0002009C" w:rsidP="00771B4E">
      <w:pPr>
        <w:rPr>
          <w:b/>
          <w:sz w:val="28"/>
          <w:szCs w:val="28"/>
          <w:u w:val="single"/>
        </w:rPr>
      </w:pPr>
    </w:p>
    <w:p w:rsidR="0002009C" w:rsidRDefault="0002009C" w:rsidP="00771B4E">
      <w:pPr>
        <w:rPr>
          <w:b/>
          <w:sz w:val="28"/>
          <w:szCs w:val="28"/>
          <w:u w:val="single"/>
        </w:rPr>
      </w:pPr>
      <w:r w:rsidRPr="0002009C">
        <w:rPr>
          <w:b/>
          <w:sz w:val="28"/>
          <w:szCs w:val="28"/>
          <w:u w:val="single"/>
        </w:rPr>
        <w:t>Здраво</w:t>
      </w:r>
      <w:r>
        <w:rPr>
          <w:b/>
          <w:sz w:val="28"/>
          <w:szCs w:val="28"/>
          <w:u w:val="single"/>
        </w:rPr>
        <w:t>о</w:t>
      </w:r>
      <w:r w:rsidRPr="0002009C">
        <w:rPr>
          <w:b/>
          <w:sz w:val="28"/>
          <w:szCs w:val="28"/>
          <w:u w:val="single"/>
        </w:rPr>
        <w:t>хранение</w:t>
      </w:r>
    </w:p>
    <w:p w:rsidR="0002009C" w:rsidRDefault="0002009C" w:rsidP="00771B4E">
      <w:pPr>
        <w:rPr>
          <w:b/>
          <w:sz w:val="28"/>
          <w:szCs w:val="28"/>
          <w:u w:val="single"/>
        </w:rPr>
      </w:pPr>
    </w:p>
    <w:p w:rsidR="0002009C" w:rsidRDefault="0002009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 систему здравоохранения сельского поселения Красный Строитель входят:</w:t>
      </w:r>
    </w:p>
    <w:p w:rsidR="0002009C" w:rsidRDefault="0002009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Красно-строительский офис врача общей практики в пос. Красный Строитель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ощностью 28 посещений в смену</w:t>
      </w:r>
    </w:p>
    <w:p w:rsidR="0002009C" w:rsidRDefault="0002009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Зубовский ФАП в с. </w:t>
      </w:r>
      <w:proofErr w:type="spellStart"/>
      <w:r>
        <w:rPr>
          <w:sz w:val="28"/>
          <w:szCs w:val="28"/>
        </w:rPr>
        <w:t>Зубовк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мощностью 15 посещений в смену</w:t>
      </w:r>
    </w:p>
    <w:p w:rsidR="0002009C" w:rsidRDefault="0002009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>
        <w:rPr>
          <w:sz w:val="28"/>
          <w:szCs w:val="28"/>
        </w:rPr>
        <w:t>Красно-Горский</w:t>
      </w:r>
      <w:proofErr w:type="spellEnd"/>
      <w:proofErr w:type="gramEnd"/>
      <w:r>
        <w:rPr>
          <w:sz w:val="28"/>
          <w:szCs w:val="28"/>
        </w:rPr>
        <w:t xml:space="preserve"> ФАП в пос. Красная Горка – мощностью 10 посещений в смену</w:t>
      </w: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аптечный пункт пос. Красный Строитель</w:t>
      </w: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аптечный пункт с. </w:t>
      </w:r>
      <w:proofErr w:type="spellStart"/>
      <w:r>
        <w:rPr>
          <w:sz w:val="28"/>
          <w:szCs w:val="28"/>
        </w:rPr>
        <w:t>Зубовка</w:t>
      </w:r>
      <w:proofErr w:type="spellEnd"/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аптечный пункт 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расная Горка</w:t>
      </w:r>
    </w:p>
    <w:p w:rsidR="00BA4389" w:rsidRPr="00BA4389" w:rsidRDefault="00BA4389" w:rsidP="003E003C">
      <w:pPr>
        <w:jc w:val="both"/>
        <w:rPr>
          <w:sz w:val="28"/>
          <w:szCs w:val="28"/>
        </w:rPr>
      </w:pPr>
    </w:p>
    <w:p w:rsidR="00BA4389" w:rsidRDefault="00BA4389" w:rsidP="003E003C">
      <w:pPr>
        <w:jc w:val="both"/>
        <w:rPr>
          <w:b/>
          <w:sz w:val="28"/>
          <w:szCs w:val="28"/>
          <w:u w:val="single"/>
        </w:rPr>
      </w:pPr>
      <w:r w:rsidRPr="00BA4389">
        <w:rPr>
          <w:b/>
          <w:sz w:val="28"/>
          <w:szCs w:val="28"/>
          <w:u w:val="single"/>
        </w:rPr>
        <w:t>Образование</w:t>
      </w:r>
    </w:p>
    <w:p w:rsidR="00BA4389" w:rsidRDefault="00BA4389" w:rsidP="003E003C">
      <w:pPr>
        <w:jc w:val="both"/>
        <w:rPr>
          <w:b/>
          <w:sz w:val="28"/>
          <w:szCs w:val="28"/>
          <w:u w:val="single"/>
        </w:rPr>
      </w:pPr>
    </w:p>
    <w:p w:rsidR="00BA4389" w:rsidRDefault="00BA4389" w:rsidP="003E003C">
      <w:pPr>
        <w:jc w:val="both"/>
        <w:rPr>
          <w:sz w:val="28"/>
          <w:szCs w:val="28"/>
        </w:rPr>
      </w:pPr>
      <w:r w:rsidRPr="00BA4389">
        <w:rPr>
          <w:sz w:val="28"/>
          <w:szCs w:val="28"/>
        </w:rPr>
        <w:t>К минимально необходимым населению, нормируемым учреждением образования относятся детские дошкольные учреждения и общеобразовательная</w:t>
      </w:r>
      <w:r>
        <w:rPr>
          <w:sz w:val="28"/>
          <w:szCs w:val="28"/>
        </w:rPr>
        <w:t xml:space="preserve"> школа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повседневный уровень), объекты начального </w:t>
      </w:r>
      <w:r>
        <w:rPr>
          <w:sz w:val="28"/>
          <w:szCs w:val="28"/>
        </w:rPr>
        <w:lastRenderedPageBreak/>
        <w:t>профессионального и среднего специального образования ( периодический уровень)</w:t>
      </w:r>
    </w:p>
    <w:p w:rsidR="00BA4389" w:rsidRDefault="00BA4389" w:rsidP="003E003C">
      <w:pPr>
        <w:jc w:val="both"/>
        <w:rPr>
          <w:sz w:val="28"/>
          <w:szCs w:val="28"/>
        </w:rPr>
      </w:pP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 систему образования сельского поселения Красный Строитель входят:</w:t>
      </w:r>
    </w:p>
    <w:p w:rsidR="00BA4389" w:rsidRDefault="00BA4389" w:rsidP="003E003C">
      <w:pPr>
        <w:jc w:val="both"/>
        <w:rPr>
          <w:sz w:val="28"/>
          <w:szCs w:val="28"/>
        </w:rPr>
      </w:pP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Красно-строительский детский сад «Колосок», емкостью 80 мест, с фактической загрузкой 34 человека;</w:t>
      </w:r>
    </w:p>
    <w:p w:rsidR="00BA4389" w:rsidRDefault="00BA4389" w:rsidP="003E003C">
      <w:pPr>
        <w:jc w:val="both"/>
        <w:rPr>
          <w:sz w:val="28"/>
          <w:szCs w:val="28"/>
        </w:rPr>
      </w:pP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Красно-строительская СОШ в пос. </w:t>
      </w:r>
      <w:r w:rsidRPr="00BA4389">
        <w:rPr>
          <w:sz w:val="28"/>
          <w:szCs w:val="28"/>
        </w:rPr>
        <w:t>К</w:t>
      </w:r>
      <w:r>
        <w:rPr>
          <w:sz w:val="28"/>
          <w:szCs w:val="28"/>
        </w:rPr>
        <w:t>расный Строитель, емкостью 274мест, с фактической загрузкой – 76человек;</w:t>
      </w:r>
    </w:p>
    <w:p w:rsidR="00BA4389" w:rsidRDefault="00BA4389" w:rsidP="003E003C">
      <w:pPr>
        <w:jc w:val="both"/>
        <w:rPr>
          <w:sz w:val="28"/>
          <w:szCs w:val="28"/>
        </w:rPr>
      </w:pPr>
    </w:p>
    <w:p w:rsidR="00BA4389" w:rsidRDefault="00BA438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Красный Строитель емкость школ гораздо выше </w:t>
      </w:r>
      <w:proofErr w:type="gramStart"/>
      <w:r>
        <w:rPr>
          <w:sz w:val="28"/>
          <w:szCs w:val="28"/>
        </w:rPr>
        <w:t>нормативной</w:t>
      </w:r>
      <w:proofErr w:type="gramEnd"/>
      <w:r>
        <w:rPr>
          <w:sz w:val="28"/>
          <w:szCs w:val="28"/>
        </w:rPr>
        <w:t xml:space="preserve">. Кроме </w:t>
      </w:r>
      <w:proofErr w:type="gramStart"/>
      <w:r>
        <w:rPr>
          <w:sz w:val="28"/>
          <w:szCs w:val="28"/>
        </w:rPr>
        <w:t>нормативного</w:t>
      </w:r>
      <w:proofErr w:type="gramEnd"/>
      <w:r>
        <w:rPr>
          <w:sz w:val="28"/>
          <w:szCs w:val="28"/>
        </w:rPr>
        <w:t xml:space="preserve"> существует территориальный подход.</w:t>
      </w:r>
      <w:r w:rsidR="0081220F">
        <w:rPr>
          <w:sz w:val="28"/>
          <w:szCs w:val="28"/>
        </w:rPr>
        <w:t xml:space="preserve"> Для школ радиус доступности принят – 4км. </w:t>
      </w:r>
      <w:proofErr w:type="gramStart"/>
      <w:r w:rsidR="0081220F">
        <w:rPr>
          <w:sz w:val="28"/>
          <w:szCs w:val="28"/>
        </w:rPr>
        <w:t xml:space="preserve">( </w:t>
      </w:r>
      <w:proofErr w:type="gramEnd"/>
      <w:r w:rsidR="0081220F">
        <w:rPr>
          <w:sz w:val="28"/>
          <w:szCs w:val="28"/>
        </w:rPr>
        <w:t xml:space="preserve">в соответствии с </w:t>
      </w:r>
      <w:proofErr w:type="spellStart"/>
      <w:r w:rsidR="0081220F">
        <w:rPr>
          <w:sz w:val="28"/>
          <w:szCs w:val="28"/>
        </w:rPr>
        <w:t>СанПиН</w:t>
      </w:r>
      <w:proofErr w:type="spellEnd"/>
      <w:r w:rsidR="0081220F">
        <w:rPr>
          <w:sz w:val="28"/>
          <w:szCs w:val="28"/>
        </w:rPr>
        <w:t xml:space="preserve"> 2.4.2.1178-02 « Гигиенические требования УК условиям обучения в общеобразовательных учреждениях»)</w:t>
      </w:r>
    </w:p>
    <w:p w:rsidR="0081220F" w:rsidRDefault="0081220F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Радиусами обслуживания  школ охвачены все населенные пункты поселения.</w:t>
      </w:r>
    </w:p>
    <w:p w:rsidR="0081220F" w:rsidRDefault="0081220F" w:rsidP="003E003C">
      <w:pPr>
        <w:jc w:val="both"/>
        <w:rPr>
          <w:sz w:val="28"/>
          <w:szCs w:val="28"/>
        </w:rPr>
      </w:pPr>
    </w:p>
    <w:p w:rsidR="0081220F" w:rsidRDefault="0081220F" w:rsidP="003E003C">
      <w:pPr>
        <w:jc w:val="both"/>
        <w:rPr>
          <w:sz w:val="28"/>
          <w:szCs w:val="28"/>
        </w:rPr>
      </w:pPr>
      <w:r w:rsidRPr="0081220F">
        <w:rPr>
          <w:b/>
          <w:sz w:val="28"/>
          <w:szCs w:val="28"/>
          <w:u w:val="single"/>
        </w:rPr>
        <w:t>Спорт</w:t>
      </w:r>
    </w:p>
    <w:p w:rsidR="0081220F" w:rsidRDefault="0081220F" w:rsidP="003E003C">
      <w:pPr>
        <w:jc w:val="both"/>
        <w:rPr>
          <w:sz w:val="28"/>
          <w:szCs w:val="28"/>
        </w:rPr>
      </w:pPr>
    </w:p>
    <w:p w:rsidR="0081220F" w:rsidRDefault="0081220F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 систему спорта сельского поселения Красный Строитель входит спортивный зал в составе Красно-Строительской СОШ, емкостью 308чел.</w:t>
      </w:r>
    </w:p>
    <w:p w:rsidR="0081220F" w:rsidRDefault="0081220F" w:rsidP="003E003C">
      <w:pPr>
        <w:jc w:val="both"/>
        <w:rPr>
          <w:sz w:val="28"/>
          <w:szCs w:val="28"/>
        </w:rPr>
      </w:pPr>
    </w:p>
    <w:p w:rsidR="0081220F" w:rsidRDefault="0081220F" w:rsidP="003E003C">
      <w:pPr>
        <w:jc w:val="both"/>
        <w:rPr>
          <w:b/>
          <w:sz w:val="28"/>
          <w:szCs w:val="28"/>
          <w:u w:val="single"/>
        </w:rPr>
      </w:pPr>
      <w:r w:rsidRPr="0081220F">
        <w:rPr>
          <w:b/>
          <w:sz w:val="28"/>
          <w:szCs w:val="28"/>
          <w:u w:val="single"/>
        </w:rPr>
        <w:t>Культура</w:t>
      </w:r>
    </w:p>
    <w:p w:rsidR="0081220F" w:rsidRDefault="0081220F" w:rsidP="003E003C">
      <w:pPr>
        <w:jc w:val="both"/>
        <w:rPr>
          <w:b/>
          <w:sz w:val="28"/>
          <w:szCs w:val="28"/>
          <w:u w:val="single"/>
        </w:rPr>
      </w:pPr>
    </w:p>
    <w:p w:rsidR="0081220F" w:rsidRDefault="0081220F" w:rsidP="003E003C">
      <w:pPr>
        <w:jc w:val="both"/>
        <w:rPr>
          <w:sz w:val="28"/>
          <w:szCs w:val="28"/>
        </w:rPr>
      </w:pPr>
      <w:r w:rsidRPr="0081220F">
        <w:rPr>
          <w:sz w:val="28"/>
          <w:szCs w:val="28"/>
        </w:rPr>
        <w:t>Согласно статье</w:t>
      </w:r>
      <w:r>
        <w:rPr>
          <w:sz w:val="28"/>
          <w:szCs w:val="28"/>
        </w:rPr>
        <w:t xml:space="preserve"> 14 Федерального закона № 131-ФЗ от 06.10.2003г., к вопросам местного значения поселения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81220F" w:rsidRDefault="0081220F" w:rsidP="003E003C">
      <w:pPr>
        <w:jc w:val="both"/>
        <w:rPr>
          <w:sz w:val="28"/>
          <w:szCs w:val="28"/>
        </w:rPr>
      </w:pPr>
    </w:p>
    <w:p w:rsidR="0081220F" w:rsidRDefault="0081220F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сельском поселении Красный Строитель функционируют:</w:t>
      </w:r>
    </w:p>
    <w:p w:rsidR="0081220F" w:rsidRDefault="0081220F" w:rsidP="003E003C">
      <w:pPr>
        <w:jc w:val="both"/>
        <w:rPr>
          <w:sz w:val="28"/>
          <w:szCs w:val="28"/>
        </w:rPr>
      </w:pPr>
    </w:p>
    <w:p w:rsidR="0081220F" w:rsidRDefault="0081220F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Красно-строительский</w:t>
      </w:r>
      <w:proofErr w:type="gramEnd"/>
      <w:r>
        <w:rPr>
          <w:sz w:val="28"/>
          <w:szCs w:val="28"/>
        </w:rPr>
        <w:t xml:space="preserve"> СДК, емкостью 250мест;</w:t>
      </w:r>
    </w:p>
    <w:p w:rsidR="0081220F" w:rsidRDefault="0081220F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Зубовский клуб</w:t>
      </w:r>
      <w:proofErr w:type="gramStart"/>
      <w:r>
        <w:rPr>
          <w:sz w:val="28"/>
          <w:szCs w:val="28"/>
        </w:rPr>
        <w:t xml:space="preserve"> ,</w:t>
      </w:r>
      <w:proofErr w:type="gramEnd"/>
      <w:r w:rsidR="000645FD">
        <w:rPr>
          <w:sz w:val="28"/>
          <w:szCs w:val="28"/>
        </w:rPr>
        <w:t>емкостью 50 мест;</w:t>
      </w:r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Красно-Горский</w:t>
      </w:r>
      <w:proofErr w:type="spellEnd"/>
      <w:r>
        <w:rPr>
          <w:sz w:val="28"/>
          <w:szCs w:val="28"/>
        </w:rPr>
        <w:t xml:space="preserve"> клуб, емкостью 50 мест</w:t>
      </w:r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Библиотека в пос. Красный Строитель </w:t>
      </w:r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Библиотека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Зубовка</w:t>
      </w:r>
      <w:proofErr w:type="spellEnd"/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книжный фонд библиотек составляет  27534 тома.</w:t>
      </w:r>
    </w:p>
    <w:p w:rsidR="000645FD" w:rsidRDefault="000645FD" w:rsidP="003E003C">
      <w:pPr>
        <w:jc w:val="both"/>
        <w:rPr>
          <w:sz w:val="28"/>
          <w:szCs w:val="28"/>
        </w:rPr>
      </w:pPr>
    </w:p>
    <w:p w:rsidR="00BA4389" w:rsidRDefault="000645FD" w:rsidP="003E003C">
      <w:pPr>
        <w:jc w:val="both"/>
        <w:rPr>
          <w:b/>
          <w:sz w:val="28"/>
          <w:szCs w:val="28"/>
          <w:u w:val="single"/>
        </w:rPr>
      </w:pPr>
      <w:r w:rsidRPr="000645FD">
        <w:rPr>
          <w:b/>
          <w:sz w:val="28"/>
          <w:szCs w:val="28"/>
          <w:u w:val="single"/>
        </w:rPr>
        <w:t>Население</w:t>
      </w:r>
    </w:p>
    <w:p w:rsidR="000645FD" w:rsidRDefault="000645FD" w:rsidP="003E003C">
      <w:pPr>
        <w:jc w:val="both"/>
        <w:rPr>
          <w:b/>
          <w:sz w:val="28"/>
          <w:szCs w:val="28"/>
          <w:u w:val="single"/>
        </w:rPr>
      </w:pPr>
    </w:p>
    <w:p w:rsidR="000645FD" w:rsidRDefault="000645FD" w:rsidP="003E003C">
      <w:pPr>
        <w:jc w:val="both"/>
        <w:rPr>
          <w:sz w:val="28"/>
          <w:szCs w:val="28"/>
        </w:rPr>
      </w:pPr>
      <w:r w:rsidRPr="000645FD">
        <w:rPr>
          <w:sz w:val="28"/>
          <w:szCs w:val="28"/>
        </w:rPr>
        <w:t>Население, его динамика и возрастная структура являются важнейшими</w:t>
      </w:r>
      <w:r>
        <w:rPr>
          <w:sz w:val="28"/>
          <w:szCs w:val="28"/>
        </w:rPr>
        <w:t xml:space="preserve"> социально-экономическими показателями, влияющими на сбалансированное </w:t>
      </w:r>
      <w:r>
        <w:rPr>
          <w:sz w:val="28"/>
          <w:szCs w:val="28"/>
        </w:rPr>
        <w:lastRenderedPageBreak/>
        <w:t>и устойчивое развитие территории поселения. Демографическая структура и состав населения во многом определяют перспективы и проблемы рынка труда, а значит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 трудовой потенциал той или иной территории.</w:t>
      </w:r>
    </w:p>
    <w:p w:rsidR="000645FD" w:rsidRDefault="000645FD" w:rsidP="003E003C">
      <w:pPr>
        <w:jc w:val="both"/>
        <w:rPr>
          <w:sz w:val="28"/>
          <w:szCs w:val="28"/>
        </w:rPr>
      </w:pPr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01.01.2013 г. численность населения сельского поселения Красный Строитель  составила1563 человека.</w:t>
      </w:r>
    </w:p>
    <w:p w:rsidR="000645FD" w:rsidRDefault="000645FD" w:rsidP="003E003C">
      <w:pPr>
        <w:jc w:val="both"/>
        <w:rPr>
          <w:sz w:val="28"/>
          <w:szCs w:val="28"/>
        </w:rPr>
      </w:pPr>
    </w:p>
    <w:p w:rsidR="000645FD" w:rsidRDefault="000645FD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 на 01.01.2010г. численность населения</w:t>
      </w:r>
      <w:r w:rsidR="00691D71" w:rsidRPr="00691D71">
        <w:rPr>
          <w:sz w:val="28"/>
          <w:szCs w:val="28"/>
        </w:rPr>
        <w:t xml:space="preserve">  сельского поселения Красный Строитель составила 1620человек. </w:t>
      </w:r>
      <w:r w:rsidR="00691D71">
        <w:rPr>
          <w:sz w:val="28"/>
          <w:szCs w:val="28"/>
        </w:rPr>
        <w:t xml:space="preserve">За последние годы численность населения муниципального образования уменьшилась на 57 человек (3,5%) </w:t>
      </w:r>
    </w:p>
    <w:p w:rsidR="00691D71" w:rsidRDefault="00691D71" w:rsidP="003E003C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2694"/>
        <w:gridCol w:w="1417"/>
        <w:gridCol w:w="1134"/>
        <w:gridCol w:w="1276"/>
        <w:gridCol w:w="1134"/>
        <w:gridCol w:w="1241"/>
      </w:tblGrid>
      <w:tr w:rsidR="00691D71" w:rsidRPr="00691D71" w:rsidTr="00691D71">
        <w:tc>
          <w:tcPr>
            <w:tcW w:w="675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91D7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91D71">
              <w:rPr>
                <w:b/>
                <w:sz w:val="24"/>
                <w:szCs w:val="24"/>
              </w:rPr>
              <w:t>/</w:t>
            </w:r>
            <w:proofErr w:type="spellStart"/>
            <w:r w:rsidRPr="00691D7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2010 год</w:t>
            </w:r>
          </w:p>
        </w:tc>
        <w:tc>
          <w:tcPr>
            <w:tcW w:w="1276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2011год</w:t>
            </w:r>
          </w:p>
        </w:tc>
        <w:tc>
          <w:tcPr>
            <w:tcW w:w="1134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2012год</w:t>
            </w:r>
          </w:p>
        </w:tc>
        <w:tc>
          <w:tcPr>
            <w:tcW w:w="1241" w:type="dxa"/>
          </w:tcPr>
          <w:p w:rsidR="00691D71" w:rsidRPr="00691D71" w:rsidRDefault="00691D71" w:rsidP="003E003C">
            <w:pPr>
              <w:jc w:val="both"/>
              <w:rPr>
                <w:b/>
                <w:sz w:val="24"/>
                <w:szCs w:val="24"/>
              </w:rPr>
            </w:pPr>
            <w:r w:rsidRPr="00691D71">
              <w:rPr>
                <w:b/>
                <w:sz w:val="24"/>
                <w:szCs w:val="24"/>
              </w:rPr>
              <w:t>2013год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691D71" w:rsidP="003E003C">
            <w:pPr>
              <w:jc w:val="both"/>
              <w:rPr>
                <w:b/>
                <w:i/>
                <w:sz w:val="24"/>
                <w:szCs w:val="24"/>
              </w:rPr>
            </w:pPr>
            <w:r w:rsidRPr="00176BF9">
              <w:rPr>
                <w:b/>
                <w:i/>
                <w:sz w:val="24"/>
                <w:szCs w:val="24"/>
              </w:rPr>
              <w:t>Расселение населения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Численность постоянного населения (на начало года)</w:t>
            </w:r>
            <w:proofErr w:type="gramStart"/>
            <w:r w:rsidRPr="00176BF9">
              <w:rPr>
                <w:sz w:val="24"/>
                <w:szCs w:val="24"/>
              </w:rPr>
              <w:t>,в</w:t>
            </w:r>
            <w:proofErr w:type="gramEnd"/>
            <w:r w:rsidRPr="00176BF9">
              <w:rPr>
                <w:sz w:val="24"/>
                <w:szCs w:val="24"/>
              </w:rPr>
              <w:t>сего</w:t>
            </w:r>
          </w:p>
        </w:tc>
        <w:tc>
          <w:tcPr>
            <w:tcW w:w="1417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  <w:p w:rsidR="00176BF9" w:rsidRPr="00176BF9" w:rsidRDefault="00176BF9" w:rsidP="003E003C">
            <w:pPr>
              <w:jc w:val="both"/>
              <w:rPr>
                <w:sz w:val="24"/>
                <w:szCs w:val="24"/>
              </w:rPr>
            </w:pPr>
          </w:p>
          <w:p w:rsidR="00176BF9" w:rsidRPr="00176BF9" w:rsidRDefault="00176BF9" w:rsidP="003E003C">
            <w:pPr>
              <w:jc w:val="both"/>
              <w:rPr>
                <w:sz w:val="24"/>
                <w:szCs w:val="24"/>
              </w:rPr>
            </w:pPr>
          </w:p>
          <w:p w:rsidR="00176BF9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  <w:lang w:val="en-US"/>
              </w:rPr>
            </w:pPr>
          </w:p>
          <w:p w:rsidR="00113EF8" w:rsidRDefault="00113EF8" w:rsidP="003E003C">
            <w:pPr>
              <w:jc w:val="both"/>
              <w:rPr>
                <w:sz w:val="28"/>
                <w:szCs w:val="28"/>
                <w:lang w:val="en-US"/>
              </w:rPr>
            </w:pPr>
          </w:p>
          <w:p w:rsidR="00113EF8" w:rsidRPr="00113EF8" w:rsidRDefault="00113EF8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1620</w:t>
            </w: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  <w:lang w:val="en-US"/>
              </w:rPr>
            </w:pPr>
          </w:p>
          <w:p w:rsidR="00113EF8" w:rsidRDefault="00113EF8" w:rsidP="003E003C">
            <w:pPr>
              <w:jc w:val="both"/>
              <w:rPr>
                <w:sz w:val="28"/>
                <w:szCs w:val="28"/>
                <w:lang w:val="en-US"/>
              </w:rPr>
            </w:pPr>
          </w:p>
          <w:p w:rsidR="00113EF8" w:rsidRPr="00113EF8" w:rsidRDefault="00113EF8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1564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113EF8" w:rsidRDefault="00113EF8" w:rsidP="003E003C">
            <w:pPr>
              <w:jc w:val="both"/>
              <w:rPr>
                <w:sz w:val="28"/>
                <w:szCs w:val="28"/>
              </w:rPr>
            </w:pPr>
          </w:p>
          <w:p w:rsidR="00113EF8" w:rsidRDefault="00113EF8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1562</w:t>
            </w: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113EF8" w:rsidRDefault="00113EF8" w:rsidP="003E003C">
            <w:pPr>
              <w:jc w:val="both"/>
              <w:rPr>
                <w:sz w:val="28"/>
                <w:szCs w:val="28"/>
              </w:rPr>
            </w:pPr>
          </w:p>
          <w:p w:rsidR="00113EF8" w:rsidRPr="00A30466" w:rsidRDefault="00113EF8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</w:t>
            </w:r>
            <w:r w:rsidR="00A30466">
              <w:rPr>
                <w:sz w:val="28"/>
                <w:szCs w:val="28"/>
                <w:lang w:val="en-US"/>
              </w:rPr>
              <w:t>04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Городского населения</w:t>
            </w:r>
          </w:p>
        </w:tc>
        <w:tc>
          <w:tcPr>
            <w:tcW w:w="1417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Сельского населения</w:t>
            </w:r>
          </w:p>
        </w:tc>
        <w:tc>
          <w:tcPr>
            <w:tcW w:w="1417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Pr="00A30466" w:rsidRDefault="00A30466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1620</w:t>
            </w:r>
          </w:p>
        </w:tc>
        <w:tc>
          <w:tcPr>
            <w:tcW w:w="1276" w:type="dxa"/>
          </w:tcPr>
          <w:p w:rsidR="00691D71" w:rsidRPr="00A30466" w:rsidRDefault="00A30466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1564</w:t>
            </w:r>
          </w:p>
        </w:tc>
        <w:tc>
          <w:tcPr>
            <w:tcW w:w="1134" w:type="dxa"/>
          </w:tcPr>
          <w:p w:rsidR="00691D71" w:rsidRPr="00A30466" w:rsidRDefault="00A30466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1562</w:t>
            </w:r>
          </w:p>
        </w:tc>
        <w:tc>
          <w:tcPr>
            <w:tcW w:w="1241" w:type="dxa"/>
          </w:tcPr>
          <w:p w:rsidR="00691D71" w:rsidRPr="00A30466" w:rsidRDefault="00A30466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1504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Численность населения по населенным пунктам, входящим в состав муниципального образования (перечислить) с.п. Красный Строитель</w:t>
            </w:r>
          </w:p>
        </w:tc>
        <w:tc>
          <w:tcPr>
            <w:tcW w:w="1417" w:type="dxa"/>
          </w:tcPr>
          <w:p w:rsidR="00176BF9" w:rsidRDefault="00176BF9" w:rsidP="003E003C">
            <w:pPr>
              <w:jc w:val="both"/>
              <w:rPr>
                <w:sz w:val="28"/>
                <w:szCs w:val="28"/>
              </w:rPr>
            </w:pPr>
          </w:p>
          <w:p w:rsidR="00176BF9" w:rsidRPr="00176BF9" w:rsidRDefault="00176BF9" w:rsidP="003E003C">
            <w:pPr>
              <w:jc w:val="both"/>
              <w:rPr>
                <w:sz w:val="28"/>
                <w:szCs w:val="28"/>
              </w:rPr>
            </w:pPr>
          </w:p>
          <w:p w:rsidR="00176BF9" w:rsidRPr="00176BF9" w:rsidRDefault="00176BF9" w:rsidP="003E003C">
            <w:pPr>
              <w:jc w:val="both"/>
              <w:rPr>
                <w:sz w:val="28"/>
                <w:szCs w:val="28"/>
              </w:rPr>
            </w:pPr>
          </w:p>
          <w:p w:rsidR="00176BF9" w:rsidRPr="00176BF9" w:rsidRDefault="00176BF9" w:rsidP="003E003C">
            <w:pPr>
              <w:jc w:val="both"/>
              <w:rPr>
                <w:sz w:val="28"/>
                <w:szCs w:val="28"/>
              </w:rPr>
            </w:pPr>
          </w:p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176BF9" w:rsidRPr="00176BF9" w:rsidRDefault="00176BF9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1620</w:t>
            </w:r>
          </w:p>
        </w:tc>
        <w:tc>
          <w:tcPr>
            <w:tcW w:w="1276" w:type="dxa"/>
          </w:tcPr>
          <w:p w:rsidR="00691D71" w:rsidRDefault="00691D71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1564</w:t>
            </w:r>
          </w:p>
        </w:tc>
        <w:tc>
          <w:tcPr>
            <w:tcW w:w="1134" w:type="dxa"/>
          </w:tcPr>
          <w:p w:rsidR="00691D71" w:rsidRDefault="00691D71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1562</w:t>
            </w:r>
          </w:p>
        </w:tc>
        <w:tc>
          <w:tcPr>
            <w:tcW w:w="1241" w:type="dxa"/>
          </w:tcPr>
          <w:p w:rsidR="00691D71" w:rsidRDefault="00691D71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1504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76BF9">
              <w:rPr>
                <w:sz w:val="24"/>
                <w:szCs w:val="24"/>
              </w:rPr>
              <w:t>. Красный Строитель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</w:t>
            </w:r>
          </w:p>
        </w:tc>
        <w:tc>
          <w:tcPr>
            <w:tcW w:w="1276" w:type="dxa"/>
          </w:tcPr>
          <w:p w:rsidR="00691D71" w:rsidRPr="00113EF8" w:rsidRDefault="00113EF8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899</w:t>
            </w: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</w:t>
            </w:r>
          </w:p>
        </w:tc>
        <w:tc>
          <w:tcPr>
            <w:tcW w:w="1241" w:type="dxa"/>
          </w:tcPr>
          <w:p w:rsidR="00691D71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872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76BF9">
              <w:rPr>
                <w:sz w:val="24"/>
                <w:szCs w:val="24"/>
              </w:rPr>
              <w:t xml:space="preserve">. </w:t>
            </w:r>
            <w:proofErr w:type="spellStart"/>
            <w:r w:rsidRPr="00176BF9">
              <w:rPr>
                <w:sz w:val="24"/>
                <w:szCs w:val="24"/>
              </w:rPr>
              <w:t>Зубовка</w:t>
            </w:r>
            <w:proofErr w:type="spellEnd"/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1276" w:type="dxa"/>
          </w:tcPr>
          <w:p w:rsidR="00691D71" w:rsidRPr="00113EF8" w:rsidRDefault="00113EF8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307</w:t>
            </w: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1241" w:type="dxa"/>
          </w:tcPr>
          <w:p w:rsidR="00691D71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288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76BF9">
              <w:rPr>
                <w:sz w:val="24"/>
                <w:szCs w:val="24"/>
              </w:rPr>
              <w:t xml:space="preserve">. </w:t>
            </w:r>
            <w:proofErr w:type="spellStart"/>
            <w:r w:rsidRPr="00176BF9">
              <w:rPr>
                <w:sz w:val="24"/>
                <w:szCs w:val="24"/>
              </w:rPr>
              <w:t>Безводовка</w:t>
            </w:r>
            <w:proofErr w:type="spellEnd"/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276" w:type="dxa"/>
          </w:tcPr>
          <w:p w:rsidR="00691D71" w:rsidRPr="00113EF8" w:rsidRDefault="00113EF8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118</w:t>
            </w: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1241" w:type="dxa"/>
          </w:tcPr>
          <w:p w:rsidR="00691D71" w:rsidRPr="00A30466" w:rsidRDefault="00113EF8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A30466">
              <w:rPr>
                <w:sz w:val="28"/>
                <w:szCs w:val="28"/>
                <w:lang w:val="en-US"/>
              </w:rPr>
              <w:t>05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76BF9">
              <w:rPr>
                <w:sz w:val="24"/>
                <w:szCs w:val="24"/>
              </w:rPr>
              <w:t>. Красная Горка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  <w:tc>
          <w:tcPr>
            <w:tcW w:w="1276" w:type="dxa"/>
          </w:tcPr>
          <w:p w:rsidR="00691D71" w:rsidRPr="00113EF8" w:rsidRDefault="00113EF8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240</w:t>
            </w:r>
          </w:p>
        </w:tc>
        <w:tc>
          <w:tcPr>
            <w:tcW w:w="1134" w:type="dxa"/>
          </w:tcPr>
          <w:p w:rsidR="00691D71" w:rsidRDefault="00113EF8" w:rsidP="00A304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</w:t>
            </w:r>
          </w:p>
        </w:tc>
        <w:tc>
          <w:tcPr>
            <w:tcW w:w="1241" w:type="dxa"/>
          </w:tcPr>
          <w:p w:rsidR="00691D71" w:rsidRPr="00A30466" w:rsidRDefault="00A30466" w:rsidP="00A304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239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b/>
                <w:i/>
                <w:sz w:val="24"/>
                <w:szCs w:val="24"/>
              </w:rPr>
            </w:pPr>
            <w:r w:rsidRPr="00176BF9">
              <w:rPr>
                <w:b/>
                <w:i/>
                <w:sz w:val="24"/>
                <w:szCs w:val="24"/>
              </w:rPr>
              <w:t>Возрастная структура населения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Численность населения в возрасте: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1592</w:t>
            </w:r>
          </w:p>
        </w:tc>
        <w:tc>
          <w:tcPr>
            <w:tcW w:w="1276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1537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1536</w:t>
            </w:r>
          </w:p>
        </w:tc>
        <w:tc>
          <w:tcPr>
            <w:tcW w:w="1241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1477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proofErr w:type="gramStart"/>
            <w:r w:rsidRPr="00176BF9">
              <w:rPr>
                <w:sz w:val="24"/>
                <w:szCs w:val="24"/>
              </w:rPr>
              <w:t>-моложе трудоспособного (до16лет</w:t>
            </w:r>
            <w:proofErr w:type="gramEnd"/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EE2790" w:rsidRDefault="00EE2790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285</w:t>
            </w:r>
          </w:p>
        </w:tc>
        <w:tc>
          <w:tcPr>
            <w:tcW w:w="1276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266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255</w:t>
            </w:r>
          </w:p>
          <w:p w:rsidR="00113EF8" w:rsidRDefault="00113EF8" w:rsidP="00AE36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234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трудоспособном (женщины 16-54лет</w:t>
            </w:r>
            <w:proofErr w:type="gramStart"/>
            <w:r>
              <w:rPr>
                <w:sz w:val="24"/>
                <w:szCs w:val="24"/>
              </w:rPr>
              <w:t>,м</w:t>
            </w:r>
            <w:proofErr w:type="gramEnd"/>
            <w:r>
              <w:rPr>
                <w:sz w:val="24"/>
                <w:szCs w:val="24"/>
              </w:rPr>
              <w:t>ужчины 16-59лет)</w:t>
            </w:r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827</w:t>
            </w:r>
          </w:p>
        </w:tc>
        <w:tc>
          <w:tcPr>
            <w:tcW w:w="1276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800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832</w:t>
            </w:r>
          </w:p>
        </w:tc>
        <w:tc>
          <w:tcPr>
            <w:tcW w:w="1241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E3684" w:rsidRPr="00AE3684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741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старше трудоспособного (женщины старше 55 лет, мужчины старше 60лет)</w:t>
            </w:r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P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Default="00AE3684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480</w:t>
            </w:r>
          </w:p>
          <w:p w:rsid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P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Default="00A30466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30466" w:rsidRPr="00A30466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  <w:r w:rsidR="00E71524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P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449</w:t>
            </w:r>
          </w:p>
        </w:tc>
        <w:tc>
          <w:tcPr>
            <w:tcW w:w="1241" w:type="dxa"/>
          </w:tcPr>
          <w:p w:rsidR="00691D71" w:rsidRDefault="00691D71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3EDB" w:rsidRPr="00B53EDB" w:rsidRDefault="00B53EDB" w:rsidP="00AE368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502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Число детей в возрасте: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Pr="00A30466" w:rsidRDefault="00A30466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313</w:t>
            </w:r>
          </w:p>
        </w:tc>
        <w:tc>
          <w:tcPr>
            <w:tcW w:w="1276" w:type="dxa"/>
          </w:tcPr>
          <w:p w:rsidR="00691D71" w:rsidRPr="00A30466" w:rsidRDefault="00A30466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293</w:t>
            </w:r>
          </w:p>
        </w:tc>
        <w:tc>
          <w:tcPr>
            <w:tcW w:w="1134" w:type="dxa"/>
          </w:tcPr>
          <w:p w:rsidR="00691D71" w:rsidRPr="00A30466" w:rsidRDefault="00A30466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281</w:t>
            </w:r>
          </w:p>
        </w:tc>
        <w:tc>
          <w:tcPr>
            <w:tcW w:w="1241" w:type="dxa"/>
          </w:tcPr>
          <w:p w:rsidR="00691D71" w:rsidRPr="00A30466" w:rsidRDefault="00A30466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261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0-6лет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276" w:type="dxa"/>
          </w:tcPr>
          <w:p w:rsidR="00691D71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241" w:type="dxa"/>
          </w:tcPr>
          <w:p w:rsidR="00691D71" w:rsidRPr="00881794" w:rsidRDefault="00881794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87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7-15 лет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276" w:type="dxa"/>
          </w:tcPr>
          <w:p w:rsidR="00691D71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  <w:tc>
          <w:tcPr>
            <w:tcW w:w="1241" w:type="dxa"/>
          </w:tcPr>
          <w:p w:rsidR="00691D71" w:rsidRPr="00881794" w:rsidRDefault="00A30466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147</w:t>
            </w:r>
          </w:p>
        </w:tc>
      </w:tr>
      <w:tr w:rsidR="00691D71" w:rsidTr="00691D71">
        <w:tc>
          <w:tcPr>
            <w:tcW w:w="675" w:type="dxa"/>
          </w:tcPr>
          <w:p w:rsidR="00691D71" w:rsidRPr="00176BF9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sz w:val="24"/>
                <w:szCs w:val="24"/>
              </w:rPr>
            </w:pPr>
            <w:r w:rsidRPr="00176BF9">
              <w:rPr>
                <w:sz w:val="24"/>
                <w:szCs w:val="24"/>
              </w:rPr>
              <w:t>16-18 лет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691D71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241" w:type="dxa"/>
          </w:tcPr>
          <w:p w:rsidR="00691D71" w:rsidRDefault="00160C7C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176BF9" w:rsidRDefault="00176BF9" w:rsidP="003E003C">
            <w:pPr>
              <w:jc w:val="both"/>
              <w:rPr>
                <w:b/>
                <w:i/>
                <w:sz w:val="24"/>
                <w:szCs w:val="24"/>
              </w:rPr>
            </w:pPr>
            <w:r w:rsidRPr="00176BF9">
              <w:rPr>
                <w:b/>
                <w:i/>
                <w:sz w:val="24"/>
                <w:szCs w:val="24"/>
              </w:rPr>
              <w:t>Движение населения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EE2790" w:rsidRDefault="00176BF9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691D71" w:rsidRPr="00EE2790" w:rsidRDefault="00176BF9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Естественное движение населения: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EE2790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EE2790" w:rsidRDefault="00176BF9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 xml:space="preserve">Число </w:t>
            </w:r>
            <w:proofErr w:type="gramStart"/>
            <w:r w:rsidRPr="00EE2790">
              <w:rPr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41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91D71" w:rsidTr="00691D71">
        <w:tc>
          <w:tcPr>
            <w:tcW w:w="675" w:type="dxa"/>
          </w:tcPr>
          <w:p w:rsidR="00691D71" w:rsidRPr="00EE2790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EE2790" w:rsidRDefault="00176BF9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 xml:space="preserve">Число </w:t>
            </w:r>
            <w:proofErr w:type="gramStart"/>
            <w:r w:rsidRPr="00EE2790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241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691D71" w:rsidTr="00691D71">
        <w:tc>
          <w:tcPr>
            <w:tcW w:w="675" w:type="dxa"/>
          </w:tcPr>
          <w:p w:rsidR="00691D71" w:rsidRPr="00EE2790" w:rsidRDefault="00691D71" w:rsidP="003E00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Естественный прирост (убыль) населения</w:t>
            </w:r>
            <w:proofErr w:type="gramStart"/>
            <w:r w:rsidRPr="00EE2790">
              <w:rPr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2D2D5E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</w:t>
            </w: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2D2D5E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2D2D5E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</w:t>
            </w: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2D2D5E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</w:t>
            </w:r>
          </w:p>
        </w:tc>
      </w:tr>
      <w:tr w:rsidR="00691D71" w:rsidTr="00691D71">
        <w:tc>
          <w:tcPr>
            <w:tcW w:w="675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b/>
                <w:i/>
                <w:sz w:val="24"/>
                <w:szCs w:val="24"/>
              </w:rPr>
            </w:pPr>
            <w:r w:rsidRPr="00EE2790">
              <w:rPr>
                <w:b/>
                <w:i/>
                <w:sz w:val="24"/>
                <w:szCs w:val="24"/>
              </w:rPr>
              <w:t>Миграция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 xml:space="preserve">Число </w:t>
            </w:r>
            <w:proofErr w:type="gramStart"/>
            <w:r w:rsidRPr="00EE2790">
              <w:rPr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41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 xml:space="preserve">Число </w:t>
            </w:r>
            <w:proofErr w:type="gramStart"/>
            <w:r w:rsidRPr="00EE2790">
              <w:rPr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41" w:type="dxa"/>
          </w:tcPr>
          <w:p w:rsidR="00691D71" w:rsidRDefault="00885B46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Миграционный прирост (убыль) населения</w:t>
            </w:r>
            <w:proofErr w:type="gramStart"/>
            <w:r w:rsidRPr="00EE2790">
              <w:rPr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397139" w:rsidRDefault="00397139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397139" w:rsidRDefault="00397139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397139" w:rsidRDefault="00397139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</w:t>
            </w: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  <w:p w:rsidR="00397139" w:rsidRDefault="00397139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Социально защищенные группы населения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Численность ветеранов ( по Федеральному закону от 12.01.1995г.№ 5-ФЗ «О ветеранах»)</w:t>
            </w:r>
            <w:proofErr w:type="gramStart"/>
            <w:r w:rsidRPr="00EE2790">
              <w:rPr>
                <w:sz w:val="24"/>
                <w:szCs w:val="24"/>
              </w:rPr>
              <w:t>,в</w:t>
            </w:r>
            <w:proofErr w:type="gramEnd"/>
            <w:r w:rsidRPr="00EE2790">
              <w:rPr>
                <w:sz w:val="24"/>
                <w:szCs w:val="24"/>
              </w:rPr>
              <w:t>сего</w:t>
            </w:r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P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312</w:t>
            </w: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288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256</w:t>
            </w: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261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 xml:space="preserve">Регионального уровня (ветеранов </w:t>
            </w:r>
            <w:proofErr w:type="spellStart"/>
            <w:r w:rsidRPr="00EE2790">
              <w:rPr>
                <w:sz w:val="24"/>
                <w:szCs w:val="24"/>
              </w:rPr>
              <w:t>труда</w:t>
            </w:r>
            <w:proofErr w:type="gramStart"/>
            <w:r w:rsidRPr="00EE2790">
              <w:rPr>
                <w:sz w:val="24"/>
                <w:szCs w:val="24"/>
              </w:rPr>
              <w:t>,т</w:t>
            </w:r>
            <w:proofErr w:type="gramEnd"/>
            <w:r w:rsidRPr="00EE2790">
              <w:rPr>
                <w:sz w:val="24"/>
                <w:szCs w:val="24"/>
              </w:rPr>
              <w:t>руженики</w:t>
            </w:r>
            <w:proofErr w:type="spellEnd"/>
            <w:r w:rsidRPr="00EE2790">
              <w:rPr>
                <w:sz w:val="24"/>
                <w:szCs w:val="24"/>
              </w:rPr>
              <w:t xml:space="preserve"> тыла)</w:t>
            </w:r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158</w:t>
            </w: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141</w:t>
            </w: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128</w:t>
            </w: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51CF5" w:rsidRPr="00A51CF5" w:rsidRDefault="00A51CF5" w:rsidP="00A51C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130</w:t>
            </w:r>
          </w:p>
        </w:tc>
      </w:tr>
      <w:tr w:rsidR="00691D71" w:rsidTr="00691D71">
        <w:tc>
          <w:tcPr>
            <w:tcW w:w="675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Численность инвалидов, всего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B577F1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276" w:type="dxa"/>
          </w:tcPr>
          <w:p w:rsidR="00691D71" w:rsidRDefault="00B577F1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134" w:type="dxa"/>
          </w:tcPr>
          <w:p w:rsidR="00691D71" w:rsidRDefault="00B577F1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241" w:type="dxa"/>
          </w:tcPr>
          <w:p w:rsidR="00691D71" w:rsidRDefault="00B577F1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A51CF5">
            <w:pPr>
              <w:jc w:val="center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E2790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детей инвалидов</w:t>
            </w:r>
          </w:p>
        </w:tc>
        <w:tc>
          <w:tcPr>
            <w:tcW w:w="1417" w:type="dxa"/>
          </w:tcPr>
          <w:p w:rsidR="00691D71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91D71" w:rsidRDefault="002D2D5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91D71" w:rsidRDefault="00BA12E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691D71" w:rsidRDefault="00BA12EE" w:rsidP="00A51C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Численность реабилитированных и лиц</w:t>
            </w:r>
            <w:proofErr w:type="gramStart"/>
            <w:r w:rsidRPr="00EE2790">
              <w:rPr>
                <w:sz w:val="24"/>
                <w:szCs w:val="24"/>
              </w:rPr>
              <w:t xml:space="preserve"> ,</w:t>
            </w:r>
            <w:proofErr w:type="gramEnd"/>
            <w:r w:rsidRPr="00EE2790">
              <w:rPr>
                <w:sz w:val="24"/>
                <w:szCs w:val="24"/>
              </w:rPr>
              <w:t xml:space="preserve"> признанных пострадавшими политических репрессий</w:t>
            </w: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91D71" w:rsidTr="00691D71">
        <w:tc>
          <w:tcPr>
            <w:tcW w:w="675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691D71" w:rsidRPr="00EE2790" w:rsidRDefault="00EE2790" w:rsidP="003E003C">
            <w:pPr>
              <w:jc w:val="both"/>
              <w:rPr>
                <w:sz w:val="24"/>
                <w:szCs w:val="24"/>
              </w:rPr>
            </w:pPr>
            <w:r w:rsidRPr="00EE2790">
              <w:rPr>
                <w:sz w:val="24"/>
                <w:szCs w:val="24"/>
              </w:rPr>
              <w:t>Количество граждан, состоящих  на учете в центрах социального  обслуживания населения</w:t>
            </w:r>
          </w:p>
        </w:tc>
        <w:tc>
          <w:tcPr>
            <w:tcW w:w="1417" w:type="dxa"/>
          </w:tcPr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350DF4" w:rsidRDefault="00350DF4" w:rsidP="003E003C">
            <w:pPr>
              <w:jc w:val="both"/>
              <w:rPr>
                <w:sz w:val="28"/>
                <w:szCs w:val="28"/>
              </w:rPr>
            </w:pPr>
          </w:p>
          <w:p w:rsidR="00691D71" w:rsidRPr="00350DF4" w:rsidRDefault="00350DF4" w:rsidP="003E003C">
            <w:pPr>
              <w:jc w:val="both"/>
              <w:rPr>
                <w:sz w:val="28"/>
                <w:szCs w:val="28"/>
              </w:rPr>
            </w:pPr>
            <w:r w:rsidRPr="00176BF9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43A">
              <w:rPr>
                <w:sz w:val="28"/>
                <w:szCs w:val="28"/>
              </w:rPr>
              <w:t>68</w:t>
            </w: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43A"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43A">
              <w:rPr>
                <w:sz w:val="28"/>
                <w:szCs w:val="28"/>
              </w:rPr>
              <w:t>77</w:t>
            </w: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  <w:p w:rsidR="00C9043A" w:rsidRDefault="00C9043A" w:rsidP="003E003C">
            <w:pPr>
              <w:jc w:val="both"/>
              <w:rPr>
                <w:sz w:val="28"/>
                <w:szCs w:val="28"/>
              </w:rPr>
            </w:pPr>
          </w:p>
          <w:p w:rsidR="00BA12EE" w:rsidRPr="003E003C" w:rsidRDefault="003E003C" w:rsidP="003E00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175</w:t>
            </w:r>
          </w:p>
          <w:p w:rsidR="00BA12EE" w:rsidRDefault="00BA12EE" w:rsidP="003E003C">
            <w:pPr>
              <w:jc w:val="both"/>
              <w:rPr>
                <w:sz w:val="28"/>
                <w:szCs w:val="28"/>
              </w:rPr>
            </w:pPr>
          </w:p>
        </w:tc>
      </w:tr>
      <w:tr w:rsidR="00691D71" w:rsidTr="00691D71">
        <w:tc>
          <w:tcPr>
            <w:tcW w:w="675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91D71" w:rsidRDefault="00691D71" w:rsidP="003E003C">
            <w:pPr>
              <w:jc w:val="both"/>
              <w:rPr>
                <w:sz w:val="28"/>
                <w:szCs w:val="28"/>
              </w:rPr>
            </w:pPr>
          </w:p>
        </w:tc>
      </w:tr>
    </w:tbl>
    <w:p w:rsidR="00691D71" w:rsidRPr="00691D71" w:rsidRDefault="00691D71" w:rsidP="003E003C">
      <w:pPr>
        <w:jc w:val="both"/>
        <w:rPr>
          <w:sz w:val="28"/>
          <w:szCs w:val="28"/>
        </w:rPr>
      </w:pPr>
    </w:p>
    <w:p w:rsidR="0002009C" w:rsidRDefault="00113EF8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Анализируя данные можно сделать вывод о том, что демографическая ситуация в поселении является не простой, и в целом подчиняется общероссийской тенденции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высокая смертность при низких показателях рождаемости)</w:t>
      </w:r>
    </w:p>
    <w:p w:rsidR="00885B46" w:rsidRDefault="00885B46" w:rsidP="003E003C">
      <w:pPr>
        <w:jc w:val="both"/>
        <w:rPr>
          <w:sz w:val="28"/>
          <w:szCs w:val="28"/>
        </w:rPr>
      </w:pPr>
    </w:p>
    <w:p w:rsidR="00885B46" w:rsidRDefault="00885B46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Воспроизводство населения, как процесс замещения поколений является определяющим фактором изменения динамики численности населения.</w:t>
      </w:r>
    </w:p>
    <w:p w:rsidR="00885B46" w:rsidRDefault="00885B46" w:rsidP="003E003C">
      <w:pPr>
        <w:jc w:val="both"/>
        <w:rPr>
          <w:sz w:val="28"/>
          <w:szCs w:val="28"/>
        </w:rPr>
      </w:pPr>
    </w:p>
    <w:p w:rsidR="00885B46" w:rsidRPr="00113EF8" w:rsidRDefault="00885B46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Вторым компонентом, определяющим естественный прирост населения, является показатель смертности. Необходимо отметить, что смертность в поселении на протяжении рассматриваемых лет превышает рождаемость</w:t>
      </w:r>
    </w:p>
    <w:p w:rsidR="0002009C" w:rsidRDefault="00885B46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В среднем в 3 раза.</w:t>
      </w:r>
    </w:p>
    <w:p w:rsidR="00885B46" w:rsidRDefault="00885B46" w:rsidP="003E003C">
      <w:pPr>
        <w:jc w:val="both"/>
        <w:rPr>
          <w:sz w:val="28"/>
          <w:szCs w:val="28"/>
        </w:rPr>
      </w:pPr>
    </w:p>
    <w:p w:rsidR="00885B46" w:rsidRDefault="00885B46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Миграционные процессы в сельском поселении Красный Строитель в основном хара</w:t>
      </w:r>
      <w:r w:rsidR="00397139">
        <w:rPr>
          <w:sz w:val="28"/>
          <w:szCs w:val="28"/>
        </w:rPr>
        <w:t>ктеризуется миграционной убылью.</w:t>
      </w:r>
      <w:r w:rsidR="00BA12EE">
        <w:rPr>
          <w:sz w:val="28"/>
          <w:szCs w:val="28"/>
        </w:rPr>
        <w:t xml:space="preserve"> </w:t>
      </w:r>
      <w:r w:rsidR="00397139">
        <w:rPr>
          <w:sz w:val="28"/>
          <w:szCs w:val="28"/>
        </w:rPr>
        <w:t>Максимальная миграционная убыль</w:t>
      </w:r>
      <w:r w:rsidR="00BA12EE">
        <w:rPr>
          <w:sz w:val="28"/>
          <w:szCs w:val="28"/>
        </w:rPr>
        <w:t xml:space="preserve">. В последние годы, миграционные процессы только ухудшают ситуацию с </w:t>
      </w:r>
      <w:proofErr w:type="spellStart"/>
      <w:r w:rsidR="00BA12EE">
        <w:rPr>
          <w:sz w:val="28"/>
          <w:szCs w:val="28"/>
        </w:rPr>
        <w:t>депопуляцией</w:t>
      </w:r>
      <w:proofErr w:type="spellEnd"/>
      <w:r w:rsidR="00BA12EE">
        <w:rPr>
          <w:sz w:val="28"/>
          <w:szCs w:val="28"/>
        </w:rPr>
        <w:t xml:space="preserve"> населения.</w:t>
      </w:r>
    </w:p>
    <w:p w:rsidR="00BA12EE" w:rsidRDefault="00BA12EE" w:rsidP="003E003C">
      <w:pPr>
        <w:jc w:val="both"/>
        <w:rPr>
          <w:sz w:val="28"/>
          <w:szCs w:val="28"/>
        </w:rPr>
      </w:pPr>
    </w:p>
    <w:p w:rsidR="00BA12EE" w:rsidRDefault="00BA12EE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естественного и механического движения за 2010-2013 год свидетельствует о том, что  в </w:t>
      </w:r>
      <w:r w:rsidR="00B577F1">
        <w:rPr>
          <w:sz w:val="28"/>
          <w:szCs w:val="28"/>
        </w:rPr>
        <w:t xml:space="preserve"> </w:t>
      </w:r>
      <w:proofErr w:type="spellStart"/>
      <w:proofErr w:type="gramStart"/>
      <w:r w:rsidR="00B577F1">
        <w:rPr>
          <w:sz w:val="28"/>
          <w:szCs w:val="28"/>
        </w:rPr>
        <w:t>в</w:t>
      </w:r>
      <w:proofErr w:type="spellEnd"/>
      <w:proofErr w:type="gramEnd"/>
      <w:r w:rsidR="00B577F1">
        <w:rPr>
          <w:sz w:val="28"/>
          <w:szCs w:val="28"/>
        </w:rPr>
        <w:t xml:space="preserve"> сельском поселении Красный Строитель сложилась неблагополучная ситуация в процессах  естественного воспроизводства населения. Основным фактором сокращения численности населения сельского поселения  является его естественная убыль, вызванная  превышением смертности над рождаемостью, причем естественная убыль населения имеет в течени</w:t>
      </w:r>
      <w:proofErr w:type="gramStart"/>
      <w:r w:rsidR="00B577F1">
        <w:rPr>
          <w:sz w:val="28"/>
          <w:szCs w:val="28"/>
        </w:rPr>
        <w:t>и</w:t>
      </w:r>
      <w:proofErr w:type="gramEnd"/>
      <w:r w:rsidR="00B577F1">
        <w:rPr>
          <w:sz w:val="28"/>
          <w:szCs w:val="28"/>
        </w:rPr>
        <w:t xml:space="preserve"> рассматриваемых лет достаточно стабильный отрицательный тренд, что свидетельствует о системном демографическом кризисе.</w:t>
      </w:r>
    </w:p>
    <w:p w:rsidR="00B577F1" w:rsidRDefault="00B577F1" w:rsidP="003E003C">
      <w:pPr>
        <w:jc w:val="both"/>
        <w:rPr>
          <w:sz w:val="28"/>
          <w:szCs w:val="28"/>
        </w:rPr>
      </w:pPr>
    </w:p>
    <w:p w:rsidR="00B577F1" w:rsidRPr="00B432A2" w:rsidRDefault="00B577F1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Ввиду неблагоприятных демографических процессов и наличия трудовой миграции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отток трудовых ресурсов в другие муниципальные образования) прослеживается стабильная тенденция к уменьшению численности экономически активного населения в поселении, а также ежегодному снижению доли людей, занятых в отраслях экономики.</w:t>
      </w:r>
    </w:p>
    <w:p w:rsidR="00455D4C" w:rsidRPr="00B432A2" w:rsidRDefault="00455D4C" w:rsidP="003E003C">
      <w:pPr>
        <w:jc w:val="both"/>
        <w:rPr>
          <w:sz w:val="28"/>
          <w:szCs w:val="28"/>
        </w:rPr>
      </w:pPr>
    </w:p>
    <w:p w:rsidR="00455D4C" w:rsidRPr="00B432A2" w:rsidRDefault="00455D4C" w:rsidP="003E003C">
      <w:pPr>
        <w:jc w:val="both"/>
        <w:rPr>
          <w:sz w:val="28"/>
          <w:szCs w:val="28"/>
        </w:rPr>
      </w:pPr>
    </w:p>
    <w:p w:rsidR="00455D4C" w:rsidRPr="00455D4C" w:rsidRDefault="00455D4C" w:rsidP="003E003C">
      <w:pPr>
        <w:jc w:val="both"/>
        <w:rPr>
          <w:b/>
          <w:i/>
          <w:sz w:val="28"/>
          <w:szCs w:val="28"/>
        </w:rPr>
      </w:pPr>
      <w:r w:rsidRPr="00455D4C">
        <w:rPr>
          <w:b/>
          <w:i/>
          <w:sz w:val="28"/>
          <w:szCs w:val="28"/>
        </w:rPr>
        <w:t>В результате анализа, выявлены следующие проблемы развития инженерной инфраструктуры сельского поселения Красный Строитель.</w:t>
      </w:r>
    </w:p>
    <w:p w:rsidR="00BA12EE" w:rsidRPr="00455D4C" w:rsidRDefault="00BA12EE" w:rsidP="003E003C">
      <w:pPr>
        <w:jc w:val="both"/>
        <w:rPr>
          <w:b/>
          <w:i/>
          <w:sz w:val="28"/>
          <w:szCs w:val="28"/>
        </w:rPr>
      </w:pPr>
    </w:p>
    <w:p w:rsidR="00BA12EE" w:rsidRPr="00624E19" w:rsidRDefault="00455D4C" w:rsidP="003E003C">
      <w:pPr>
        <w:jc w:val="both"/>
        <w:rPr>
          <w:sz w:val="28"/>
          <w:szCs w:val="28"/>
        </w:rPr>
      </w:pPr>
      <w:r w:rsidRPr="00624E19">
        <w:rPr>
          <w:b/>
          <w:sz w:val="28"/>
          <w:szCs w:val="28"/>
        </w:rPr>
        <w:t>Поселок Красный Строитель</w:t>
      </w:r>
    </w:p>
    <w:p w:rsidR="00455D4C" w:rsidRDefault="00455D4C" w:rsidP="003E003C">
      <w:pPr>
        <w:jc w:val="both"/>
        <w:rPr>
          <w:sz w:val="28"/>
          <w:szCs w:val="28"/>
        </w:rPr>
      </w:pPr>
    </w:p>
    <w:p w:rsidR="00455D4C" w:rsidRDefault="00455D4C" w:rsidP="003E003C">
      <w:pPr>
        <w:jc w:val="both"/>
        <w:rPr>
          <w:i/>
          <w:sz w:val="28"/>
          <w:szCs w:val="28"/>
        </w:rPr>
      </w:pPr>
      <w:r w:rsidRPr="00455D4C">
        <w:rPr>
          <w:b/>
          <w:i/>
          <w:sz w:val="28"/>
          <w:szCs w:val="28"/>
        </w:rPr>
        <w:t>Проблема 1. Водоснабжение</w:t>
      </w:r>
      <w:r>
        <w:rPr>
          <w:sz w:val="28"/>
          <w:szCs w:val="28"/>
        </w:rPr>
        <w:t xml:space="preserve">. </w:t>
      </w:r>
      <w:r w:rsidRPr="00200DE3">
        <w:rPr>
          <w:i/>
          <w:sz w:val="28"/>
          <w:szCs w:val="28"/>
        </w:rPr>
        <w:t>Требуется  реконструкция существующей централизованной системы водоснабжения для обеспечения контроля качества воды на территории населенного пункта. Обеспечение водозаборных сооружений системой очистки и обеззараживания питьевой воды.</w:t>
      </w:r>
      <w:r w:rsidR="00200DE3" w:rsidRPr="00200DE3">
        <w:rPr>
          <w:i/>
          <w:sz w:val="28"/>
          <w:szCs w:val="28"/>
        </w:rPr>
        <w:t xml:space="preserve"> Также  требуется реконструкция и строительство существующих </w:t>
      </w:r>
      <w:r w:rsidR="00200DE3" w:rsidRPr="00200DE3">
        <w:rPr>
          <w:i/>
          <w:sz w:val="28"/>
          <w:szCs w:val="28"/>
        </w:rPr>
        <w:lastRenderedPageBreak/>
        <w:t>водопроводных сетей с сооружениями на них</w:t>
      </w:r>
      <w:proofErr w:type="gramStart"/>
      <w:r w:rsidR="00200DE3" w:rsidRPr="00200DE3">
        <w:rPr>
          <w:i/>
          <w:sz w:val="28"/>
          <w:szCs w:val="28"/>
        </w:rPr>
        <w:t xml:space="preserve"> ,</w:t>
      </w:r>
      <w:proofErr w:type="gramEnd"/>
      <w:r w:rsidR="00200DE3" w:rsidRPr="00200DE3">
        <w:rPr>
          <w:i/>
          <w:sz w:val="28"/>
          <w:szCs w:val="28"/>
        </w:rPr>
        <w:t xml:space="preserve"> установка пожарных гидрантов на существующих и проектируемых сетях,</w:t>
      </w:r>
      <w:r w:rsidRPr="00200DE3">
        <w:rPr>
          <w:i/>
          <w:sz w:val="28"/>
          <w:szCs w:val="28"/>
        </w:rPr>
        <w:t xml:space="preserve"> </w:t>
      </w:r>
      <w:r w:rsidR="00200DE3" w:rsidRPr="00200DE3">
        <w:rPr>
          <w:i/>
          <w:sz w:val="28"/>
          <w:szCs w:val="28"/>
        </w:rPr>
        <w:t>с</w:t>
      </w:r>
      <w:r w:rsidRPr="00200DE3">
        <w:rPr>
          <w:i/>
          <w:sz w:val="28"/>
          <w:szCs w:val="28"/>
        </w:rPr>
        <w:t>троительство водоводов и уличных сетей для площадок нового строительства; установка для всех потребителей приборов учета расхода воды.</w:t>
      </w:r>
    </w:p>
    <w:p w:rsidR="00200DE3" w:rsidRDefault="00200DE3" w:rsidP="003E003C">
      <w:pPr>
        <w:jc w:val="both"/>
        <w:rPr>
          <w:i/>
          <w:sz w:val="28"/>
          <w:szCs w:val="28"/>
        </w:rPr>
      </w:pPr>
    </w:p>
    <w:p w:rsidR="00200DE3" w:rsidRDefault="00200DE3" w:rsidP="003E003C">
      <w:pPr>
        <w:jc w:val="both"/>
        <w:rPr>
          <w:i/>
          <w:sz w:val="28"/>
          <w:szCs w:val="28"/>
        </w:rPr>
      </w:pPr>
      <w:r w:rsidRPr="00200DE3">
        <w:rPr>
          <w:b/>
          <w:i/>
          <w:sz w:val="28"/>
          <w:szCs w:val="28"/>
        </w:rPr>
        <w:t>Проблема 2.Водоотведение</w:t>
      </w:r>
      <w:proofErr w:type="gramStart"/>
      <w:r w:rsidRPr="00200DE3">
        <w:rPr>
          <w:b/>
          <w:i/>
          <w:sz w:val="28"/>
          <w:szCs w:val="28"/>
        </w:rPr>
        <w:t xml:space="preserve"> .</w:t>
      </w:r>
      <w:proofErr w:type="gramEnd"/>
      <w:r>
        <w:rPr>
          <w:i/>
          <w:sz w:val="28"/>
          <w:szCs w:val="28"/>
        </w:rPr>
        <w:t>Требуется разработка программы обеспечения поселка Красный Строитель централизованной системой водоотведения и очистки хозяйственно-бытовых сточных вод. Предусмотреть проектирование и строительство сетей канализации  и сооружений на них.</w:t>
      </w:r>
    </w:p>
    <w:p w:rsidR="00200DE3" w:rsidRDefault="00200DE3" w:rsidP="003E003C">
      <w:pPr>
        <w:jc w:val="both"/>
        <w:rPr>
          <w:i/>
          <w:sz w:val="28"/>
          <w:szCs w:val="28"/>
        </w:rPr>
      </w:pPr>
    </w:p>
    <w:p w:rsidR="00200DE3" w:rsidRDefault="00200DE3" w:rsidP="003E003C">
      <w:pPr>
        <w:jc w:val="both"/>
        <w:rPr>
          <w:i/>
          <w:sz w:val="28"/>
          <w:szCs w:val="28"/>
        </w:rPr>
      </w:pPr>
      <w:r w:rsidRPr="00BF25B7">
        <w:rPr>
          <w:b/>
          <w:i/>
          <w:sz w:val="28"/>
          <w:szCs w:val="28"/>
        </w:rPr>
        <w:t>Проблема 3</w:t>
      </w:r>
      <w:r w:rsidR="00BF25B7" w:rsidRPr="00BF25B7">
        <w:rPr>
          <w:b/>
          <w:i/>
          <w:sz w:val="28"/>
          <w:szCs w:val="28"/>
        </w:rPr>
        <w:t xml:space="preserve">. </w:t>
      </w:r>
      <w:proofErr w:type="spellStart"/>
      <w:r w:rsidR="00BF25B7" w:rsidRPr="00BF25B7">
        <w:rPr>
          <w:b/>
          <w:i/>
          <w:sz w:val="28"/>
          <w:szCs w:val="28"/>
        </w:rPr>
        <w:t>Газо</w:t>
      </w:r>
      <w:proofErr w:type="spellEnd"/>
      <w:r w:rsidR="00BF25B7" w:rsidRPr="00BF25B7">
        <w:rPr>
          <w:b/>
          <w:i/>
          <w:sz w:val="28"/>
          <w:szCs w:val="28"/>
        </w:rPr>
        <w:t>- и теплоснабжение.</w:t>
      </w:r>
      <w:r w:rsidR="00BF25B7">
        <w:rPr>
          <w:b/>
          <w:i/>
          <w:sz w:val="28"/>
          <w:szCs w:val="28"/>
        </w:rPr>
        <w:t xml:space="preserve"> </w:t>
      </w:r>
      <w:r w:rsidR="00BF25B7" w:rsidRPr="00BF25B7">
        <w:rPr>
          <w:i/>
          <w:sz w:val="28"/>
          <w:szCs w:val="28"/>
        </w:rPr>
        <w:t>Внедрение</w:t>
      </w:r>
      <w:r w:rsidR="00BF25B7">
        <w:rPr>
          <w:i/>
          <w:sz w:val="28"/>
          <w:szCs w:val="28"/>
        </w:rPr>
        <w:t xml:space="preserve"> приборов и средств учета и контроля расхода тепловой энергии и топлива. Реконструкция и переоборудование изношенных котельных и тепловых сетей социально-значимых объектов.</w:t>
      </w:r>
    </w:p>
    <w:p w:rsidR="00BF25B7" w:rsidRDefault="00BF25B7" w:rsidP="003E003C">
      <w:pPr>
        <w:jc w:val="both"/>
        <w:rPr>
          <w:i/>
          <w:sz w:val="28"/>
          <w:szCs w:val="28"/>
        </w:rPr>
      </w:pPr>
    </w:p>
    <w:p w:rsidR="00BF25B7" w:rsidRDefault="00BF25B7" w:rsidP="003E003C">
      <w:pPr>
        <w:jc w:val="both"/>
        <w:rPr>
          <w:i/>
          <w:sz w:val="28"/>
          <w:szCs w:val="28"/>
        </w:rPr>
      </w:pPr>
      <w:r w:rsidRPr="00BF25B7">
        <w:rPr>
          <w:b/>
          <w:i/>
          <w:sz w:val="28"/>
          <w:szCs w:val="28"/>
        </w:rPr>
        <w:t>Проблема 4.Электроснабжение.</w:t>
      </w:r>
      <w:r>
        <w:rPr>
          <w:i/>
          <w:sz w:val="28"/>
          <w:szCs w:val="28"/>
        </w:rPr>
        <w:t xml:space="preserve"> Требуется реконструкция существующих электросетей, прокладка новых к районам застройки, реконструкция и прокладка новых сетей уличного освещения. Переоборудование систем электроснабжения жилого фонда в связи с использованием более </w:t>
      </w:r>
      <w:proofErr w:type="spellStart"/>
      <w:r>
        <w:rPr>
          <w:i/>
          <w:sz w:val="28"/>
          <w:szCs w:val="28"/>
        </w:rPr>
        <w:t>энергопотребляющей</w:t>
      </w:r>
      <w:proofErr w:type="spellEnd"/>
      <w:r>
        <w:rPr>
          <w:i/>
          <w:sz w:val="28"/>
          <w:szCs w:val="28"/>
        </w:rPr>
        <w:t xml:space="preserve"> бытовой техники.</w:t>
      </w:r>
    </w:p>
    <w:p w:rsidR="00BF25B7" w:rsidRDefault="00BF25B7" w:rsidP="003E003C">
      <w:pPr>
        <w:jc w:val="both"/>
        <w:rPr>
          <w:i/>
          <w:sz w:val="28"/>
          <w:szCs w:val="28"/>
        </w:rPr>
      </w:pPr>
    </w:p>
    <w:p w:rsidR="00BF25B7" w:rsidRDefault="00BF25B7" w:rsidP="003E003C">
      <w:pPr>
        <w:jc w:val="both"/>
        <w:rPr>
          <w:i/>
          <w:sz w:val="28"/>
          <w:szCs w:val="28"/>
        </w:rPr>
      </w:pPr>
      <w:r w:rsidRPr="002D5157">
        <w:rPr>
          <w:b/>
          <w:i/>
          <w:sz w:val="28"/>
          <w:szCs w:val="28"/>
        </w:rPr>
        <w:t>Проблема 5. Транспортная инфраст</w:t>
      </w:r>
      <w:r w:rsidR="002D5157" w:rsidRPr="002D5157">
        <w:rPr>
          <w:b/>
          <w:i/>
          <w:sz w:val="28"/>
          <w:szCs w:val="28"/>
        </w:rPr>
        <w:t>руктура</w:t>
      </w:r>
      <w:r w:rsidR="002D5157">
        <w:rPr>
          <w:i/>
          <w:sz w:val="28"/>
          <w:szCs w:val="28"/>
        </w:rPr>
        <w:t>. Требуется устройство автодорог с твердым покрытием и ремонт дорог с асфальтированным  покрытием. Реконструкция и благоустройство существующих улиц и дорог в застроенной части поселка.</w:t>
      </w:r>
    </w:p>
    <w:p w:rsidR="002D5157" w:rsidRDefault="002D5157" w:rsidP="003E003C">
      <w:pPr>
        <w:jc w:val="both"/>
        <w:rPr>
          <w:i/>
          <w:sz w:val="28"/>
          <w:szCs w:val="28"/>
        </w:rPr>
      </w:pPr>
    </w:p>
    <w:p w:rsidR="002D5157" w:rsidRPr="00624E19" w:rsidRDefault="002D5157" w:rsidP="003E003C">
      <w:pPr>
        <w:jc w:val="both"/>
        <w:rPr>
          <w:b/>
          <w:sz w:val="28"/>
          <w:szCs w:val="28"/>
        </w:rPr>
      </w:pPr>
      <w:r w:rsidRPr="00624E19">
        <w:rPr>
          <w:b/>
          <w:sz w:val="28"/>
          <w:szCs w:val="28"/>
        </w:rPr>
        <w:t xml:space="preserve">Село </w:t>
      </w:r>
      <w:proofErr w:type="spellStart"/>
      <w:r w:rsidRPr="00624E19">
        <w:rPr>
          <w:b/>
          <w:sz w:val="28"/>
          <w:szCs w:val="28"/>
        </w:rPr>
        <w:t>Зубовка</w:t>
      </w:r>
      <w:proofErr w:type="spellEnd"/>
    </w:p>
    <w:p w:rsidR="002D5157" w:rsidRDefault="002D5157" w:rsidP="003E003C">
      <w:pPr>
        <w:jc w:val="both"/>
        <w:rPr>
          <w:b/>
          <w:sz w:val="28"/>
          <w:szCs w:val="28"/>
          <w:u w:val="single"/>
        </w:rPr>
      </w:pPr>
    </w:p>
    <w:p w:rsidR="002D5157" w:rsidRDefault="002D5157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Проблема 6. Водоснабжение</w:t>
      </w:r>
      <w:r w:rsidRPr="002D5157">
        <w:rPr>
          <w:i/>
          <w:sz w:val="28"/>
          <w:szCs w:val="28"/>
        </w:rPr>
        <w:t>. Требуется</w:t>
      </w:r>
      <w:r>
        <w:rPr>
          <w:b/>
          <w:i/>
          <w:sz w:val="28"/>
          <w:szCs w:val="28"/>
        </w:rPr>
        <w:t xml:space="preserve"> </w:t>
      </w:r>
      <w:r w:rsidR="00E23F79">
        <w:rPr>
          <w:i/>
          <w:sz w:val="28"/>
          <w:szCs w:val="28"/>
        </w:rPr>
        <w:t xml:space="preserve"> обеспечение контроля качества воды на территории населенного пункта.</w:t>
      </w:r>
    </w:p>
    <w:p w:rsidR="00E23F79" w:rsidRDefault="00E23F79" w:rsidP="003E003C">
      <w:pPr>
        <w:jc w:val="both"/>
        <w:rPr>
          <w:i/>
          <w:sz w:val="28"/>
          <w:szCs w:val="28"/>
        </w:rPr>
      </w:pPr>
    </w:p>
    <w:p w:rsidR="00E23F79" w:rsidRDefault="00E23F79" w:rsidP="003E003C">
      <w:pPr>
        <w:jc w:val="both"/>
        <w:rPr>
          <w:i/>
          <w:sz w:val="28"/>
          <w:szCs w:val="28"/>
        </w:rPr>
      </w:pPr>
      <w:r w:rsidRPr="00E23F79">
        <w:rPr>
          <w:b/>
          <w:i/>
          <w:sz w:val="28"/>
          <w:szCs w:val="28"/>
        </w:rPr>
        <w:t>Проблема 7. Водоотведение</w:t>
      </w:r>
      <w:r>
        <w:rPr>
          <w:i/>
          <w:sz w:val="28"/>
          <w:szCs w:val="28"/>
        </w:rPr>
        <w:t>. Требуется строительство систем централизованной бытовой и ливневой канализации, очистных сооружений.</w:t>
      </w:r>
    </w:p>
    <w:p w:rsidR="00E23F79" w:rsidRDefault="00E23F79" w:rsidP="003E003C">
      <w:pPr>
        <w:jc w:val="both"/>
        <w:rPr>
          <w:i/>
          <w:sz w:val="28"/>
          <w:szCs w:val="28"/>
        </w:rPr>
      </w:pPr>
    </w:p>
    <w:p w:rsidR="002D5157" w:rsidRDefault="00E23F79" w:rsidP="003E003C">
      <w:pPr>
        <w:jc w:val="both"/>
        <w:rPr>
          <w:i/>
          <w:sz w:val="28"/>
          <w:szCs w:val="28"/>
        </w:rPr>
      </w:pPr>
      <w:r w:rsidRPr="00E23F79">
        <w:rPr>
          <w:b/>
          <w:i/>
          <w:sz w:val="28"/>
          <w:szCs w:val="28"/>
        </w:rPr>
        <w:t>Проблема 8. Электроснабжение</w:t>
      </w:r>
      <w:r>
        <w:rPr>
          <w:i/>
          <w:sz w:val="28"/>
          <w:szCs w:val="28"/>
        </w:rPr>
        <w:t>. Требуется реконструкция существующих электросетей и прокладка новых сетей уличного освещения.</w:t>
      </w: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624E19" w:rsidRDefault="00FA5212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Проблема 9</w:t>
      </w:r>
      <w:r w:rsidR="00624E19" w:rsidRPr="00624E19">
        <w:rPr>
          <w:b/>
          <w:i/>
          <w:sz w:val="28"/>
          <w:szCs w:val="28"/>
        </w:rPr>
        <w:t>. Транспортная инфраструктура</w:t>
      </w:r>
      <w:r w:rsidR="00624E19">
        <w:rPr>
          <w:i/>
          <w:sz w:val="28"/>
          <w:szCs w:val="28"/>
        </w:rPr>
        <w:t>. Требуется устройство автодорог с твердым покрытием  и ремонт дорог с асфальтированным покрытием.</w:t>
      </w: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624E19" w:rsidRDefault="00624E19" w:rsidP="003E003C">
      <w:pPr>
        <w:jc w:val="both"/>
        <w:rPr>
          <w:b/>
          <w:sz w:val="28"/>
          <w:szCs w:val="28"/>
        </w:rPr>
      </w:pPr>
    </w:p>
    <w:p w:rsidR="00624E19" w:rsidRDefault="00624E19" w:rsidP="003E003C">
      <w:pPr>
        <w:jc w:val="both"/>
        <w:rPr>
          <w:b/>
          <w:sz w:val="28"/>
          <w:szCs w:val="28"/>
        </w:rPr>
      </w:pPr>
      <w:r w:rsidRPr="00624E19">
        <w:rPr>
          <w:b/>
          <w:sz w:val="28"/>
          <w:szCs w:val="28"/>
        </w:rPr>
        <w:t xml:space="preserve">Поселок </w:t>
      </w:r>
      <w:proofErr w:type="spellStart"/>
      <w:r w:rsidRPr="00624E19">
        <w:rPr>
          <w:b/>
          <w:sz w:val="28"/>
          <w:szCs w:val="28"/>
        </w:rPr>
        <w:t>Безводовка</w:t>
      </w:r>
      <w:proofErr w:type="spellEnd"/>
    </w:p>
    <w:p w:rsidR="00624E19" w:rsidRDefault="00624E19" w:rsidP="00771B4E">
      <w:pPr>
        <w:rPr>
          <w:b/>
          <w:sz w:val="28"/>
          <w:szCs w:val="28"/>
        </w:rPr>
      </w:pPr>
    </w:p>
    <w:p w:rsidR="00624E19" w:rsidRDefault="00FA5212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Проблема 10</w:t>
      </w:r>
      <w:r w:rsidR="00624E19">
        <w:rPr>
          <w:b/>
          <w:i/>
          <w:sz w:val="28"/>
          <w:szCs w:val="28"/>
        </w:rPr>
        <w:t xml:space="preserve">. Водоснабжение. </w:t>
      </w:r>
      <w:r w:rsidR="00624E19">
        <w:rPr>
          <w:i/>
          <w:sz w:val="28"/>
          <w:szCs w:val="28"/>
        </w:rPr>
        <w:t>Требуется строительство  и ремонт централизованной системы водоснабжения для обеспечения контроля качества воды на территории населенного пункта</w:t>
      </w: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624E19" w:rsidRDefault="00FA5212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Проблема 11</w:t>
      </w:r>
      <w:r w:rsidR="00624E19" w:rsidRPr="00624E19">
        <w:rPr>
          <w:b/>
          <w:i/>
          <w:sz w:val="28"/>
          <w:szCs w:val="28"/>
        </w:rPr>
        <w:t>. Водоотведение</w:t>
      </w:r>
      <w:r w:rsidR="00624E19">
        <w:rPr>
          <w:i/>
          <w:sz w:val="28"/>
          <w:szCs w:val="28"/>
        </w:rPr>
        <w:t>.</w:t>
      </w:r>
      <w:r w:rsidR="00624E19" w:rsidRPr="00624E19">
        <w:rPr>
          <w:i/>
          <w:sz w:val="28"/>
          <w:szCs w:val="28"/>
        </w:rPr>
        <w:t xml:space="preserve"> </w:t>
      </w:r>
      <w:r w:rsidR="00624E19">
        <w:rPr>
          <w:i/>
          <w:sz w:val="28"/>
          <w:szCs w:val="28"/>
        </w:rPr>
        <w:t>Требуется строительство систем централизованной бытовой и ливневой канализации, очистных сооружений.</w:t>
      </w: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624E19" w:rsidRPr="002D5157" w:rsidRDefault="00FA5212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Проблема 12</w:t>
      </w:r>
      <w:r w:rsidR="00624E19" w:rsidRPr="00624E19">
        <w:rPr>
          <w:b/>
          <w:i/>
          <w:sz w:val="28"/>
          <w:szCs w:val="28"/>
        </w:rPr>
        <w:t>.Электроснабжение</w:t>
      </w:r>
      <w:r w:rsidR="00624E19">
        <w:rPr>
          <w:i/>
          <w:sz w:val="28"/>
          <w:szCs w:val="28"/>
        </w:rPr>
        <w:t>. Требуется реконструкция существующих электросетей и прокладка новых сетей уличного освещения.</w:t>
      </w:r>
    </w:p>
    <w:p w:rsidR="00624E19" w:rsidRDefault="00624E19" w:rsidP="003E003C">
      <w:pPr>
        <w:jc w:val="both"/>
        <w:rPr>
          <w:i/>
          <w:sz w:val="28"/>
          <w:szCs w:val="28"/>
        </w:rPr>
      </w:pPr>
    </w:p>
    <w:p w:rsidR="00FA5212" w:rsidRDefault="00FA5212" w:rsidP="003E003C">
      <w:pPr>
        <w:jc w:val="both"/>
        <w:rPr>
          <w:i/>
          <w:sz w:val="28"/>
          <w:szCs w:val="28"/>
        </w:rPr>
      </w:pPr>
      <w:r w:rsidRPr="00624E19">
        <w:rPr>
          <w:b/>
          <w:i/>
          <w:sz w:val="28"/>
          <w:szCs w:val="28"/>
        </w:rPr>
        <w:t>Про</w:t>
      </w:r>
      <w:r>
        <w:rPr>
          <w:b/>
          <w:i/>
          <w:sz w:val="28"/>
          <w:szCs w:val="28"/>
        </w:rPr>
        <w:t>блема 13</w:t>
      </w:r>
      <w:r w:rsidRPr="00624E19">
        <w:rPr>
          <w:b/>
          <w:i/>
          <w:sz w:val="28"/>
          <w:szCs w:val="28"/>
        </w:rPr>
        <w:t xml:space="preserve">. </w:t>
      </w:r>
      <w:proofErr w:type="spellStart"/>
      <w:r w:rsidRPr="00624E19">
        <w:rPr>
          <w:b/>
          <w:i/>
          <w:sz w:val="28"/>
          <w:szCs w:val="28"/>
        </w:rPr>
        <w:t>Газо</w:t>
      </w:r>
      <w:proofErr w:type="spellEnd"/>
      <w:r w:rsidRPr="00624E19">
        <w:rPr>
          <w:b/>
          <w:i/>
          <w:sz w:val="28"/>
          <w:szCs w:val="28"/>
        </w:rPr>
        <w:t>- и теплоснабжения</w:t>
      </w:r>
      <w:r>
        <w:rPr>
          <w:i/>
          <w:sz w:val="28"/>
          <w:szCs w:val="28"/>
        </w:rPr>
        <w:t>. Требуется проектирование и строительство  газификации жилого фонда.</w:t>
      </w:r>
    </w:p>
    <w:p w:rsidR="00FA5212" w:rsidRDefault="00FA5212" w:rsidP="003E003C">
      <w:pPr>
        <w:jc w:val="both"/>
        <w:rPr>
          <w:i/>
          <w:sz w:val="28"/>
          <w:szCs w:val="28"/>
        </w:rPr>
      </w:pPr>
    </w:p>
    <w:p w:rsidR="00FA5212" w:rsidRDefault="00FA5212" w:rsidP="003E003C">
      <w:pPr>
        <w:jc w:val="both"/>
        <w:rPr>
          <w:i/>
          <w:sz w:val="28"/>
          <w:szCs w:val="28"/>
        </w:rPr>
      </w:pPr>
      <w:r w:rsidRPr="00FA5212">
        <w:rPr>
          <w:b/>
          <w:i/>
          <w:sz w:val="28"/>
          <w:szCs w:val="28"/>
        </w:rPr>
        <w:t xml:space="preserve">Проблема 14. Транспортная инфраструктура. </w:t>
      </w:r>
      <w:r>
        <w:rPr>
          <w:i/>
          <w:sz w:val="28"/>
          <w:szCs w:val="28"/>
        </w:rPr>
        <w:t>Требуется устройство автодорог с твердым покрытием  и ремонт дорог с асфальтированным покрытием.</w:t>
      </w:r>
    </w:p>
    <w:p w:rsidR="00FA5212" w:rsidRDefault="00FA5212" w:rsidP="003E003C">
      <w:pPr>
        <w:jc w:val="both"/>
        <w:rPr>
          <w:i/>
          <w:sz w:val="28"/>
          <w:szCs w:val="28"/>
        </w:rPr>
      </w:pPr>
    </w:p>
    <w:p w:rsidR="00FA5212" w:rsidRDefault="00FA5212" w:rsidP="003E003C">
      <w:pPr>
        <w:jc w:val="both"/>
        <w:rPr>
          <w:b/>
          <w:i/>
          <w:sz w:val="28"/>
          <w:szCs w:val="28"/>
        </w:rPr>
      </w:pPr>
      <w:r w:rsidRPr="00FA5212">
        <w:rPr>
          <w:b/>
          <w:sz w:val="28"/>
          <w:szCs w:val="28"/>
        </w:rPr>
        <w:t>Поселок  Красная Горка</w:t>
      </w:r>
    </w:p>
    <w:p w:rsidR="00FA5212" w:rsidRDefault="00FA5212" w:rsidP="003E003C">
      <w:pPr>
        <w:jc w:val="both"/>
        <w:rPr>
          <w:b/>
          <w:i/>
          <w:sz w:val="28"/>
          <w:szCs w:val="28"/>
        </w:rPr>
      </w:pPr>
    </w:p>
    <w:p w:rsidR="00FA5212" w:rsidRDefault="00FA5212" w:rsidP="003E003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Проблема 15. Водоснабжение.</w:t>
      </w:r>
      <w:r w:rsidRPr="00FA521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Требуется строительство  и ремонт централизованной системы водоснабжения для обеспечения контроля качества воды на территории населенного пункта</w:t>
      </w:r>
    </w:p>
    <w:p w:rsidR="00FA5212" w:rsidRDefault="00FA5212" w:rsidP="003E003C">
      <w:pPr>
        <w:jc w:val="both"/>
        <w:rPr>
          <w:i/>
          <w:sz w:val="28"/>
          <w:szCs w:val="28"/>
        </w:rPr>
      </w:pPr>
    </w:p>
    <w:p w:rsidR="00FA5212" w:rsidRDefault="00FA5212" w:rsidP="003E003C">
      <w:pPr>
        <w:jc w:val="both"/>
        <w:rPr>
          <w:i/>
          <w:sz w:val="28"/>
          <w:szCs w:val="28"/>
        </w:rPr>
      </w:pPr>
      <w:r w:rsidRPr="00FA5212">
        <w:rPr>
          <w:b/>
          <w:i/>
          <w:sz w:val="28"/>
          <w:szCs w:val="28"/>
        </w:rPr>
        <w:t>Проблема 16. Водоотведение.</w:t>
      </w:r>
      <w:r>
        <w:rPr>
          <w:i/>
          <w:sz w:val="28"/>
          <w:szCs w:val="28"/>
        </w:rPr>
        <w:t xml:space="preserve"> Требуется строительство систем централизованной бытовой и ливневой канализации, очистных сооружений.</w:t>
      </w:r>
    </w:p>
    <w:p w:rsidR="00FA5212" w:rsidRDefault="00FA5212" w:rsidP="003E003C">
      <w:pPr>
        <w:jc w:val="both"/>
        <w:rPr>
          <w:i/>
          <w:sz w:val="28"/>
          <w:szCs w:val="28"/>
        </w:rPr>
      </w:pPr>
    </w:p>
    <w:p w:rsidR="00FA5212" w:rsidRPr="002D5157" w:rsidRDefault="00FA5212" w:rsidP="003E003C">
      <w:pPr>
        <w:jc w:val="both"/>
        <w:rPr>
          <w:i/>
          <w:sz w:val="28"/>
          <w:szCs w:val="28"/>
        </w:rPr>
      </w:pPr>
      <w:r w:rsidRPr="00FA5212">
        <w:rPr>
          <w:b/>
          <w:i/>
          <w:sz w:val="28"/>
          <w:szCs w:val="28"/>
        </w:rPr>
        <w:t>Проблема 17. Электроснабжение</w:t>
      </w:r>
      <w:r>
        <w:rPr>
          <w:i/>
          <w:sz w:val="28"/>
          <w:szCs w:val="28"/>
        </w:rPr>
        <w:t>.</w:t>
      </w:r>
      <w:r w:rsidRPr="00FA521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Требуется реконструкция существующих электросетей и прокладка новых сетей уличного освещения.</w:t>
      </w:r>
    </w:p>
    <w:p w:rsidR="00FA5212" w:rsidRDefault="00FA5212" w:rsidP="003E003C">
      <w:pPr>
        <w:jc w:val="both"/>
        <w:rPr>
          <w:i/>
          <w:sz w:val="28"/>
          <w:szCs w:val="28"/>
        </w:rPr>
      </w:pPr>
    </w:p>
    <w:p w:rsidR="00FA5212" w:rsidRDefault="00FA5212" w:rsidP="003E003C">
      <w:pPr>
        <w:jc w:val="both"/>
        <w:rPr>
          <w:i/>
          <w:sz w:val="28"/>
          <w:szCs w:val="28"/>
        </w:rPr>
      </w:pPr>
      <w:r w:rsidRPr="00FA5212">
        <w:rPr>
          <w:b/>
          <w:i/>
          <w:sz w:val="28"/>
          <w:szCs w:val="28"/>
        </w:rPr>
        <w:t xml:space="preserve">Проблема 18. Транспортная инфраструктура. </w:t>
      </w:r>
      <w:r>
        <w:rPr>
          <w:i/>
          <w:sz w:val="28"/>
          <w:szCs w:val="28"/>
        </w:rPr>
        <w:t>Требуется устройство автодорог с твердым покрытием  и ремонт дорог с асфальтированным покрытием.</w:t>
      </w:r>
    </w:p>
    <w:p w:rsidR="00FA5212" w:rsidRPr="00FA5212" w:rsidRDefault="00FA5212" w:rsidP="003E003C">
      <w:pPr>
        <w:jc w:val="both"/>
        <w:rPr>
          <w:i/>
          <w:sz w:val="28"/>
          <w:szCs w:val="28"/>
        </w:rPr>
      </w:pPr>
    </w:p>
    <w:p w:rsidR="00624E19" w:rsidRDefault="00FA5212" w:rsidP="003E003C">
      <w:pPr>
        <w:jc w:val="both"/>
        <w:rPr>
          <w:b/>
          <w:sz w:val="28"/>
          <w:szCs w:val="28"/>
        </w:rPr>
      </w:pPr>
      <w:r w:rsidRPr="00FA5212">
        <w:rPr>
          <w:b/>
          <w:sz w:val="28"/>
          <w:szCs w:val="28"/>
        </w:rPr>
        <w:t>4. ФОРМИРОВАНИЕ ПРОГРАММЫ</w:t>
      </w:r>
    </w:p>
    <w:p w:rsidR="00FA5212" w:rsidRDefault="00FA5212" w:rsidP="003E003C">
      <w:pPr>
        <w:jc w:val="both"/>
        <w:rPr>
          <w:b/>
          <w:sz w:val="28"/>
          <w:szCs w:val="28"/>
        </w:rPr>
      </w:pPr>
    </w:p>
    <w:p w:rsidR="00FA5212" w:rsidRPr="00FA5212" w:rsidRDefault="00FA5212" w:rsidP="003E003C">
      <w:pPr>
        <w:jc w:val="both"/>
        <w:rPr>
          <w:b/>
          <w:sz w:val="28"/>
          <w:szCs w:val="28"/>
        </w:rPr>
      </w:pPr>
      <w:r w:rsidRPr="00FA5212">
        <w:rPr>
          <w:b/>
          <w:sz w:val="28"/>
          <w:szCs w:val="28"/>
        </w:rPr>
        <w:t xml:space="preserve">4.1. Основные принципы </w:t>
      </w:r>
      <w:proofErr w:type="gramStart"/>
      <w:r w:rsidRPr="00FA5212">
        <w:rPr>
          <w:b/>
          <w:sz w:val="28"/>
          <w:szCs w:val="28"/>
        </w:rPr>
        <w:t>формирования Программы комплексного развития систем коммунальной инфраструктуры сельского поселения</w:t>
      </w:r>
      <w:proofErr w:type="gramEnd"/>
      <w:r w:rsidRPr="00FA5212">
        <w:rPr>
          <w:b/>
          <w:sz w:val="28"/>
          <w:szCs w:val="28"/>
        </w:rPr>
        <w:t xml:space="preserve"> Красный Строитель муниципального района </w:t>
      </w:r>
      <w:proofErr w:type="spellStart"/>
      <w:r w:rsidRPr="00FA5212">
        <w:rPr>
          <w:b/>
          <w:sz w:val="28"/>
          <w:szCs w:val="28"/>
        </w:rPr>
        <w:t>Челно-Вершинский</w:t>
      </w:r>
      <w:proofErr w:type="spellEnd"/>
      <w:r w:rsidRPr="00FA5212">
        <w:rPr>
          <w:b/>
          <w:sz w:val="28"/>
          <w:szCs w:val="28"/>
        </w:rPr>
        <w:t xml:space="preserve"> Самарской области.</w:t>
      </w:r>
    </w:p>
    <w:p w:rsidR="00624E19" w:rsidRPr="00FA5212" w:rsidRDefault="00624E19" w:rsidP="003E003C">
      <w:pPr>
        <w:jc w:val="both"/>
        <w:rPr>
          <w:b/>
          <w:sz w:val="28"/>
          <w:szCs w:val="28"/>
        </w:rPr>
      </w:pPr>
    </w:p>
    <w:p w:rsidR="002D5157" w:rsidRDefault="00FA521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реализация Программы комплексного развития систем коммунальной инфраструктуры базируется на следующих принципах:</w:t>
      </w:r>
    </w:p>
    <w:p w:rsidR="00FA5212" w:rsidRDefault="00FA5212" w:rsidP="003E003C">
      <w:pPr>
        <w:jc w:val="both"/>
        <w:rPr>
          <w:sz w:val="28"/>
          <w:szCs w:val="28"/>
        </w:rPr>
      </w:pPr>
    </w:p>
    <w:p w:rsidR="00FA5212" w:rsidRDefault="00FA521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качественных и количественных задач Программы, которые затем становятся основой для мониторинга ее реализации в виде целевых </w:t>
      </w:r>
      <w:r>
        <w:rPr>
          <w:sz w:val="28"/>
          <w:szCs w:val="28"/>
        </w:rPr>
        <w:lastRenderedPageBreak/>
        <w:t>индикаторов. Мероприятия и решения Программы комплексного развития должны обеспечить достижение поставленных целей;</w:t>
      </w:r>
    </w:p>
    <w:p w:rsidR="00FA5212" w:rsidRDefault="00FA5212" w:rsidP="003E003C">
      <w:pPr>
        <w:jc w:val="both"/>
        <w:rPr>
          <w:sz w:val="28"/>
          <w:szCs w:val="28"/>
        </w:rPr>
      </w:pPr>
    </w:p>
    <w:p w:rsidR="00FA5212" w:rsidRDefault="00FA521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FA5212" w:rsidRDefault="00FA5212" w:rsidP="003E003C">
      <w:pPr>
        <w:jc w:val="both"/>
        <w:rPr>
          <w:sz w:val="28"/>
          <w:szCs w:val="28"/>
        </w:rPr>
      </w:pPr>
    </w:p>
    <w:p w:rsidR="00FA5212" w:rsidRDefault="00FA521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Программы комплексного развития коммунальной инфраструктуры в увязке с действующими целевыми программами – адекватность и оперативность принимаемых решений.</w:t>
      </w:r>
    </w:p>
    <w:p w:rsidR="00FA5212" w:rsidRDefault="00FA5212" w:rsidP="003E003C">
      <w:pPr>
        <w:jc w:val="both"/>
        <w:rPr>
          <w:sz w:val="28"/>
          <w:szCs w:val="28"/>
        </w:rPr>
      </w:pPr>
    </w:p>
    <w:p w:rsidR="00FA5212" w:rsidRDefault="00FA521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proofErr w:type="gramStart"/>
      <w:r>
        <w:rPr>
          <w:sz w:val="28"/>
          <w:szCs w:val="28"/>
        </w:rPr>
        <w:t>разработки Программы комплексного развития систем коммунальной инфраструктуры сельского поселения</w:t>
      </w:r>
      <w:proofErr w:type="gramEnd"/>
      <w:r>
        <w:rPr>
          <w:sz w:val="28"/>
          <w:szCs w:val="28"/>
        </w:rPr>
        <w:t xml:space="preserve"> Красный Строитель является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потреблений коммунальных услуг, </w:t>
      </w:r>
      <w:r w:rsidR="00D76DC9">
        <w:rPr>
          <w:sz w:val="28"/>
          <w:szCs w:val="28"/>
        </w:rPr>
        <w:t>улучшение экологической ситуации в сельском поселении.</w:t>
      </w:r>
    </w:p>
    <w:p w:rsidR="00D76DC9" w:rsidRDefault="00D76DC9" w:rsidP="003E003C">
      <w:pPr>
        <w:jc w:val="both"/>
        <w:rPr>
          <w:sz w:val="28"/>
          <w:szCs w:val="28"/>
        </w:rPr>
      </w:pPr>
    </w:p>
    <w:p w:rsidR="00D76DC9" w:rsidRPr="00B432A2" w:rsidRDefault="00D76DC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комплексного развития систем коммунальной  инфраструктуры является базовым документом для разработки инвестиционных и производственных Программ организаций коммунального комплекса.</w:t>
      </w:r>
    </w:p>
    <w:p w:rsidR="00B432A2" w:rsidRPr="003E003C" w:rsidRDefault="00B432A2" w:rsidP="003E003C">
      <w:pPr>
        <w:jc w:val="both"/>
        <w:rPr>
          <w:sz w:val="28"/>
          <w:szCs w:val="28"/>
        </w:rPr>
      </w:pPr>
    </w:p>
    <w:p w:rsidR="00961D96" w:rsidRDefault="00961D96" w:rsidP="003E003C">
      <w:pPr>
        <w:jc w:val="both"/>
        <w:rPr>
          <w:sz w:val="28"/>
          <w:szCs w:val="28"/>
        </w:rPr>
      </w:pPr>
      <w:r w:rsidRPr="00961D96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 комплексного развития систем коммунальной инфраструктуры сельского поселения Красный Строитель представляет собой увязанный  по задачам, ресурсам и срокам  осуществления перечень мероприятий, направленных на обеспечение функционирования и развития коммунальной инфраструктуры сельского поселения Красный Строитель.</w:t>
      </w:r>
    </w:p>
    <w:p w:rsidR="00961D96" w:rsidRDefault="00961D96" w:rsidP="003E003C">
      <w:pPr>
        <w:jc w:val="both"/>
        <w:rPr>
          <w:sz w:val="28"/>
          <w:szCs w:val="28"/>
        </w:rPr>
      </w:pPr>
    </w:p>
    <w:p w:rsidR="00DB6FA0" w:rsidRDefault="00961D96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Программы комплексного развития систем коммунальной инфраструктуры являются:</w:t>
      </w:r>
    </w:p>
    <w:p w:rsidR="00DB6FA0" w:rsidRDefault="00DB6FA0" w:rsidP="003E003C">
      <w:pPr>
        <w:jc w:val="both"/>
        <w:rPr>
          <w:sz w:val="28"/>
          <w:szCs w:val="28"/>
        </w:rPr>
      </w:pPr>
    </w:p>
    <w:p w:rsidR="00DB6FA0" w:rsidRDefault="00DB6FA0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B6FA0">
        <w:rPr>
          <w:sz w:val="28"/>
          <w:szCs w:val="28"/>
        </w:rPr>
        <w:t>Реализация Генерального плана сельского поселения и других  документов территориального планирования.</w:t>
      </w:r>
    </w:p>
    <w:p w:rsid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Default="00DB6FA0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B6FA0">
        <w:rPr>
          <w:sz w:val="28"/>
          <w:szCs w:val="28"/>
        </w:rPr>
        <w:t>Реализация Программы социально-экономического развития сельского поселения.</w:t>
      </w:r>
    </w:p>
    <w:p w:rsidR="00DB6FA0" w:rsidRP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P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Default="00DB6FA0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наиболее экономичным образом качественного и  надежного предоставления коммунальных услуг потребителям.</w:t>
      </w:r>
    </w:p>
    <w:p w:rsid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Default="00DB6FA0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конкретных мероприятий по повышению эффективности и оптимальному развитию систем коммунальной инфраструктуры.</w:t>
      </w:r>
    </w:p>
    <w:p w:rsidR="00DB6FA0" w:rsidRP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Default="00DB6FA0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необходимо объема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Программы.</w:t>
      </w:r>
    </w:p>
    <w:p w:rsidR="00DB6FA0" w:rsidRPr="00DB6FA0" w:rsidRDefault="00DB6FA0" w:rsidP="003E003C">
      <w:pPr>
        <w:pStyle w:val="a5"/>
        <w:jc w:val="both"/>
        <w:rPr>
          <w:sz w:val="28"/>
          <w:szCs w:val="28"/>
        </w:rPr>
      </w:pPr>
    </w:p>
    <w:p w:rsidR="00DB6FA0" w:rsidRDefault="006F39F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основы для разработки инвестиционных программ организаций коммунального комплекса, осуществляющих поставку товаров и услуг в сфере водоснабжения, водоотведения и очистки сточных вод, теплоснабжения.</w:t>
      </w:r>
    </w:p>
    <w:p w:rsidR="006F39F3" w:rsidRPr="006F39F3" w:rsidRDefault="006F39F3" w:rsidP="003E003C">
      <w:pPr>
        <w:pStyle w:val="a5"/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 w:rsidRPr="006F39F3">
        <w:rPr>
          <w:b/>
          <w:sz w:val="28"/>
          <w:szCs w:val="28"/>
        </w:rPr>
        <w:t>4.2. Оценка социально-экономической эффективности Программы</w:t>
      </w:r>
    </w:p>
    <w:p w:rsidR="006F39F3" w:rsidRDefault="006F39F3" w:rsidP="003E003C">
      <w:pPr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сельского поселения, а также определит участие в ней хозяйствующих субъектов:</w:t>
      </w: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Организаций, непосредственно реализующих Программу; предприятий, обеспечивающих коммунальными услугами потребителей; поставщиков материальных и энергетических ресурсов; строительные организации и пр.</w:t>
      </w:r>
    </w:p>
    <w:p w:rsidR="006F39F3" w:rsidRDefault="006F39F3" w:rsidP="003E003C">
      <w:pPr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предлагаемой Программы определяет наличие основных положительных эффектов: бюджетного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коммерческого, социального.</w:t>
      </w:r>
    </w:p>
    <w:p w:rsidR="006F39F3" w:rsidRDefault="006F39F3" w:rsidP="003E003C">
      <w:pPr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Коммерческий эффект-развитие малого и среднего бизнеса. Развитие деловой инфраструктуры, повышение делового имиджа.</w:t>
      </w:r>
    </w:p>
    <w:p w:rsidR="006F39F3" w:rsidRDefault="006F39F3" w:rsidP="003E003C">
      <w:pPr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Бюджетный эффект – развитие предприятий приведет к увеличению бюджетных поступлений.</w:t>
      </w:r>
    </w:p>
    <w:p w:rsidR="006F39F3" w:rsidRDefault="006F39F3" w:rsidP="003E003C">
      <w:pPr>
        <w:jc w:val="both"/>
        <w:rPr>
          <w:sz w:val="28"/>
          <w:szCs w:val="28"/>
        </w:rPr>
      </w:pPr>
    </w:p>
    <w:p w:rsidR="006F39F3" w:rsidRDefault="006F39F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Социальный эффект </w:t>
      </w:r>
      <w:r w:rsidR="00A62BA9">
        <w:rPr>
          <w:sz w:val="28"/>
          <w:szCs w:val="28"/>
        </w:rPr>
        <w:t>–</w:t>
      </w:r>
      <w:r>
        <w:rPr>
          <w:sz w:val="28"/>
          <w:szCs w:val="28"/>
        </w:rPr>
        <w:t xml:space="preserve"> создание</w:t>
      </w:r>
      <w:r w:rsidR="00A62BA9">
        <w:rPr>
          <w:sz w:val="28"/>
          <w:szCs w:val="28"/>
        </w:rPr>
        <w:t xml:space="preserve"> новых рабочих мест, увеличение жилищного фонда, повышение качества коммунальных услуг.</w:t>
      </w:r>
    </w:p>
    <w:p w:rsidR="00A62BA9" w:rsidRDefault="00A62BA9" w:rsidP="003E003C">
      <w:pPr>
        <w:jc w:val="both"/>
        <w:rPr>
          <w:sz w:val="28"/>
          <w:szCs w:val="28"/>
        </w:rPr>
      </w:pPr>
    </w:p>
    <w:p w:rsidR="00A62BA9" w:rsidRDefault="00A62BA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Технологическими результатами реализации мероприятий Программы  комплексного развития предполагаются:</w:t>
      </w:r>
    </w:p>
    <w:p w:rsidR="00A62BA9" w:rsidRDefault="00A62BA9" w:rsidP="003E003C">
      <w:pPr>
        <w:jc w:val="both"/>
        <w:rPr>
          <w:sz w:val="28"/>
          <w:szCs w:val="28"/>
        </w:rPr>
      </w:pPr>
    </w:p>
    <w:p w:rsidR="00A62BA9" w:rsidRDefault="00A62BA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</w:t>
      </w:r>
      <w:proofErr w:type="gramStart"/>
      <w:r>
        <w:rPr>
          <w:sz w:val="28"/>
          <w:szCs w:val="28"/>
        </w:rPr>
        <w:t>надежности работы системы коммунальной инфраструктуры сельского поселения</w:t>
      </w:r>
      <w:proofErr w:type="gramEnd"/>
      <w:r>
        <w:rPr>
          <w:sz w:val="28"/>
          <w:szCs w:val="28"/>
        </w:rPr>
        <w:t>;</w:t>
      </w:r>
    </w:p>
    <w:p w:rsidR="00A62BA9" w:rsidRDefault="00A62BA9" w:rsidP="003E003C">
      <w:pPr>
        <w:jc w:val="both"/>
        <w:rPr>
          <w:sz w:val="28"/>
          <w:szCs w:val="28"/>
        </w:rPr>
      </w:pPr>
    </w:p>
    <w:p w:rsidR="00A62BA9" w:rsidRPr="00881794" w:rsidRDefault="00A62BA9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снижение потерь коммунальных ресурсов.</w:t>
      </w:r>
    </w:p>
    <w:p w:rsidR="003E003C" w:rsidRPr="00881794" w:rsidRDefault="003E003C" w:rsidP="003E003C">
      <w:pPr>
        <w:jc w:val="both"/>
        <w:rPr>
          <w:sz w:val="28"/>
          <w:szCs w:val="28"/>
        </w:rPr>
      </w:pPr>
    </w:p>
    <w:p w:rsidR="003E003C" w:rsidRDefault="003E003C" w:rsidP="003E003C">
      <w:pPr>
        <w:jc w:val="both"/>
        <w:rPr>
          <w:b/>
          <w:sz w:val="28"/>
          <w:szCs w:val="28"/>
        </w:rPr>
      </w:pPr>
      <w:r w:rsidRPr="00881794">
        <w:rPr>
          <w:b/>
          <w:sz w:val="28"/>
          <w:szCs w:val="28"/>
        </w:rPr>
        <w:t>5. Исполнители программы.</w:t>
      </w:r>
    </w:p>
    <w:p w:rsidR="003E003C" w:rsidRDefault="003E003C" w:rsidP="003E003C">
      <w:pPr>
        <w:jc w:val="both"/>
        <w:rPr>
          <w:b/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Красный Строитель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области, предприятия и организации коммунального комплекса всех форм собственности, действующие на территории поселения и оказывающие коммунальные услуги населению и организациям поселения.</w:t>
      </w:r>
    </w:p>
    <w:p w:rsidR="003E003C" w:rsidRPr="003E003C" w:rsidRDefault="003E003C" w:rsidP="003E003C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gramStart"/>
      <w:r w:rsidRPr="003E003C">
        <w:rPr>
          <w:b/>
          <w:sz w:val="28"/>
          <w:szCs w:val="28"/>
        </w:rPr>
        <w:lastRenderedPageBreak/>
        <w:t>Контроль за</w:t>
      </w:r>
      <w:proofErr w:type="gramEnd"/>
      <w:r w:rsidRPr="003E003C">
        <w:rPr>
          <w:b/>
          <w:sz w:val="28"/>
          <w:szCs w:val="28"/>
        </w:rPr>
        <w:t xml:space="preserve"> ходом реализации программы.</w:t>
      </w:r>
    </w:p>
    <w:p w:rsidR="003E003C" w:rsidRDefault="003E003C" w:rsidP="003E003C">
      <w:pPr>
        <w:jc w:val="both"/>
        <w:rPr>
          <w:b/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  <w:proofErr w:type="gramStart"/>
      <w:r w:rsidRPr="003E003C">
        <w:rPr>
          <w:sz w:val="28"/>
          <w:szCs w:val="28"/>
        </w:rPr>
        <w:t>Контроль за</w:t>
      </w:r>
      <w:proofErr w:type="gramEnd"/>
      <w:r w:rsidRPr="003E003C">
        <w:rPr>
          <w:sz w:val="28"/>
          <w:szCs w:val="28"/>
        </w:rPr>
        <w:t xml:space="preserve"> реализацией программы осуществляется</w:t>
      </w:r>
      <w:r>
        <w:rPr>
          <w:sz w:val="28"/>
          <w:szCs w:val="28"/>
        </w:rPr>
        <w:t xml:space="preserve"> Администрацией и Собранием представителей  депутатов сельского поселения Красный Строитель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области, в соответствии с их полномочиями, установленными законодательством.</w:t>
      </w:r>
    </w:p>
    <w:p w:rsidR="003E003C" w:rsidRDefault="003E003C" w:rsidP="003E003C">
      <w:pPr>
        <w:jc w:val="both"/>
        <w:rPr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</w:p>
    <w:p w:rsidR="003E003C" w:rsidRDefault="003E003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Красный Строитель</w:t>
      </w:r>
    </w:p>
    <w:p w:rsidR="003E003C" w:rsidRDefault="003E003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</w:p>
    <w:p w:rsidR="003E003C" w:rsidRDefault="003E003C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Самарской области                                                                 </w:t>
      </w:r>
      <w:proofErr w:type="spellStart"/>
      <w:r>
        <w:rPr>
          <w:sz w:val="28"/>
          <w:szCs w:val="28"/>
        </w:rPr>
        <w:t>Н.В.Щуренкова</w:t>
      </w:r>
      <w:proofErr w:type="spellEnd"/>
    </w:p>
    <w:p w:rsidR="003E003C" w:rsidRPr="003E003C" w:rsidRDefault="003E003C" w:rsidP="003E003C">
      <w:pPr>
        <w:jc w:val="both"/>
        <w:rPr>
          <w:sz w:val="28"/>
          <w:szCs w:val="28"/>
        </w:rPr>
      </w:pPr>
    </w:p>
    <w:p w:rsidR="00A62BA9" w:rsidRPr="003E003C" w:rsidRDefault="00A62BA9" w:rsidP="003E003C">
      <w:pPr>
        <w:jc w:val="both"/>
        <w:rPr>
          <w:sz w:val="28"/>
          <w:szCs w:val="28"/>
        </w:rPr>
      </w:pPr>
    </w:p>
    <w:p w:rsidR="00B432A2" w:rsidRPr="003E003C" w:rsidRDefault="00961D96" w:rsidP="00DB6FA0">
      <w:pPr>
        <w:pStyle w:val="a5"/>
        <w:rPr>
          <w:sz w:val="28"/>
          <w:szCs w:val="28"/>
        </w:rPr>
      </w:pPr>
      <w:r w:rsidRPr="003E003C">
        <w:rPr>
          <w:sz w:val="28"/>
          <w:szCs w:val="28"/>
        </w:rPr>
        <w:t xml:space="preserve">          </w:t>
      </w:r>
    </w:p>
    <w:sectPr w:rsidR="00B432A2" w:rsidRPr="003E003C" w:rsidSect="00B2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335E"/>
    <w:multiLevelType w:val="hybridMultilevel"/>
    <w:tmpl w:val="7FF6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93AF6"/>
    <w:multiLevelType w:val="hybridMultilevel"/>
    <w:tmpl w:val="B95EB9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07E43"/>
    <w:multiLevelType w:val="hybridMultilevel"/>
    <w:tmpl w:val="92F426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1B7"/>
    <w:rsid w:val="0002009C"/>
    <w:rsid w:val="00030037"/>
    <w:rsid w:val="000645FD"/>
    <w:rsid w:val="000C7CDA"/>
    <w:rsid w:val="000E00D8"/>
    <w:rsid w:val="00113EF8"/>
    <w:rsid w:val="00160C7C"/>
    <w:rsid w:val="00176BF9"/>
    <w:rsid w:val="00200DE3"/>
    <w:rsid w:val="002935E3"/>
    <w:rsid w:val="002951B7"/>
    <w:rsid w:val="002D2D5E"/>
    <w:rsid w:val="002D5157"/>
    <w:rsid w:val="00345DEE"/>
    <w:rsid w:val="00350DF4"/>
    <w:rsid w:val="00397139"/>
    <w:rsid w:val="003C291E"/>
    <w:rsid w:val="003E003C"/>
    <w:rsid w:val="00455D4C"/>
    <w:rsid w:val="00541A80"/>
    <w:rsid w:val="00624E19"/>
    <w:rsid w:val="00640129"/>
    <w:rsid w:val="00691D71"/>
    <w:rsid w:val="006F39F3"/>
    <w:rsid w:val="00771B4E"/>
    <w:rsid w:val="007D2C98"/>
    <w:rsid w:val="0081220F"/>
    <w:rsid w:val="008208DE"/>
    <w:rsid w:val="00881794"/>
    <w:rsid w:val="00885B46"/>
    <w:rsid w:val="008D2C5D"/>
    <w:rsid w:val="00961D96"/>
    <w:rsid w:val="00A30466"/>
    <w:rsid w:val="00A366B8"/>
    <w:rsid w:val="00A51CF5"/>
    <w:rsid w:val="00A62BA9"/>
    <w:rsid w:val="00AA2853"/>
    <w:rsid w:val="00AD26C1"/>
    <w:rsid w:val="00AE3684"/>
    <w:rsid w:val="00B20495"/>
    <w:rsid w:val="00B432A2"/>
    <w:rsid w:val="00B53EDB"/>
    <w:rsid w:val="00B577F1"/>
    <w:rsid w:val="00BA12EE"/>
    <w:rsid w:val="00BA4389"/>
    <w:rsid w:val="00BE1A75"/>
    <w:rsid w:val="00BF25B7"/>
    <w:rsid w:val="00C9043A"/>
    <w:rsid w:val="00CE05F5"/>
    <w:rsid w:val="00D76DC9"/>
    <w:rsid w:val="00DA584E"/>
    <w:rsid w:val="00DB6FA0"/>
    <w:rsid w:val="00DD3660"/>
    <w:rsid w:val="00E23F79"/>
    <w:rsid w:val="00E71524"/>
    <w:rsid w:val="00EC0528"/>
    <w:rsid w:val="00EE2790"/>
    <w:rsid w:val="00F43B6A"/>
    <w:rsid w:val="00F647A3"/>
    <w:rsid w:val="00F93A3F"/>
    <w:rsid w:val="00FA5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2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01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1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640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BE1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B6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C3D1-FF60-4C0A-B701-694574E3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2013-12-06T06:28:00Z</cp:lastPrinted>
  <dcterms:created xsi:type="dcterms:W3CDTF">2013-12-03T07:56:00Z</dcterms:created>
  <dcterms:modified xsi:type="dcterms:W3CDTF">2013-12-06T06:29:00Z</dcterms:modified>
</cp:coreProperties>
</file>