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9E7" w:rsidRPr="00EA415C" w:rsidRDefault="00C909E7" w:rsidP="00C5474C">
      <w:pPr>
        <w:jc w:val="center"/>
        <w:rPr>
          <w:rFonts w:ascii="Times New Roman" w:hAnsi="Times New Roman" w:cs="Times New Roman"/>
        </w:rPr>
      </w:pPr>
      <w:bookmarkStart w:id="0" w:name="bookmark1"/>
      <w:r w:rsidRPr="004679C8">
        <w:rPr>
          <w:rFonts w:ascii="Times New Roman" w:hAnsi="Times New Roman" w:cs="Times New Roman"/>
        </w:rPr>
        <w:t xml:space="preserve">СХЕМА </w:t>
      </w:r>
      <w:r>
        <w:rPr>
          <w:rFonts w:ascii="Times New Roman" w:hAnsi="Times New Roman" w:cs="Times New Roman"/>
        </w:rPr>
        <w:t>ВОДОСНАБЖЕНИЕ И ВОДООТВЕДЕНИЕ</w:t>
      </w:r>
    </w:p>
    <w:p w:rsidR="00C909E7" w:rsidRDefault="00C909E7" w:rsidP="00C5474C">
      <w:pPr>
        <w:jc w:val="center"/>
        <w:rPr>
          <w:rFonts w:ascii="Times New Roman" w:hAnsi="Times New Roman" w:cs="Times New Roman"/>
        </w:rPr>
      </w:pPr>
      <w:r w:rsidRPr="004679C8">
        <w:rPr>
          <w:rFonts w:ascii="Times New Roman" w:hAnsi="Times New Roman" w:cs="Times New Roman"/>
        </w:rPr>
        <w:t xml:space="preserve">СЕЛЬСКОГО ПОСЕЛЕНИЯ </w:t>
      </w:r>
      <w:r>
        <w:rPr>
          <w:rFonts w:ascii="Times New Roman" w:hAnsi="Times New Roman" w:cs="Times New Roman"/>
        </w:rPr>
        <w:t>КРАСНЫЙ СТРОИТЕЛЬ МУНИЦИПАЛЬНОГО РАЙОНА</w:t>
      </w:r>
    </w:p>
    <w:p w:rsidR="00C909E7" w:rsidRPr="004679C8" w:rsidRDefault="00C909E7" w:rsidP="00C5474C">
      <w:pPr>
        <w:jc w:val="center"/>
        <w:rPr>
          <w:rFonts w:ascii="Times New Roman" w:hAnsi="Times New Roman" w:cs="Times New Roman"/>
        </w:rPr>
      </w:pPr>
      <w:r w:rsidRPr="004679C8">
        <w:rPr>
          <w:rFonts w:ascii="Times New Roman" w:hAnsi="Times New Roman" w:cs="Times New Roman"/>
        </w:rPr>
        <w:t>ЧЕЛНО-ВЕРШИНЫ САМАРСКОЙ ОБЛАСТИ</w:t>
      </w:r>
    </w:p>
    <w:p w:rsidR="00C909E7" w:rsidRDefault="00C909E7" w:rsidP="004679C8">
      <w:pPr>
        <w:rPr>
          <w:rFonts w:ascii="Times New Roman" w:hAnsi="Times New Roman" w:cs="Times New Roman"/>
        </w:rPr>
      </w:pPr>
    </w:p>
    <w:p w:rsidR="00C909E7" w:rsidRDefault="00C909E7" w:rsidP="004679C8">
      <w:pPr>
        <w:rPr>
          <w:rFonts w:ascii="Times New Roman" w:hAnsi="Times New Roman" w:cs="Times New Roman"/>
        </w:rPr>
      </w:pPr>
    </w:p>
    <w:p w:rsidR="00C909E7" w:rsidRPr="004679C8" w:rsidRDefault="00C909E7" w:rsidP="004679C8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C909E7" w:rsidRPr="004679C8">
        <w:tc>
          <w:tcPr>
            <w:tcW w:w="4785" w:type="dxa"/>
          </w:tcPr>
          <w:p w:rsidR="00C909E7" w:rsidRPr="004679C8" w:rsidRDefault="00C909E7" w:rsidP="00467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C909E7" w:rsidRPr="004679C8" w:rsidRDefault="00C909E7" w:rsidP="004679C8">
            <w:pPr>
              <w:rPr>
                <w:rFonts w:ascii="Times New Roman" w:hAnsi="Times New Roman" w:cs="Times New Roman"/>
              </w:rPr>
            </w:pPr>
          </w:p>
          <w:p w:rsidR="00C909E7" w:rsidRPr="004679C8" w:rsidRDefault="00C909E7" w:rsidP="004679C8">
            <w:pPr>
              <w:rPr>
                <w:rFonts w:ascii="Times New Roman" w:hAnsi="Times New Roman" w:cs="Times New Roman"/>
              </w:rPr>
            </w:pPr>
          </w:p>
          <w:p w:rsidR="00C909E7" w:rsidRPr="004679C8" w:rsidRDefault="00C909E7" w:rsidP="004679C8">
            <w:pPr>
              <w:rPr>
                <w:rFonts w:ascii="Times New Roman" w:hAnsi="Times New Roman" w:cs="Times New Roman"/>
              </w:rPr>
            </w:pPr>
            <w:r w:rsidRPr="004679C8">
              <w:rPr>
                <w:rFonts w:ascii="Times New Roman" w:hAnsi="Times New Roman" w:cs="Times New Roman"/>
              </w:rPr>
              <w:t>УТВЕРЖДАЮ</w:t>
            </w:r>
          </w:p>
          <w:p w:rsidR="00C909E7" w:rsidRPr="004679C8" w:rsidRDefault="00C909E7" w:rsidP="004679C8">
            <w:pPr>
              <w:rPr>
                <w:rFonts w:ascii="Times New Roman" w:hAnsi="Times New Roman" w:cs="Times New Roman"/>
              </w:rPr>
            </w:pPr>
            <w:r w:rsidRPr="004679C8">
              <w:rPr>
                <w:rFonts w:ascii="Times New Roman" w:hAnsi="Times New Roman" w:cs="Times New Roman"/>
              </w:rPr>
              <w:t xml:space="preserve">Глава сельского поселения </w:t>
            </w:r>
            <w:r>
              <w:rPr>
                <w:rFonts w:ascii="Times New Roman" w:hAnsi="Times New Roman" w:cs="Times New Roman"/>
              </w:rPr>
              <w:t xml:space="preserve">Красный Строитель муниципального района Челно-Вершинский </w:t>
            </w:r>
            <w:r w:rsidRPr="004679C8">
              <w:rPr>
                <w:rFonts w:ascii="Times New Roman" w:hAnsi="Times New Roman" w:cs="Times New Roman"/>
              </w:rPr>
              <w:t>Самарской области</w:t>
            </w:r>
          </w:p>
          <w:p w:rsidR="00C909E7" w:rsidRPr="004679C8" w:rsidRDefault="00C909E7" w:rsidP="004679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___________________Н.В.Щуренкова</w:t>
            </w:r>
          </w:p>
          <w:p w:rsidR="00C909E7" w:rsidRDefault="00C909E7" w:rsidP="009D0649">
            <w:pPr>
              <w:rPr>
                <w:rFonts w:ascii="Times New Roman" w:hAnsi="Times New Roman" w:cs="Times New Roman"/>
              </w:rPr>
            </w:pPr>
          </w:p>
          <w:p w:rsidR="00C909E7" w:rsidRPr="009D0649" w:rsidRDefault="00C909E7" w:rsidP="009D06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_________________2013 года  </w:t>
            </w:r>
          </w:p>
          <w:p w:rsidR="00C909E7" w:rsidRPr="004679C8" w:rsidRDefault="00C909E7" w:rsidP="004679C8">
            <w:pPr>
              <w:rPr>
                <w:rFonts w:ascii="Times New Roman" w:hAnsi="Times New Roman" w:cs="Times New Roman"/>
              </w:rPr>
            </w:pPr>
          </w:p>
        </w:tc>
      </w:tr>
    </w:tbl>
    <w:p w:rsidR="00C909E7" w:rsidRDefault="00C909E7" w:rsidP="004679C8">
      <w:pPr>
        <w:spacing w:line="340" w:lineRule="atLeast"/>
        <w:jc w:val="center"/>
        <w:rPr>
          <w:b/>
          <w:bCs/>
        </w:rPr>
      </w:pPr>
    </w:p>
    <w:p w:rsidR="00C909E7" w:rsidRDefault="00C909E7" w:rsidP="004679C8">
      <w:pPr>
        <w:spacing w:line="340" w:lineRule="atLeast"/>
        <w:jc w:val="center"/>
        <w:rPr>
          <w:b/>
          <w:bCs/>
        </w:rPr>
      </w:pPr>
    </w:p>
    <w:p w:rsidR="00C909E7" w:rsidRDefault="00C909E7" w:rsidP="004679C8">
      <w:pPr>
        <w:spacing w:line="340" w:lineRule="atLeast"/>
        <w:jc w:val="center"/>
        <w:rPr>
          <w:b/>
          <w:bCs/>
        </w:rPr>
      </w:pPr>
    </w:p>
    <w:p w:rsidR="00C909E7" w:rsidRDefault="00C909E7" w:rsidP="004679C8">
      <w:pPr>
        <w:spacing w:line="340" w:lineRule="atLeast"/>
        <w:jc w:val="center"/>
      </w:pPr>
    </w:p>
    <w:p w:rsidR="00C909E7" w:rsidRDefault="00C909E7" w:rsidP="004679C8">
      <w:pPr>
        <w:spacing w:line="340" w:lineRule="atLeast"/>
        <w:jc w:val="center"/>
      </w:pPr>
    </w:p>
    <w:p w:rsidR="00C909E7" w:rsidRDefault="00C909E7" w:rsidP="004679C8">
      <w:pPr>
        <w:spacing w:line="340" w:lineRule="atLeast"/>
        <w:jc w:val="center"/>
      </w:pPr>
    </w:p>
    <w:p w:rsidR="00C909E7" w:rsidRDefault="00C909E7" w:rsidP="004679C8">
      <w:pPr>
        <w:spacing w:line="340" w:lineRule="atLeast"/>
        <w:jc w:val="center"/>
      </w:pPr>
    </w:p>
    <w:p w:rsidR="00C909E7" w:rsidRDefault="00C909E7" w:rsidP="004679C8">
      <w:pPr>
        <w:spacing w:line="3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679C8">
        <w:rPr>
          <w:rFonts w:ascii="Times New Roman" w:hAnsi="Times New Roman" w:cs="Times New Roman"/>
          <w:b/>
          <w:bCs/>
          <w:sz w:val="32"/>
          <w:szCs w:val="32"/>
        </w:rPr>
        <w:t xml:space="preserve">СХЕМА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ВОДОСНАБЖЕНИЯ </w:t>
      </w:r>
      <w:r w:rsidRPr="004679C8">
        <w:rPr>
          <w:rFonts w:ascii="Times New Roman" w:hAnsi="Times New Roman" w:cs="Times New Roman"/>
          <w:b/>
          <w:bCs/>
          <w:sz w:val="32"/>
          <w:szCs w:val="32"/>
        </w:rPr>
        <w:t>СЕЛЬСКОГО ПОСЕЛЕНИЯ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КРАСНЫЙ СТРОИТЕЛЬ  ЧЕЛНО-ВЕРШИНСКОГО РАЙОНА</w:t>
      </w:r>
    </w:p>
    <w:p w:rsidR="00C909E7" w:rsidRPr="004679C8" w:rsidRDefault="00C909E7" w:rsidP="004679C8">
      <w:pPr>
        <w:spacing w:line="3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679C8">
        <w:rPr>
          <w:rFonts w:ascii="Times New Roman" w:hAnsi="Times New Roman" w:cs="Times New Roman"/>
          <w:b/>
          <w:bCs/>
          <w:sz w:val="32"/>
          <w:szCs w:val="32"/>
        </w:rPr>
        <w:t xml:space="preserve"> САМАРСКОЙ ОБЛАСТИ</w:t>
      </w:r>
    </w:p>
    <w:p w:rsidR="00C909E7" w:rsidRPr="004679C8" w:rsidRDefault="00C909E7" w:rsidP="004679C8">
      <w:pPr>
        <w:spacing w:line="3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b/>
          <w:bCs/>
          <w:sz w:val="32"/>
          <w:szCs w:val="32"/>
        </w:rPr>
      </w:pPr>
    </w:p>
    <w:p w:rsidR="00C909E7" w:rsidRPr="004679C8" w:rsidRDefault="00C909E7" w:rsidP="004679C8">
      <w:pPr>
        <w:spacing w:line="3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679C8">
        <w:rPr>
          <w:rFonts w:ascii="Times New Roman" w:hAnsi="Times New Roman" w:cs="Times New Roman"/>
          <w:b/>
          <w:bCs/>
          <w:sz w:val="32"/>
          <w:szCs w:val="32"/>
        </w:rPr>
        <w:t>2013 год.</w:t>
      </w:r>
    </w:p>
    <w:p w:rsidR="00C909E7" w:rsidRDefault="00C909E7" w:rsidP="004679C8">
      <w:pPr>
        <w:spacing w:line="340" w:lineRule="atLeast"/>
        <w:jc w:val="center"/>
        <w:rPr>
          <w:b/>
          <w:bCs/>
          <w:sz w:val="32"/>
          <w:szCs w:val="32"/>
        </w:rPr>
      </w:pPr>
    </w:p>
    <w:p w:rsidR="00C909E7" w:rsidRPr="00C826F1" w:rsidRDefault="00C909E7" w:rsidP="004679C8">
      <w:pPr>
        <w:spacing w:line="3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909E7" w:rsidRDefault="00C909E7" w:rsidP="004679C8">
      <w:pPr>
        <w:spacing w:line="3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Содержание</w:t>
      </w:r>
    </w:p>
    <w:p w:rsidR="00C909E7" w:rsidRDefault="00C909E7" w:rsidP="004679C8">
      <w:pPr>
        <w:spacing w:line="3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Ind w:w="-106" w:type="dxa"/>
        <w:tblLook w:val="00A0"/>
      </w:tblPr>
      <w:tblGrid>
        <w:gridCol w:w="959"/>
        <w:gridCol w:w="8895"/>
      </w:tblGrid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Введение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Паспорт схемы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Общие сведения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2.1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Общие сведения о сельском поселении пос. Красный Строитель  муниципального района Челно-Вершинский  Самарской области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2.2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Природно-климатические условия территории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2.3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Жилая зона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2.4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Общественно-деловая зона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2.5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Общая характеристика системы водоснабжения 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Существующее положение в сфере водоснабжения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3.1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Анализы структуры системы водоснабжения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3.2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Анализ существующих проблем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3.3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Обоснование объемов производственных мощностей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3.4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Перспективное потребление коммунальных ресурсов в системе водоснабжения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3.5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Перспективная схема водоснабжения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Финансовые потребности для реализации схемы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Основные финансовые  показатели 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Ожидаемые результаты при реализации мероприятий схемы</w:t>
            </w: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Водотведение</w:t>
            </w:r>
            <w:bookmarkStart w:id="1" w:name="_GoBack"/>
            <w:bookmarkEnd w:id="1"/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909E7" w:rsidRPr="008F45D4">
        <w:tc>
          <w:tcPr>
            <w:tcW w:w="959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895" w:type="dxa"/>
          </w:tcPr>
          <w:p w:rsidR="00C909E7" w:rsidRPr="008F45D4" w:rsidRDefault="00C909E7" w:rsidP="008F45D4">
            <w:pPr>
              <w:spacing w:line="34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909E7" w:rsidRPr="0077617D" w:rsidRDefault="00C909E7" w:rsidP="004679C8">
      <w:pPr>
        <w:spacing w:line="340" w:lineRule="atLeast"/>
        <w:jc w:val="center"/>
        <w:rPr>
          <w:b/>
          <w:bCs/>
          <w:sz w:val="32"/>
          <w:szCs w:val="32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rFonts w:cs="Arial Unicode MS"/>
          <w:sz w:val="24"/>
          <w:szCs w:val="24"/>
        </w:rPr>
      </w:pPr>
    </w:p>
    <w:p w:rsidR="00C909E7" w:rsidRPr="00964970" w:rsidRDefault="00C909E7" w:rsidP="00761E84">
      <w:pPr>
        <w:pStyle w:val="40"/>
        <w:keepNext/>
        <w:keepLines/>
        <w:shd w:val="clear" w:color="auto" w:fill="auto"/>
        <w:spacing w:after="171" w:line="220" w:lineRule="exact"/>
        <w:ind w:left="20"/>
        <w:jc w:val="center"/>
        <w:rPr>
          <w:sz w:val="24"/>
          <w:szCs w:val="24"/>
        </w:rPr>
      </w:pPr>
      <w:r w:rsidRPr="00964970">
        <w:rPr>
          <w:sz w:val="24"/>
          <w:szCs w:val="24"/>
        </w:rPr>
        <w:t>ВВЕДЕНИЕ</w:t>
      </w:r>
      <w:bookmarkEnd w:id="0"/>
    </w:p>
    <w:p w:rsidR="00C909E7" w:rsidRPr="00964970" w:rsidRDefault="00C909E7">
      <w:pPr>
        <w:pStyle w:val="BodyText"/>
        <w:shd w:val="clear" w:color="auto" w:fill="auto"/>
        <w:spacing w:before="0" w:after="116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Схема водоснабжения   сельского поселения Красный Строитель муниципального района Челно-Вершинский Самарской области разработана на основании следующих документов:</w:t>
      </w:r>
    </w:p>
    <w:p w:rsidR="00C909E7" w:rsidRPr="00964970" w:rsidRDefault="00C909E7" w:rsidP="00781760">
      <w:pPr>
        <w:pStyle w:val="BodyText"/>
        <w:numPr>
          <w:ilvl w:val="0"/>
          <w:numId w:val="2"/>
        </w:numPr>
        <w:shd w:val="clear" w:color="auto" w:fill="auto"/>
        <w:tabs>
          <w:tab w:val="left" w:pos="1119"/>
        </w:tabs>
        <w:spacing w:before="0" w:after="198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Генерального плана сельского поселения Красный Строитель муниципального района Челно-Вершинский Самарской области</w:t>
      </w:r>
    </w:p>
    <w:p w:rsidR="00C909E7" w:rsidRPr="00964970" w:rsidRDefault="00C909E7" w:rsidP="00781760">
      <w:pPr>
        <w:pStyle w:val="BodyText"/>
        <w:numPr>
          <w:ilvl w:val="0"/>
          <w:numId w:val="2"/>
        </w:numPr>
        <w:shd w:val="clear" w:color="auto" w:fill="auto"/>
        <w:tabs>
          <w:tab w:val="left" w:pos="1119"/>
        </w:tabs>
        <w:spacing w:before="0" w:after="198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Программы социально-экономического развития сельского поселения Красный Строитель муниципального района Челно-Вершинский Самарской области на 2012 - 2014 годы;</w:t>
      </w:r>
    </w:p>
    <w:p w:rsidR="00C909E7" w:rsidRPr="00964970" w:rsidRDefault="00C909E7" w:rsidP="00761E84">
      <w:pPr>
        <w:pStyle w:val="BodyText"/>
        <w:shd w:val="clear" w:color="auto" w:fill="auto"/>
        <w:tabs>
          <w:tab w:val="left" w:pos="1119"/>
        </w:tabs>
        <w:spacing w:before="0" w:after="198"/>
        <w:ind w:left="720"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и в соответствии с требованиями:</w:t>
      </w:r>
    </w:p>
    <w:p w:rsidR="00C909E7" w:rsidRPr="00964970" w:rsidRDefault="00C909E7" w:rsidP="00761E84">
      <w:pPr>
        <w:pStyle w:val="BodyText"/>
        <w:shd w:val="clear" w:color="auto" w:fill="auto"/>
        <w:tabs>
          <w:tab w:val="left" w:pos="1119"/>
        </w:tabs>
        <w:spacing w:before="0" w:after="198"/>
        <w:ind w:left="720"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Федерального закона от 30.12.2004г. № 210-ФЗ «Об основах регулирования тарифов организаций коммунального комплекса»</w:t>
      </w:r>
    </w:p>
    <w:p w:rsidR="00C909E7" w:rsidRPr="00964970" w:rsidRDefault="00C909E7">
      <w:pPr>
        <w:pStyle w:val="BodyText"/>
        <w:numPr>
          <w:ilvl w:val="0"/>
          <w:numId w:val="2"/>
        </w:numPr>
        <w:shd w:val="clear" w:color="auto" w:fill="auto"/>
        <w:tabs>
          <w:tab w:val="left" w:pos="1100"/>
        </w:tabs>
        <w:spacing w:before="0" w:after="198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13.02.2006г. № 83,</w:t>
      </w:r>
    </w:p>
    <w:p w:rsidR="00C909E7" w:rsidRPr="00964970" w:rsidRDefault="00C909E7">
      <w:pPr>
        <w:pStyle w:val="BodyText"/>
        <w:numPr>
          <w:ilvl w:val="0"/>
          <w:numId w:val="2"/>
        </w:numPr>
        <w:shd w:val="clear" w:color="auto" w:fill="auto"/>
        <w:tabs>
          <w:tab w:val="left" w:pos="1090"/>
        </w:tabs>
        <w:spacing w:before="0" w:after="166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Водного кодекса Российской Федерации.</w:t>
      </w:r>
    </w:p>
    <w:p w:rsidR="00C909E7" w:rsidRPr="00964970" w:rsidRDefault="00C909E7" w:rsidP="00C602FA">
      <w:pPr>
        <w:pStyle w:val="BodyText"/>
        <w:numPr>
          <w:ilvl w:val="0"/>
          <w:numId w:val="2"/>
        </w:numPr>
        <w:shd w:val="clear" w:color="auto" w:fill="auto"/>
        <w:tabs>
          <w:tab w:val="left" w:pos="1090"/>
        </w:tabs>
        <w:spacing w:before="0" w:after="166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Федерального закона от 07.12.2011 года № 416-ФЗ «О водоснабжении» Схема включает первоочередные мероприятия по созданию и развитию централизованных систем водоснабжения, повышению надежности функционирования этих систем и обеспечивающие комфортные и безопасные условия для проживания людей в сельском  поселении Красный Строитель муниципального района Челно-Вершинский Самарской области.</w:t>
      </w:r>
    </w:p>
    <w:p w:rsidR="00C909E7" w:rsidRPr="00964970" w:rsidRDefault="00C909E7">
      <w:pPr>
        <w:pStyle w:val="BodyText"/>
        <w:shd w:val="clear" w:color="auto" w:fill="auto"/>
        <w:spacing w:before="0"/>
        <w:ind w:left="20" w:right="1320" w:firstLine="70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Мероприятия охватывают следующие объекты системы коммунальной инфраструктуры:</w:t>
      </w:r>
    </w:p>
    <w:p w:rsidR="00C909E7" w:rsidRPr="00964970" w:rsidRDefault="00C909E7" w:rsidP="00C602FA">
      <w:pPr>
        <w:pStyle w:val="BodyText"/>
        <w:numPr>
          <w:ilvl w:val="0"/>
          <w:numId w:val="2"/>
        </w:numPr>
        <w:shd w:val="clear" w:color="auto" w:fill="auto"/>
        <w:tabs>
          <w:tab w:val="left" w:pos="908"/>
        </w:tabs>
        <w:spacing w:before="0"/>
        <w:ind w:left="20" w:right="320" w:firstLine="70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 системе водоснабжения - водозаборы (подземные), насосные станции, магистральные сети водопровода;</w:t>
      </w: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, затраты на реализацию мероприятий схемы планируется</w:t>
      </w:r>
    </w:p>
    <w:p w:rsidR="00C909E7" w:rsidRPr="00964970" w:rsidRDefault="00C909E7">
      <w:pPr>
        <w:pStyle w:val="BodyText"/>
        <w:shd w:val="clear" w:color="auto" w:fill="auto"/>
        <w:spacing w:before="0" w:after="124" w:line="322" w:lineRule="exact"/>
        <w:ind w:left="20" w:right="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финансировать за счет денежных средств потребителей путем установления тарифов на подключение к системам водоснабжения, бюджетных средств. </w:t>
      </w:r>
    </w:p>
    <w:p w:rsidR="00C909E7" w:rsidRPr="00964970" w:rsidRDefault="00C909E7">
      <w:pPr>
        <w:pStyle w:val="BodyText"/>
        <w:shd w:val="clear" w:color="auto" w:fill="auto"/>
        <w:spacing w:before="0" w:after="198"/>
        <w:ind w:left="20" w:right="6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:rsidR="00C909E7" w:rsidRPr="00964970" w:rsidRDefault="00C909E7">
      <w:pPr>
        <w:pStyle w:val="BodyText"/>
        <w:shd w:val="clear" w:color="auto" w:fill="auto"/>
        <w:spacing w:before="0" w:after="190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Схема включает:</w:t>
      </w:r>
    </w:p>
    <w:p w:rsidR="00C909E7" w:rsidRPr="00964970" w:rsidRDefault="00C909E7">
      <w:pPr>
        <w:pStyle w:val="BodyText"/>
        <w:numPr>
          <w:ilvl w:val="0"/>
          <w:numId w:val="2"/>
        </w:numPr>
        <w:shd w:val="clear" w:color="auto" w:fill="auto"/>
        <w:tabs>
          <w:tab w:val="left" w:pos="1090"/>
        </w:tabs>
        <w:spacing w:before="0" w:after="113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паспорт схемы;</w:t>
      </w:r>
    </w:p>
    <w:p w:rsidR="00C909E7" w:rsidRPr="00964970" w:rsidRDefault="00C909E7">
      <w:pPr>
        <w:pStyle w:val="BodyText"/>
        <w:numPr>
          <w:ilvl w:val="0"/>
          <w:numId w:val="2"/>
        </w:numPr>
        <w:shd w:val="clear" w:color="auto" w:fill="auto"/>
        <w:tabs>
          <w:tab w:val="left" w:pos="1105"/>
        </w:tabs>
        <w:spacing w:before="0"/>
        <w:ind w:left="20" w:right="6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пояснительную записку с кратким описанием существующих систем водоснабжения сельского поселения Красный Строитель и анализом существующих технических и технологических проблем;</w:t>
      </w:r>
    </w:p>
    <w:p w:rsidR="00C909E7" w:rsidRPr="00964970" w:rsidRDefault="00C909E7">
      <w:pPr>
        <w:pStyle w:val="BodyText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113"/>
        <w:ind w:left="20" w:right="6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цели и задачи схемы, предложения по их решению, описание ожидаемых результатов реализации мероприятий схемы;</w:t>
      </w:r>
    </w:p>
    <w:p w:rsidR="00C909E7" w:rsidRPr="00964970" w:rsidRDefault="00C909E7" w:rsidP="00C43F50">
      <w:pPr>
        <w:pStyle w:val="BodyText"/>
        <w:numPr>
          <w:ilvl w:val="0"/>
          <w:numId w:val="2"/>
        </w:numPr>
        <w:shd w:val="clear" w:color="auto" w:fill="auto"/>
        <w:tabs>
          <w:tab w:val="left" w:pos="961"/>
        </w:tabs>
        <w:spacing w:before="0" w:after="124" w:line="326" w:lineRule="exact"/>
        <w:ind w:left="20" w:right="6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перечень мероприятий по реализации схемы водоснабжения, срок реализации схемы и ее этапы;</w:t>
      </w:r>
    </w:p>
    <w:p w:rsidR="00C909E7" w:rsidRPr="00964970" w:rsidRDefault="00C909E7" w:rsidP="00C43F50">
      <w:pPr>
        <w:pStyle w:val="BodyText"/>
        <w:numPr>
          <w:ilvl w:val="0"/>
          <w:numId w:val="2"/>
        </w:numPr>
        <w:shd w:val="clear" w:color="auto" w:fill="auto"/>
        <w:tabs>
          <w:tab w:val="left" w:pos="961"/>
        </w:tabs>
        <w:spacing w:before="0" w:after="124" w:line="326" w:lineRule="exact"/>
        <w:ind w:left="20" w:right="6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обоснование финансовых затрат на выполнение мероприятий с распределением их по этапам работ, обоснование потребности в необходимых финансовых ресурсах;</w:t>
      </w:r>
    </w:p>
    <w:p w:rsidR="00C909E7" w:rsidRPr="00964970" w:rsidRDefault="00C909E7">
      <w:pPr>
        <w:pStyle w:val="BodyText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518" w:lineRule="exact"/>
        <w:ind w:left="20" w:right="4160" w:firstLine="70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основные финансовые показатели схемы. </w:t>
      </w:r>
    </w:p>
    <w:p w:rsidR="00C909E7" w:rsidRPr="00964970" w:rsidRDefault="00C909E7" w:rsidP="004F2182">
      <w:pPr>
        <w:pStyle w:val="BodyText"/>
        <w:shd w:val="clear" w:color="auto" w:fill="auto"/>
        <w:tabs>
          <w:tab w:val="left" w:pos="1018"/>
        </w:tabs>
        <w:spacing w:before="0" w:after="0" w:line="518" w:lineRule="exact"/>
        <w:ind w:left="720" w:right="4160" w:firstLine="0"/>
        <w:jc w:val="left"/>
        <w:rPr>
          <w:rStyle w:val="a2"/>
        </w:rPr>
      </w:pPr>
    </w:p>
    <w:p w:rsidR="00C909E7" w:rsidRPr="00964970" w:rsidRDefault="00C909E7" w:rsidP="004F2182">
      <w:pPr>
        <w:pStyle w:val="BodyText"/>
        <w:shd w:val="clear" w:color="auto" w:fill="auto"/>
        <w:tabs>
          <w:tab w:val="left" w:pos="1018"/>
        </w:tabs>
        <w:spacing w:before="0" w:after="0" w:line="518" w:lineRule="exact"/>
        <w:ind w:left="720" w:right="4160" w:firstLine="0"/>
        <w:jc w:val="left"/>
        <w:rPr>
          <w:rStyle w:val="a2"/>
        </w:rPr>
      </w:pPr>
    </w:p>
    <w:p w:rsidR="00C909E7" w:rsidRPr="00964970" w:rsidRDefault="00C909E7" w:rsidP="004F2182">
      <w:pPr>
        <w:pStyle w:val="BodyText"/>
        <w:shd w:val="clear" w:color="auto" w:fill="auto"/>
        <w:tabs>
          <w:tab w:val="left" w:pos="1018"/>
        </w:tabs>
        <w:spacing w:before="0" w:after="0" w:line="518" w:lineRule="exact"/>
        <w:ind w:left="720" w:right="41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Style w:val="a2"/>
          <w:sz w:val="24"/>
          <w:szCs w:val="24"/>
        </w:rPr>
        <w:t>1. ПАСПОРТ СХЕМЫ</w:t>
      </w:r>
    </w:p>
    <w:p w:rsidR="00C909E7" w:rsidRPr="00964970" w:rsidRDefault="00C909E7">
      <w:pPr>
        <w:pStyle w:val="23"/>
        <w:shd w:val="clear" w:color="auto" w:fill="auto"/>
        <w:ind w:left="20"/>
        <w:rPr>
          <w:sz w:val="24"/>
          <w:szCs w:val="24"/>
        </w:rPr>
      </w:pPr>
      <w:bookmarkStart w:id="2" w:name="bookmark2"/>
      <w:r w:rsidRPr="00964970">
        <w:rPr>
          <w:sz w:val="24"/>
          <w:szCs w:val="24"/>
        </w:rPr>
        <w:t>Наименование</w:t>
      </w:r>
      <w:bookmarkEnd w:id="2"/>
    </w:p>
    <w:p w:rsidR="00C909E7" w:rsidRPr="00964970" w:rsidRDefault="00C909E7">
      <w:pPr>
        <w:pStyle w:val="BodyText"/>
        <w:shd w:val="clear" w:color="auto" w:fill="auto"/>
        <w:spacing w:before="0" w:after="116" w:line="312" w:lineRule="exact"/>
        <w:ind w:left="20" w:right="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Схема водоснабжения сельского поселения Красный Строитель муниципального района Челно-Вершинский Самарской области.</w:t>
      </w:r>
    </w:p>
    <w:p w:rsidR="00C909E7" w:rsidRPr="00964970" w:rsidRDefault="00C909E7">
      <w:pPr>
        <w:pStyle w:val="23"/>
        <w:shd w:val="clear" w:color="auto" w:fill="auto"/>
        <w:tabs>
          <w:tab w:val="left" w:pos="8790"/>
        </w:tabs>
        <w:spacing w:line="317" w:lineRule="exact"/>
        <w:ind w:left="20"/>
        <w:rPr>
          <w:sz w:val="24"/>
          <w:szCs w:val="24"/>
        </w:rPr>
      </w:pPr>
      <w:bookmarkStart w:id="3" w:name="bookmark5"/>
      <w:r w:rsidRPr="00964970">
        <w:rPr>
          <w:sz w:val="24"/>
          <w:szCs w:val="24"/>
        </w:rPr>
        <w:t>Нормативно-правовая база для разработки схемы</w:t>
      </w:r>
    </w:p>
    <w:p w:rsidR="00C909E7" w:rsidRPr="00964970" w:rsidRDefault="00C909E7" w:rsidP="00C602FA">
      <w:pPr>
        <w:pStyle w:val="BodyText"/>
        <w:numPr>
          <w:ilvl w:val="0"/>
          <w:numId w:val="2"/>
        </w:numPr>
        <w:shd w:val="clear" w:color="auto" w:fill="auto"/>
        <w:tabs>
          <w:tab w:val="left" w:pos="1090"/>
        </w:tabs>
        <w:spacing w:before="0" w:after="166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Федерального закона от 07.12.2011 года № 416-ФЗ «О водоснабжении</w:t>
      </w:r>
      <w:bookmarkEnd w:id="3"/>
      <w:r w:rsidRPr="00964970">
        <w:rPr>
          <w:rFonts w:ascii="Times New Roman" w:hAnsi="Times New Roman" w:cs="Times New Roman"/>
          <w:sz w:val="24"/>
          <w:szCs w:val="24"/>
        </w:rPr>
        <w:t>» Федеральный закон от 30 декабря 2004 года № 210-ФЗ «Об основах регулирования тарифов организаций коммунального комплекса»;</w:t>
      </w:r>
    </w:p>
    <w:p w:rsidR="00C909E7" w:rsidRPr="00964970" w:rsidRDefault="00C909E7">
      <w:pPr>
        <w:pStyle w:val="BodyText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171" w:line="220" w:lineRule="exact"/>
        <w:ind w:lef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Водный кодекс Российской Федерации.</w:t>
      </w:r>
    </w:p>
    <w:p w:rsidR="00C909E7" w:rsidRPr="00964970" w:rsidRDefault="00C909E7">
      <w:pPr>
        <w:pStyle w:val="BodyText"/>
        <w:numPr>
          <w:ilvl w:val="0"/>
          <w:numId w:val="2"/>
        </w:numPr>
        <w:shd w:val="clear" w:color="auto" w:fill="auto"/>
        <w:tabs>
          <w:tab w:val="left" w:pos="730"/>
        </w:tabs>
        <w:spacing w:before="0"/>
        <w:ind w:left="20" w:right="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C909E7" w:rsidRPr="00964970" w:rsidRDefault="00C909E7">
      <w:pPr>
        <w:pStyle w:val="BodyText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180"/>
        <w:ind w:left="20" w:right="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 года № 13330 2012;</w:t>
      </w:r>
    </w:p>
    <w:p w:rsidR="00C909E7" w:rsidRPr="00964970" w:rsidRDefault="00C909E7">
      <w:pPr>
        <w:pStyle w:val="BodyText"/>
        <w:numPr>
          <w:ilvl w:val="0"/>
          <w:numId w:val="2"/>
        </w:numPr>
        <w:shd w:val="clear" w:color="auto" w:fill="auto"/>
        <w:tabs>
          <w:tab w:val="left" w:pos="726"/>
        </w:tabs>
        <w:spacing w:before="0" w:after="180"/>
        <w:ind w:left="20" w:right="1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СНиП 2.04.01-85* «Внутренний водопровод и канализация зданий» (Официальное издание), М.: ГУП ЦПП, 2003. Дата редакции: 01.01.2003;</w:t>
      </w:r>
    </w:p>
    <w:p w:rsidR="00C909E7" w:rsidRPr="00964970" w:rsidRDefault="00C909E7">
      <w:pPr>
        <w:pStyle w:val="BodyText"/>
        <w:numPr>
          <w:ilvl w:val="0"/>
          <w:numId w:val="2"/>
        </w:numPr>
        <w:shd w:val="clear" w:color="auto" w:fill="auto"/>
        <w:tabs>
          <w:tab w:val="left" w:pos="721"/>
        </w:tabs>
        <w:spacing w:before="0" w:after="184"/>
        <w:ind w:left="20" w:right="1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Приказ Министерства регионального развития Российской Федерации от 6 мая 2011 года № 204 «О разработке программ комплексного развития систем коммунальной инфраструктуры муниципальных образований»;</w:t>
      </w:r>
    </w:p>
    <w:p w:rsidR="00C909E7" w:rsidRPr="00964970" w:rsidRDefault="00C909E7">
      <w:pPr>
        <w:pStyle w:val="23"/>
        <w:shd w:val="clear" w:color="auto" w:fill="auto"/>
        <w:spacing w:after="171" w:line="220" w:lineRule="exact"/>
        <w:ind w:left="20"/>
        <w:rPr>
          <w:rFonts w:cs="Arial Unicode MS"/>
          <w:sz w:val="24"/>
          <w:szCs w:val="24"/>
        </w:rPr>
      </w:pPr>
      <w:bookmarkStart w:id="4" w:name="bookmark6"/>
    </w:p>
    <w:p w:rsidR="00C909E7" w:rsidRPr="00964970" w:rsidRDefault="00C909E7">
      <w:pPr>
        <w:pStyle w:val="23"/>
        <w:shd w:val="clear" w:color="auto" w:fill="auto"/>
        <w:spacing w:after="171" w:line="220" w:lineRule="exact"/>
        <w:ind w:left="20"/>
        <w:rPr>
          <w:rFonts w:cs="Arial Unicode MS"/>
          <w:sz w:val="24"/>
          <w:szCs w:val="24"/>
        </w:rPr>
      </w:pPr>
    </w:p>
    <w:p w:rsidR="00C909E7" w:rsidRPr="00964970" w:rsidRDefault="00C909E7">
      <w:pPr>
        <w:pStyle w:val="23"/>
        <w:shd w:val="clear" w:color="auto" w:fill="auto"/>
        <w:spacing w:after="171" w:line="220" w:lineRule="exact"/>
        <w:ind w:left="20"/>
        <w:rPr>
          <w:rFonts w:cs="Arial Unicode MS"/>
          <w:sz w:val="24"/>
          <w:szCs w:val="24"/>
        </w:rPr>
      </w:pPr>
    </w:p>
    <w:p w:rsidR="00C909E7" w:rsidRPr="00964970" w:rsidRDefault="00C909E7">
      <w:pPr>
        <w:pStyle w:val="23"/>
        <w:shd w:val="clear" w:color="auto" w:fill="auto"/>
        <w:spacing w:after="171" w:line="220" w:lineRule="exact"/>
        <w:ind w:left="20"/>
        <w:rPr>
          <w:rFonts w:cs="Arial Unicode MS"/>
          <w:sz w:val="24"/>
          <w:szCs w:val="24"/>
        </w:rPr>
      </w:pPr>
    </w:p>
    <w:p w:rsidR="00C909E7" w:rsidRPr="00964970" w:rsidRDefault="00C909E7" w:rsidP="00710F82">
      <w:pPr>
        <w:pStyle w:val="23"/>
        <w:shd w:val="clear" w:color="auto" w:fill="auto"/>
        <w:spacing w:after="171" w:line="220" w:lineRule="exact"/>
        <w:ind w:left="23"/>
        <w:rPr>
          <w:sz w:val="24"/>
          <w:szCs w:val="24"/>
        </w:rPr>
      </w:pPr>
      <w:r w:rsidRPr="00964970">
        <w:rPr>
          <w:sz w:val="24"/>
          <w:szCs w:val="24"/>
        </w:rPr>
        <w:t>Цели схемы :</w:t>
      </w:r>
      <w:bookmarkEnd w:id="4"/>
    </w:p>
    <w:p w:rsidR="00C909E7" w:rsidRPr="00964970" w:rsidRDefault="00C909E7" w:rsidP="00710F82">
      <w:pPr>
        <w:pStyle w:val="BodyText"/>
        <w:numPr>
          <w:ilvl w:val="0"/>
          <w:numId w:val="2"/>
        </w:numPr>
        <w:shd w:val="clear" w:color="auto" w:fill="auto"/>
        <w:tabs>
          <w:tab w:val="left" w:pos="385"/>
        </w:tabs>
        <w:spacing w:before="0" w:after="0" w:line="240" w:lineRule="auto"/>
        <w:ind w:left="23" w:right="10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обеспечение развития систем централизованного водоснабжения для существующего и нового строительства жилищного комплекса, а также объектов социально-культурного и рекреационного назначения в период до 2028 года;</w:t>
      </w:r>
    </w:p>
    <w:p w:rsidR="00C909E7" w:rsidRPr="00964970" w:rsidRDefault="00C909E7" w:rsidP="00710F82">
      <w:pPr>
        <w:pStyle w:val="BodyText"/>
        <w:numPr>
          <w:ilvl w:val="0"/>
          <w:numId w:val="2"/>
        </w:numPr>
        <w:shd w:val="clear" w:color="auto" w:fill="auto"/>
        <w:tabs>
          <w:tab w:val="left" w:pos="265"/>
        </w:tabs>
        <w:spacing w:before="0" w:after="0" w:line="240" w:lineRule="auto"/>
        <w:ind w:left="23" w:right="10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увеличение объемов производства коммунальной продукции (оказание услуг) по водоснабжению при повышении качества и сохранении приемлемости действующей ценовой политики;</w:t>
      </w:r>
    </w:p>
    <w:p w:rsidR="00C909E7" w:rsidRPr="00964970" w:rsidRDefault="00C909E7" w:rsidP="00710F82">
      <w:pPr>
        <w:pStyle w:val="BodyText"/>
        <w:numPr>
          <w:ilvl w:val="0"/>
          <w:numId w:val="2"/>
        </w:numPr>
        <w:shd w:val="clear" w:color="auto" w:fill="auto"/>
        <w:tabs>
          <w:tab w:val="left" w:pos="265"/>
        </w:tabs>
        <w:spacing w:before="0" w:after="0" w:line="240" w:lineRule="auto"/>
        <w:ind w:left="23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улучшение работы систем водоснабжения;</w:t>
      </w:r>
    </w:p>
    <w:p w:rsidR="00C909E7" w:rsidRPr="00964970" w:rsidRDefault="00C909E7" w:rsidP="00710F82">
      <w:pPr>
        <w:pStyle w:val="BodyText"/>
        <w:numPr>
          <w:ilvl w:val="0"/>
          <w:numId w:val="2"/>
        </w:numPr>
        <w:shd w:val="clear" w:color="auto" w:fill="auto"/>
        <w:tabs>
          <w:tab w:val="left" w:pos="217"/>
        </w:tabs>
        <w:spacing w:before="0" w:after="0" w:line="240" w:lineRule="auto"/>
        <w:ind w:left="23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повышение качества питьевой воды, поступающей к потребителям;</w:t>
      </w:r>
    </w:p>
    <w:p w:rsidR="00C909E7" w:rsidRPr="00964970" w:rsidRDefault="00C909E7" w:rsidP="00710F82">
      <w:pPr>
        <w:pStyle w:val="23"/>
        <w:shd w:val="clear" w:color="auto" w:fill="auto"/>
        <w:spacing w:line="300" w:lineRule="exact"/>
        <w:ind w:left="20"/>
        <w:rPr>
          <w:rFonts w:cs="Arial Unicode MS"/>
          <w:sz w:val="24"/>
          <w:szCs w:val="24"/>
        </w:rPr>
      </w:pPr>
      <w:bookmarkStart w:id="5" w:name="bookmark7"/>
    </w:p>
    <w:p w:rsidR="00C909E7" w:rsidRPr="00964970" w:rsidRDefault="00C909E7" w:rsidP="00710F82">
      <w:pPr>
        <w:pStyle w:val="23"/>
        <w:shd w:val="clear" w:color="auto" w:fill="auto"/>
        <w:spacing w:line="300" w:lineRule="exact"/>
        <w:ind w:left="20"/>
        <w:rPr>
          <w:sz w:val="24"/>
          <w:szCs w:val="24"/>
        </w:rPr>
      </w:pPr>
      <w:r w:rsidRPr="00964970">
        <w:rPr>
          <w:sz w:val="24"/>
          <w:szCs w:val="24"/>
        </w:rPr>
        <w:t>Способ достижения цели:</w:t>
      </w:r>
      <w:bookmarkEnd w:id="5"/>
    </w:p>
    <w:p w:rsidR="00C909E7" w:rsidRPr="00964970" w:rsidRDefault="00C909E7" w:rsidP="00710F82">
      <w:pPr>
        <w:pStyle w:val="BodyText"/>
        <w:numPr>
          <w:ilvl w:val="0"/>
          <w:numId w:val="2"/>
        </w:numPr>
        <w:shd w:val="clear" w:color="auto" w:fill="auto"/>
        <w:tabs>
          <w:tab w:val="left" w:pos="265"/>
        </w:tabs>
        <w:spacing w:before="0" w:after="0" w:line="300" w:lineRule="exact"/>
        <w:ind w:left="23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реконструкция существующих водозаборных узлов</w:t>
      </w:r>
    </w:p>
    <w:p w:rsidR="00C909E7" w:rsidRPr="00964970" w:rsidRDefault="00C909E7" w:rsidP="00710F82">
      <w:pPr>
        <w:pStyle w:val="BodyText"/>
        <w:numPr>
          <w:ilvl w:val="0"/>
          <w:numId w:val="2"/>
        </w:numPr>
        <w:shd w:val="clear" w:color="auto" w:fill="auto"/>
        <w:tabs>
          <w:tab w:val="left" w:pos="217"/>
        </w:tabs>
        <w:spacing w:before="0" w:after="0" w:line="300" w:lineRule="exact"/>
        <w:ind w:left="23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строительство новых водозаборных узлов с установками водоподготовки</w:t>
      </w:r>
    </w:p>
    <w:p w:rsidR="00C909E7" w:rsidRPr="00964970" w:rsidRDefault="00C909E7" w:rsidP="00710F82">
      <w:pPr>
        <w:pStyle w:val="BodyText"/>
        <w:shd w:val="clear" w:color="auto" w:fill="auto"/>
        <w:spacing w:before="0" w:after="0"/>
        <w:ind w:left="23" w:right="10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- строительство и реконструкция централизованной сети магистральных водоводов, обеспечивающих возможность качественного снабжения водой населения и юридических лиц сельского поселения Красный Строитель;</w:t>
      </w:r>
    </w:p>
    <w:p w:rsidR="00C909E7" w:rsidRPr="00964970" w:rsidRDefault="00C909E7" w:rsidP="00710F82">
      <w:pPr>
        <w:pStyle w:val="BodyText"/>
        <w:numPr>
          <w:ilvl w:val="0"/>
          <w:numId w:val="2"/>
        </w:numPr>
        <w:shd w:val="clear" w:color="auto" w:fill="auto"/>
        <w:tabs>
          <w:tab w:val="left" w:pos="265"/>
        </w:tabs>
        <w:spacing w:before="0" w:after="201" w:line="322" w:lineRule="exact"/>
        <w:ind w:left="23"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модернизация объектов инженерной инфраструктуры путем внедрения ресурсо- и энергосберегающих технологий;</w:t>
      </w:r>
    </w:p>
    <w:p w:rsidR="00C909E7" w:rsidRPr="00964970" w:rsidRDefault="00C909E7" w:rsidP="00710F82">
      <w:pPr>
        <w:pStyle w:val="BodyText"/>
        <w:numPr>
          <w:ilvl w:val="0"/>
          <w:numId w:val="2"/>
        </w:numPr>
        <w:shd w:val="clear" w:color="auto" w:fill="auto"/>
        <w:tabs>
          <w:tab w:val="left" w:pos="332"/>
        </w:tabs>
        <w:spacing w:before="0" w:after="171" w:line="220" w:lineRule="exact"/>
        <w:ind w:left="23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установка приборов учета;</w:t>
      </w:r>
    </w:p>
    <w:p w:rsidR="00C909E7" w:rsidRPr="00964970" w:rsidRDefault="00C909E7" w:rsidP="00710F82">
      <w:pPr>
        <w:pStyle w:val="BodyText"/>
        <w:numPr>
          <w:ilvl w:val="0"/>
          <w:numId w:val="2"/>
        </w:numPr>
        <w:shd w:val="clear" w:color="auto" w:fill="auto"/>
        <w:tabs>
          <w:tab w:val="left" w:pos="399"/>
        </w:tabs>
        <w:spacing w:before="0" w:after="738"/>
        <w:ind w:left="23"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обеспечение подключения вновь строящихся (реконструируемых) объектов недвижимости к системам водоснабжения с гарантированным объемом заявленных мощностей в конкретной точке на существующем трубопроводе необходимого диаметра.</w:t>
      </w:r>
    </w:p>
    <w:p w:rsidR="00C909E7" w:rsidRPr="00964970" w:rsidRDefault="00C909E7">
      <w:pPr>
        <w:pStyle w:val="23"/>
        <w:shd w:val="clear" w:color="auto" w:fill="auto"/>
        <w:spacing w:after="176" w:line="220" w:lineRule="exact"/>
        <w:ind w:left="20"/>
        <w:jc w:val="both"/>
        <w:rPr>
          <w:sz w:val="24"/>
          <w:szCs w:val="24"/>
        </w:rPr>
      </w:pPr>
      <w:bookmarkStart w:id="6" w:name="bookmark8"/>
      <w:r w:rsidRPr="00964970">
        <w:rPr>
          <w:sz w:val="24"/>
          <w:szCs w:val="24"/>
        </w:rPr>
        <w:t>Сроки и этапы реализации схемы</w:t>
      </w:r>
      <w:bookmarkEnd w:id="6"/>
    </w:p>
    <w:p w:rsidR="00C909E7" w:rsidRPr="00964970" w:rsidRDefault="00C909E7">
      <w:pPr>
        <w:pStyle w:val="BodyText"/>
        <w:shd w:val="clear" w:color="auto" w:fill="auto"/>
        <w:spacing w:before="0" w:after="0"/>
        <w:ind w:left="20" w:right="4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Схема будет реализована в период с 2013 по 2028 годы. В проекте выделяются 3 этапа, на каждом из которых планируется реконструкция и строительство новых производственных мощностей коммунальной инфраструктуры:</w:t>
      </w:r>
    </w:p>
    <w:p w:rsidR="00C909E7" w:rsidRPr="00964970" w:rsidRDefault="00C909E7">
      <w:pPr>
        <w:pStyle w:val="BodyText"/>
        <w:shd w:val="clear" w:color="auto" w:fill="auto"/>
        <w:spacing w:before="0" w:after="0" w:line="518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Первый этап строительства- 2013-2018 годы:</w:t>
      </w:r>
    </w:p>
    <w:p w:rsidR="00C909E7" w:rsidRPr="00964970" w:rsidRDefault="00C909E7" w:rsidP="00950B50">
      <w:pPr>
        <w:pStyle w:val="BodyText"/>
        <w:shd w:val="clear" w:color="auto" w:fill="auto"/>
        <w:tabs>
          <w:tab w:val="left" w:pos="1070"/>
        </w:tabs>
        <w:spacing w:before="0" w:after="604"/>
        <w:ind w:right="2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964970">
        <w:rPr>
          <w:rFonts w:ascii="Times New Roman" w:hAnsi="Times New Roman" w:cs="Times New Roman"/>
          <w:snapToGrid w:val="0"/>
          <w:sz w:val="24"/>
          <w:szCs w:val="24"/>
        </w:rPr>
        <w:t xml:space="preserve">2,5 км. кабельных </w:t>
      </w:r>
      <w:r w:rsidRPr="00964970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линий  автоматики,  строительство  высоковольтной  и  низковольтной  линии электроснабжения.  Эксплуатационные  скважины,  замена оборудования  выработавшего  свой амортизационный  срок.     Подключить  часть существующей  и  первоочередную  планируемую  застройку. Отремонтировать  водопроводные  сети  общей  протяженностью  5,0 км.  Проложив  водопроводные  сети  диаметром  50-100мм.  Организовать </w:t>
      </w:r>
      <w:r w:rsidRPr="00964970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r w:rsidRPr="00964970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964970">
        <w:rPr>
          <w:rFonts w:ascii="Times New Roman" w:hAnsi="Times New Roman" w:cs="Times New Roman"/>
          <w:snapToGrid w:val="0"/>
          <w:sz w:val="24"/>
          <w:szCs w:val="24"/>
          <w:lang w:val="en-US"/>
        </w:rPr>
        <w:t>II</w:t>
      </w:r>
      <w:r w:rsidRPr="00964970">
        <w:rPr>
          <w:rFonts w:ascii="Times New Roman" w:hAnsi="Times New Roman" w:cs="Times New Roman"/>
          <w:snapToGrid w:val="0"/>
          <w:sz w:val="24"/>
          <w:szCs w:val="24"/>
        </w:rPr>
        <w:t xml:space="preserve">  пояс зон санитарной  охраны  для  всех  действующих  скважин  в  соответствии  с  требованиями Сан ПиН  2.1.4.1110-02 капитальный ремонт или (замена на новые) двух  водонапорных башен.</w:t>
      </w:r>
    </w:p>
    <w:p w:rsidR="00C909E7" w:rsidRPr="00964970" w:rsidRDefault="00C909E7" w:rsidP="00950B50">
      <w:pPr>
        <w:pStyle w:val="BodyText"/>
        <w:shd w:val="clear" w:color="auto" w:fill="auto"/>
        <w:tabs>
          <w:tab w:val="left" w:pos="1070"/>
        </w:tabs>
        <w:spacing w:before="0" w:after="604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Второй этап строительства- 2018-2023 годы:</w:t>
      </w:r>
    </w:p>
    <w:p w:rsidR="00C909E7" w:rsidRPr="00964970" w:rsidRDefault="00C909E7" w:rsidP="00950B50">
      <w:pPr>
        <w:pStyle w:val="BodyText"/>
        <w:shd w:val="clear" w:color="auto" w:fill="auto"/>
        <w:tabs>
          <w:tab w:val="left" w:pos="1070"/>
        </w:tabs>
        <w:spacing w:before="0" w:after="604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Эксплуатационные  скважины, замена оборудования  выработавшего  свой  амортизационный  срок. Подключить существующую  и  планируемую застройку  к  централизованным  системам  водоснабжения,  отремонтировав  и  проложив  водопроводные  сети  диаметром  50-100мм. общей протяженностью7 км. Замена на новые  или капитальный ремонт двух  водонапорных  башен.</w:t>
      </w:r>
    </w:p>
    <w:p w:rsidR="00C909E7" w:rsidRPr="00964970" w:rsidRDefault="00C909E7" w:rsidP="004679C8">
      <w:pPr>
        <w:pStyle w:val="BodyText"/>
        <w:shd w:val="clear" w:color="auto" w:fill="auto"/>
        <w:tabs>
          <w:tab w:val="left" w:pos="1075"/>
        </w:tabs>
        <w:spacing w:before="0" w:after="244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ab/>
      </w:r>
    </w:p>
    <w:p w:rsidR="00C909E7" w:rsidRPr="00964970" w:rsidRDefault="00C909E7" w:rsidP="004679C8">
      <w:pPr>
        <w:pStyle w:val="BodyText"/>
        <w:shd w:val="clear" w:color="auto" w:fill="auto"/>
        <w:tabs>
          <w:tab w:val="left" w:pos="1075"/>
        </w:tabs>
        <w:spacing w:before="0" w:after="244"/>
        <w:ind w:right="20" w:firstLine="0"/>
        <w:rPr>
          <w:rFonts w:ascii="Times New Roman" w:hAnsi="Times New Roman" w:cs="Times New Roman"/>
          <w:sz w:val="24"/>
          <w:szCs w:val="24"/>
        </w:rPr>
      </w:pPr>
    </w:p>
    <w:p w:rsidR="00C909E7" w:rsidRPr="00964970" w:rsidRDefault="00C909E7" w:rsidP="004679C8">
      <w:pPr>
        <w:pStyle w:val="BodyText"/>
        <w:shd w:val="clear" w:color="auto" w:fill="auto"/>
        <w:spacing w:before="0" w:after="0" w:line="518" w:lineRule="exact"/>
        <w:ind w:lef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Третий этап строительства -2023-2028 ( расчетный срок):</w:t>
      </w:r>
    </w:p>
    <w:p w:rsidR="00C909E7" w:rsidRPr="00964970" w:rsidRDefault="00C909E7" w:rsidP="004679C8">
      <w:pPr>
        <w:pStyle w:val="BodyText"/>
        <w:shd w:val="clear" w:color="auto" w:fill="auto"/>
        <w:tabs>
          <w:tab w:val="left" w:pos="1051"/>
        </w:tabs>
        <w:spacing w:before="0" w:after="0" w:line="322" w:lineRule="exac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ab/>
        <w:t>Эксплуатационные скважины, замена оборудования выработавшего свой амортизационный срок.</w:t>
      </w:r>
    </w:p>
    <w:p w:rsidR="00C909E7" w:rsidRPr="00964970" w:rsidRDefault="00C909E7" w:rsidP="00A21DE4">
      <w:pPr>
        <w:pStyle w:val="BodyText"/>
        <w:shd w:val="clear" w:color="auto" w:fill="auto"/>
        <w:tabs>
          <w:tab w:val="left" w:pos="1085"/>
        </w:tabs>
        <w:spacing w:before="0" w:after="0"/>
        <w:ind w:right="20" w:firstLine="0"/>
        <w:rPr>
          <w:rFonts w:ascii="Times New Roman" w:hAnsi="Times New Roman" w:cs="Times New Roman"/>
          <w:sz w:val="24"/>
          <w:szCs w:val="24"/>
        </w:rPr>
      </w:pPr>
      <w:bookmarkStart w:id="7" w:name="bookmark9"/>
      <w:r w:rsidRPr="00964970">
        <w:rPr>
          <w:rFonts w:ascii="Times New Roman" w:hAnsi="Times New Roman" w:cs="Times New Roman"/>
          <w:sz w:val="24"/>
          <w:szCs w:val="24"/>
        </w:rPr>
        <w:tab/>
      </w:r>
    </w:p>
    <w:p w:rsidR="00C909E7" w:rsidRPr="00964970" w:rsidRDefault="00C909E7" w:rsidP="00A21DE4">
      <w:pPr>
        <w:pStyle w:val="BodyText"/>
        <w:shd w:val="clear" w:color="auto" w:fill="auto"/>
        <w:tabs>
          <w:tab w:val="left" w:pos="1070"/>
        </w:tabs>
        <w:spacing w:before="0" w:after="600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ab/>
        <w:t>Подключить существующую и планируемую застройку к централизованным системам водоснабжения, проложив водопроводные сети диаметром 50-100 мм общей протяженностью 8 км.</w:t>
      </w:r>
    </w:p>
    <w:p w:rsidR="00C909E7" w:rsidRPr="00964970" w:rsidRDefault="00C909E7">
      <w:pPr>
        <w:pStyle w:val="23"/>
        <w:shd w:val="clear" w:color="auto" w:fill="auto"/>
        <w:spacing w:after="171" w:line="220" w:lineRule="exact"/>
        <w:ind w:left="20"/>
        <w:rPr>
          <w:color w:val="000000"/>
          <w:sz w:val="24"/>
          <w:szCs w:val="24"/>
        </w:rPr>
      </w:pPr>
      <w:r w:rsidRPr="00964970">
        <w:rPr>
          <w:color w:val="000000"/>
          <w:sz w:val="24"/>
          <w:szCs w:val="24"/>
        </w:rPr>
        <w:t>Финансовые ресурсы, необходимые для реализации схемы</w:t>
      </w:r>
      <w:bookmarkEnd w:id="7"/>
    </w:p>
    <w:p w:rsidR="00C909E7" w:rsidRPr="00964970" w:rsidRDefault="00C909E7">
      <w:pPr>
        <w:pStyle w:val="BodyText"/>
        <w:shd w:val="clear" w:color="auto" w:fill="auto"/>
        <w:spacing w:before="0" w:after="180"/>
        <w:ind w:left="20" w:right="4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Финансирование мероприятий планируется проводить за счет  средств внебюджетных источников.</w:t>
      </w:r>
    </w:p>
    <w:p w:rsidR="00C909E7" w:rsidRPr="00964970" w:rsidRDefault="00C909E7">
      <w:pPr>
        <w:pStyle w:val="23"/>
        <w:shd w:val="clear" w:color="auto" w:fill="auto"/>
        <w:spacing w:after="171" w:line="220" w:lineRule="exact"/>
        <w:rPr>
          <w:rFonts w:cs="Arial Unicode MS"/>
          <w:sz w:val="24"/>
          <w:szCs w:val="24"/>
        </w:rPr>
      </w:pPr>
      <w:bookmarkStart w:id="8" w:name="bookmark10"/>
    </w:p>
    <w:p w:rsidR="00C909E7" w:rsidRPr="00964970" w:rsidRDefault="00C909E7">
      <w:pPr>
        <w:pStyle w:val="23"/>
        <w:shd w:val="clear" w:color="auto" w:fill="auto"/>
        <w:spacing w:after="171" w:line="220" w:lineRule="exact"/>
        <w:rPr>
          <w:sz w:val="24"/>
          <w:szCs w:val="24"/>
        </w:rPr>
      </w:pPr>
      <w:r w:rsidRPr="00964970">
        <w:rPr>
          <w:sz w:val="24"/>
          <w:szCs w:val="24"/>
        </w:rPr>
        <w:t>Ожидаемые результаты от реализации мероприятий схемы</w:t>
      </w:r>
      <w:bookmarkEnd w:id="8"/>
    </w:p>
    <w:p w:rsidR="00C909E7" w:rsidRPr="00964970" w:rsidRDefault="00C909E7">
      <w:pPr>
        <w:pStyle w:val="BodyText"/>
        <w:numPr>
          <w:ilvl w:val="1"/>
          <w:numId w:val="2"/>
        </w:numPr>
        <w:shd w:val="clear" w:color="auto" w:fill="auto"/>
        <w:tabs>
          <w:tab w:val="left" w:pos="701"/>
        </w:tabs>
        <w:spacing w:before="0" w:after="0"/>
        <w:ind w:left="720" w:right="20" w:hanging="3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Создание современной коммунальной инфраструктуры сельских населенных пунктов.</w:t>
      </w:r>
    </w:p>
    <w:p w:rsidR="00C909E7" w:rsidRPr="00964970" w:rsidRDefault="00C909E7">
      <w:pPr>
        <w:pStyle w:val="BodyText"/>
        <w:numPr>
          <w:ilvl w:val="1"/>
          <w:numId w:val="2"/>
        </w:numPr>
        <w:shd w:val="clear" w:color="auto" w:fill="auto"/>
        <w:tabs>
          <w:tab w:val="left" w:pos="773"/>
        </w:tabs>
        <w:spacing w:before="0" w:after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Повышение качества предоставления коммунальных услуг.</w:t>
      </w:r>
    </w:p>
    <w:p w:rsidR="00C909E7" w:rsidRPr="00964970" w:rsidRDefault="00C909E7">
      <w:pPr>
        <w:pStyle w:val="BodyText"/>
        <w:numPr>
          <w:ilvl w:val="1"/>
          <w:numId w:val="2"/>
        </w:numPr>
        <w:shd w:val="clear" w:color="auto" w:fill="auto"/>
        <w:tabs>
          <w:tab w:val="left" w:pos="778"/>
        </w:tabs>
        <w:spacing w:before="0" w:after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Снижение уровня износа объектов водоснабжения.</w:t>
      </w:r>
    </w:p>
    <w:p w:rsidR="00C909E7" w:rsidRPr="00964970" w:rsidRDefault="00C909E7">
      <w:pPr>
        <w:pStyle w:val="BodyText"/>
        <w:numPr>
          <w:ilvl w:val="1"/>
          <w:numId w:val="2"/>
        </w:numPr>
        <w:shd w:val="clear" w:color="auto" w:fill="auto"/>
        <w:tabs>
          <w:tab w:val="left" w:pos="720"/>
        </w:tabs>
        <w:spacing w:before="0" w:after="0"/>
        <w:ind w:left="720" w:right="20" w:hanging="3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Улучшение экологической ситуации на территории сельского поселения Красный Строитель.</w:t>
      </w:r>
    </w:p>
    <w:p w:rsidR="00C909E7" w:rsidRPr="00964970" w:rsidRDefault="00C909E7">
      <w:pPr>
        <w:pStyle w:val="BodyText"/>
        <w:numPr>
          <w:ilvl w:val="1"/>
          <w:numId w:val="2"/>
        </w:numPr>
        <w:shd w:val="clear" w:color="auto" w:fill="auto"/>
        <w:tabs>
          <w:tab w:val="left" w:pos="715"/>
        </w:tabs>
        <w:spacing w:before="0" w:after="0"/>
        <w:ind w:left="720" w:right="20" w:hanging="3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с целью финансирования проектов модернизации и строительства объектов водоснабжения.</w:t>
      </w:r>
    </w:p>
    <w:p w:rsidR="00C909E7" w:rsidRPr="00964970" w:rsidRDefault="00C909E7">
      <w:pPr>
        <w:pStyle w:val="BodyText"/>
        <w:numPr>
          <w:ilvl w:val="1"/>
          <w:numId w:val="2"/>
        </w:numPr>
        <w:shd w:val="clear" w:color="auto" w:fill="auto"/>
        <w:tabs>
          <w:tab w:val="left" w:pos="720"/>
        </w:tabs>
        <w:spacing w:before="0" w:after="0"/>
        <w:ind w:left="720" w:right="20" w:hanging="3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</w:r>
    </w:p>
    <w:p w:rsidR="00C909E7" w:rsidRPr="00964970" w:rsidRDefault="00C909E7">
      <w:pPr>
        <w:pStyle w:val="BodyText"/>
        <w:numPr>
          <w:ilvl w:val="1"/>
          <w:numId w:val="2"/>
        </w:numPr>
        <w:shd w:val="clear" w:color="auto" w:fill="auto"/>
        <w:tabs>
          <w:tab w:val="left" w:pos="715"/>
        </w:tabs>
        <w:spacing w:before="0" w:after="738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Увеличение мощности систем водоснабжения.</w:t>
      </w:r>
    </w:p>
    <w:p w:rsidR="00C909E7" w:rsidRPr="00964970" w:rsidRDefault="00C909E7" w:rsidP="004679C8">
      <w:pPr>
        <w:rPr>
          <w:rFonts w:ascii="Times New Roman" w:hAnsi="Times New Roman" w:cs="Times New Roman"/>
        </w:rPr>
      </w:pPr>
      <w:bookmarkStart w:id="9" w:name="bookmark12"/>
    </w:p>
    <w:p w:rsidR="00C909E7" w:rsidRPr="00964970" w:rsidRDefault="00C909E7" w:rsidP="004679C8">
      <w:pPr>
        <w:rPr>
          <w:rFonts w:ascii="Times New Roman" w:hAnsi="Times New Roman" w:cs="Times New Roman"/>
        </w:rPr>
      </w:pPr>
    </w:p>
    <w:p w:rsidR="00C909E7" w:rsidRPr="00964970" w:rsidRDefault="00C909E7">
      <w:pPr>
        <w:pStyle w:val="40"/>
        <w:keepNext/>
        <w:keepLines/>
        <w:shd w:val="clear" w:color="auto" w:fill="auto"/>
        <w:spacing w:after="166" w:line="220" w:lineRule="exact"/>
        <w:ind w:left="20"/>
        <w:rPr>
          <w:sz w:val="24"/>
          <w:szCs w:val="24"/>
        </w:rPr>
      </w:pPr>
      <w:r w:rsidRPr="00964970">
        <w:rPr>
          <w:sz w:val="24"/>
          <w:szCs w:val="24"/>
        </w:rPr>
        <w:t>2. ОБЩИЕ СВЕДЕНИЯ</w:t>
      </w:r>
      <w:bookmarkEnd w:id="9"/>
    </w:p>
    <w:p w:rsidR="00C909E7" w:rsidRPr="00964970" w:rsidRDefault="00C909E7" w:rsidP="009E5302">
      <w:pPr>
        <w:pStyle w:val="32"/>
        <w:shd w:val="clear" w:color="auto" w:fill="auto"/>
        <w:spacing w:line="240" w:lineRule="auto"/>
        <w:ind w:left="23" w:right="1540"/>
        <w:rPr>
          <w:sz w:val="24"/>
          <w:szCs w:val="24"/>
        </w:rPr>
      </w:pPr>
      <w:bookmarkStart w:id="10" w:name="bookmark13"/>
      <w:r w:rsidRPr="00964970">
        <w:rPr>
          <w:sz w:val="24"/>
          <w:szCs w:val="24"/>
        </w:rPr>
        <w:t>2.1. Общие сведения о сельском поселении Красный Строитель  муниципального района Челно-Вершинский  Самарской области.</w:t>
      </w:r>
      <w:bookmarkEnd w:id="10"/>
    </w:p>
    <w:p w:rsidR="00C909E7" w:rsidRPr="00964970" w:rsidRDefault="00C909E7" w:rsidP="009E5302">
      <w:pPr>
        <w:pStyle w:val="32"/>
        <w:shd w:val="clear" w:color="auto" w:fill="auto"/>
        <w:spacing w:line="240" w:lineRule="auto"/>
        <w:ind w:left="23" w:right="1540"/>
        <w:rPr>
          <w:sz w:val="24"/>
          <w:szCs w:val="24"/>
        </w:rPr>
      </w:pPr>
    </w:p>
    <w:p w:rsidR="00C909E7" w:rsidRPr="00964970" w:rsidRDefault="00C909E7" w:rsidP="009E5302">
      <w:pPr>
        <w:pStyle w:val="BodyText"/>
        <w:shd w:val="clear" w:color="auto" w:fill="auto"/>
        <w:spacing w:before="0" w:after="233" w:line="274" w:lineRule="exact"/>
        <w:ind w:left="20" w:right="500" w:firstLine="6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Сельское поселение Красный Строитель  расположено  в 16 км. юго-восточнее  районного центра  Челно-Вершины,  в 160 км. от областного центра г. Самары. Связь с  районным  и  областным  центром  осуществляется  по  автодороге  с  асфальтовым  покрытием. </w:t>
      </w:r>
    </w:p>
    <w:p w:rsidR="00C909E7" w:rsidRPr="00964970" w:rsidRDefault="00C909E7" w:rsidP="009E5302">
      <w:pPr>
        <w:pStyle w:val="BodyText"/>
        <w:shd w:val="clear" w:color="auto" w:fill="auto"/>
        <w:spacing w:before="0" w:after="233" w:line="274" w:lineRule="exact"/>
        <w:ind w:left="20" w:right="500" w:firstLine="6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Согласно закону Самарской области «Об образовании сельских поселений в пределах муниципального района Челно-Вершинский Самарской области, наделении их соответствующим статусом и установлении их границ» от 25.02.2005 № 50-ГД и закону Самарской области «О внесении изменений в закон Самарской области «Об образовании сельских поселений в пределах муниципального района Челно-Вершинский Самарской области, наделении их соответствующим статусом и установлении их границ» от 25.02.2007 № 15-ГД, а также приказ от 21.12.2007 №240 «О включении земельного участка в границы села Челно-Вершины муниципального района Челно-Вершины Самарской области» в соответствии с Федеральным законом «О введении в действие Градостроительного кодекса Российской Федерации», Положением о министерстве строительства и жилищно-коммунального хозяйства Самарской области, установлены границы сельского поселения.</w:t>
      </w:r>
    </w:p>
    <w:p w:rsidR="00C909E7" w:rsidRPr="00964970" w:rsidRDefault="00C909E7" w:rsidP="009E5302">
      <w:pPr>
        <w:pStyle w:val="BodyText"/>
        <w:shd w:val="clear" w:color="auto" w:fill="auto"/>
        <w:spacing w:before="0" w:after="233" w:line="274" w:lineRule="exact"/>
        <w:ind w:left="20" w:right="500" w:firstLine="6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Общая площадь земель сельского поселения Красный Строитель в  установленных границах составляет 11990 га.</w:t>
      </w:r>
    </w:p>
    <w:p w:rsidR="00C909E7" w:rsidRPr="00964970" w:rsidRDefault="00C909E7" w:rsidP="009E5302">
      <w:pPr>
        <w:pStyle w:val="BodyText"/>
        <w:shd w:val="clear" w:color="auto" w:fill="auto"/>
        <w:spacing w:before="0" w:after="0" w:line="240" w:lineRule="auto"/>
        <w:ind w:left="23" w:right="499" w:firstLine="601"/>
        <w:rPr>
          <w:rStyle w:val="411"/>
          <w:rFonts w:ascii="Times New Roman" w:hAnsi="Times New Roman" w:cs="Times New Roman"/>
          <w:sz w:val="24"/>
          <w:szCs w:val="24"/>
        </w:rPr>
      </w:pPr>
      <w:r w:rsidRPr="00964970">
        <w:rPr>
          <w:rStyle w:val="411"/>
          <w:rFonts w:ascii="Times New Roman" w:hAnsi="Times New Roman" w:cs="Times New Roman"/>
          <w:sz w:val="24"/>
          <w:szCs w:val="24"/>
        </w:rPr>
        <w:t>Сельское поселение Красный Строитель, включает 5 населённых пунктов с общим населением:</w:t>
      </w:r>
    </w:p>
    <w:p w:rsidR="00C909E7" w:rsidRPr="00964970" w:rsidRDefault="00C909E7" w:rsidP="009E5302">
      <w:pPr>
        <w:pStyle w:val="BodyText"/>
        <w:shd w:val="clear" w:color="auto" w:fill="auto"/>
        <w:spacing w:before="0" w:after="0" w:line="240" w:lineRule="auto"/>
        <w:ind w:left="23" w:right="499" w:firstLine="601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Пос. Красный Строитель, , поселок Верхняя Кондурча, пос. Красная Горка ,пос. Безводовка, с. Зубовка </w:t>
      </w:r>
    </w:p>
    <w:p w:rsidR="00C909E7" w:rsidRPr="00964970" w:rsidRDefault="00C909E7" w:rsidP="009E5302">
      <w:pPr>
        <w:pStyle w:val="BodyText"/>
        <w:shd w:val="clear" w:color="auto" w:fill="auto"/>
        <w:spacing w:before="0" w:after="0" w:line="240" w:lineRule="auto"/>
        <w:ind w:left="23" w:right="499" w:firstLine="601"/>
        <w:rPr>
          <w:rFonts w:ascii="Times New Roman" w:hAnsi="Times New Roman" w:cs="Times New Roman"/>
          <w:sz w:val="24"/>
          <w:szCs w:val="24"/>
        </w:rPr>
      </w:pPr>
    </w:p>
    <w:p w:rsidR="00C909E7" w:rsidRPr="00964970" w:rsidRDefault="00C909E7" w:rsidP="009E5302">
      <w:pPr>
        <w:pStyle w:val="BodyText"/>
        <w:shd w:val="clear" w:color="auto" w:fill="auto"/>
        <w:spacing w:before="0" w:after="0" w:line="240" w:lineRule="auto"/>
        <w:ind w:left="23" w:right="499" w:firstLine="601"/>
        <w:rPr>
          <w:rFonts w:ascii="Times New Roman" w:hAnsi="Times New Roman" w:cs="Times New Roman"/>
          <w:sz w:val="24"/>
          <w:szCs w:val="24"/>
        </w:rPr>
      </w:pPr>
    </w:p>
    <w:p w:rsidR="00C909E7" w:rsidRPr="00964970" w:rsidRDefault="00C909E7" w:rsidP="009E5302">
      <w:pPr>
        <w:pStyle w:val="BodyText"/>
        <w:shd w:val="clear" w:color="auto" w:fill="auto"/>
        <w:spacing w:before="0" w:after="0" w:line="240" w:lineRule="auto"/>
        <w:ind w:left="23" w:right="499" w:firstLine="601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Сельское поселение Красный Строитель граничит:</w:t>
      </w:r>
    </w:p>
    <w:p w:rsidR="00C909E7" w:rsidRPr="00964970" w:rsidRDefault="00C909E7" w:rsidP="009E5302">
      <w:pPr>
        <w:pStyle w:val="BodyText"/>
        <w:shd w:val="clear" w:color="auto" w:fill="auto"/>
        <w:spacing w:before="0" w:after="0" w:line="240" w:lineRule="auto"/>
        <w:ind w:left="23" w:right="499" w:firstLine="601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- с сельским поселением Озерки муниципального района Челно- Вершинский</w:t>
      </w:r>
    </w:p>
    <w:p w:rsidR="00C909E7" w:rsidRPr="00964970" w:rsidRDefault="00C909E7" w:rsidP="009E5302">
      <w:pPr>
        <w:pStyle w:val="BodyText"/>
        <w:shd w:val="clear" w:color="auto" w:fill="auto"/>
        <w:spacing w:before="0" w:after="0" w:line="240" w:lineRule="auto"/>
        <w:ind w:left="23" w:right="499" w:firstLine="601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- с сельским поселением Токмакла  муниципального района Челно- Вершинский</w:t>
      </w:r>
    </w:p>
    <w:p w:rsidR="00C909E7" w:rsidRPr="00964970" w:rsidRDefault="00C909E7" w:rsidP="009E5302">
      <w:pPr>
        <w:pStyle w:val="BodyText"/>
        <w:shd w:val="clear" w:color="auto" w:fill="auto"/>
        <w:spacing w:before="0" w:after="0" w:line="240" w:lineRule="auto"/>
        <w:ind w:left="23" w:right="499" w:firstLine="601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- с сельским поселением  Кутузовский муниципального района Сергиевский</w:t>
      </w:r>
    </w:p>
    <w:p w:rsidR="00C909E7" w:rsidRPr="00964970" w:rsidRDefault="00C909E7" w:rsidP="002672CC">
      <w:pPr>
        <w:pStyle w:val="32"/>
        <w:shd w:val="clear" w:color="auto" w:fill="auto"/>
        <w:spacing w:after="303" w:line="230" w:lineRule="exact"/>
        <w:ind w:left="60"/>
        <w:rPr>
          <w:sz w:val="24"/>
          <w:szCs w:val="24"/>
        </w:rPr>
      </w:pPr>
      <w:r w:rsidRPr="00964970">
        <w:rPr>
          <w:sz w:val="24"/>
          <w:szCs w:val="24"/>
        </w:rPr>
        <w:t>- с сельским поселением Липовна  муниципального района Сергиевский</w:t>
      </w:r>
    </w:p>
    <w:p w:rsidR="00C909E7" w:rsidRPr="00964970" w:rsidRDefault="00C909E7" w:rsidP="002672CC">
      <w:pPr>
        <w:pStyle w:val="32"/>
        <w:shd w:val="clear" w:color="auto" w:fill="auto"/>
        <w:spacing w:after="303" w:line="230" w:lineRule="exact"/>
        <w:ind w:left="60"/>
        <w:rPr>
          <w:rFonts w:cs="Arial Unicode MS"/>
          <w:sz w:val="24"/>
          <w:szCs w:val="24"/>
        </w:rPr>
      </w:pPr>
      <w:r w:rsidRPr="00964970">
        <w:rPr>
          <w:b/>
          <w:bCs/>
          <w:sz w:val="24"/>
          <w:szCs w:val="24"/>
        </w:rPr>
        <w:t>2.2.Природно-климатические условия  территории.</w:t>
      </w:r>
    </w:p>
    <w:p w:rsidR="00C909E7" w:rsidRPr="00964970" w:rsidRDefault="00C909E7" w:rsidP="002672CC">
      <w:pPr>
        <w:pStyle w:val="32"/>
        <w:shd w:val="clear" w:color="auto" w:fill="auto"/>
        <w:spacing w:after="286" w:line="230" w:lineRule="exact"/>
        <w:ind w:left="60"/>
        <w:rPr>
          <w:rFonts w:cs="Arial Unicode MS"/>
          <w:sz w:val="24"/>
          <w:szCs w:val="24"/>
        </w:rPr>
      </w:pPr>
      <w:r w:rsidRPr="00964970">
        <w:rPr>
          <w:sz w:val="24"/>
          <w:szCs w:val="24"/>
        </w:rPr>
        <w:t xml:space="preserve">2.2.1. </w:t>
      </w:r>
      <w:r w:rsidRPr="00964970">
        <w:rPr>
          <w:b/>
          <w:bCs/>
          <w:sz w:val="24"/>
          <w:szCs w:val="24"/>
        </w:rPr>
        <w:t xml:space="preserve"> Климат</w:t>
      </w:r>
    </w:p>
    <w:p w:rsidR="00C909E7" w:rsidRPr="00964970" w:rsidRDefault="00C909E7" w:rsidP="002672CC">
      <w:pPr>
        <w:pStyle w:val="BodyText"/>
        <w:shd w:val="clear" w:color="auto" w:fill="auto"/>
        <w:spacing w:before="0" w:after="271"/>
        <w:ind w:left="60" w:right="440" w:firstLine="6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Климат сельского поселения Красный Строитель континентальный. Характеризуется резким колебанием температур, холодной продолжительной зимой и жарким летом. Абсолютная минимальная температура воздуха -48°С, абсолютная максимальная-+39°С. Среднегодовое количество осадков составляет 470 мм. Наибольшая глубина промерзания грунта - 170 см. Преобладающими ветрами являются северо-западные в летнее время и юго-восточные, южные - в зимнее время.</w:t>
      </w:r>
    </w:p>
    <w:p w:rsidR="00C909E7" w:rsidRPr="00964970" w:rsidRDefault="00C909E7" w:rsidP="008D4749">
      <w:pPr>
        <w:pStyle w:val="32"/>
        <w:numPr>
          <w:ilvl w:val="2"/>
          <w:numId w:val="20"/>
        </w:numPr>
        <w:shd w:val="clear" w:color="auto" w:fill="auto"/>
        <w:tabs>
          <w:tab w:val="left" w:pos="1322"/>
        </w:tabs>
        <w:spacing w:after="278" w:line="230" w:lineRule="exact"/>
        <w:jc w:val="both"/>
        <w:rPr>
          <w:b/>
          <w:bCs/>
          <w:sz w:val="24"/>
          <w:szCs w:val="24"/>
        </w:rPr>
      </w:pPr>
      <w:r w:rsidRPr="00964970">
        <w:rPr>
          <w:b/>
          <w:bCs/>
          <w:sz w:val="24"/>
          <w:szCs w:val="24"/>
        </w:rPr>
        <w:t>Почвы</w:t>
      </w:r>
    </w:p>
    <w:p w:rsidR="00C909E7" w:rsidRPr="00964970" w:rsidRDefault="00C909E7" w:rsidP="002672CC">
      <w:pPr>
        <w:pStyle w:val="BodyText"/>
        <w:shd w:val="clear" w:color="auto" w:fill="auto"/>
        <w:spacing w:before="0" w:after="151" w:line="274" w:lineRule="exact"/>
        <w:ind w:left="60" w:right="440" w:firstLine="6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Рельеф местности равнисто-холмистый, сильно расчлененный глубокими и широкими долинами на обособленные водораздельные плато. Очень много долин, оврагов, балок. Условия формирования ресурсов подземных вод, т.е. питания, разгрузки, химического состава в значительной степени определяются структурой земной коры, характером рельефа, степенью обнаженностью пород, т.е. тектоническими, геоморфорлогическими и геологическими условиями проектируемой территории. Для территории сельского поселения характерно распространение порово-пластковых вод  в песчанно-глинистых отложениях юрского и нижнетриасового возраста. Особенностью водовмещающих пород является их спородическое обводнение. Воды по химическому составу сульфатно-гидрокарбонатные с минерализацией до 1г/л. Воды более глубоких горизонтов по составу являются сульфатно-хлоридно-натриевыми с минерализацией до  3,5г/л и общей жесткостью до 38мг/экв. Земли сельского поселения Красный Строитель расположены на левом склоне долины реки Кондурча на абсолютных отметках 135-140м.</w:t>
      </w:r>
    </w:p>
    <w:p w:rsidR="00C909E7" w:rsidRPr="00964970" w:rsidRDefault="00C909E7" w:rsidP="002672CC">
      <w:pPr>
        <w:pStyle w:val="BodyText"/>
        <w:shd w:val="clear" w:color="auto" w:fill="auto"/>
        <w:spacing w:before="0" w:after="151" w:line="274" w:lineRule="exact"/>
        <w:ind w:left="60" w:right="440" w:firstLine="6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Почвенный  покров  представлен,  в  основном,  выщелоченными и  типичными  черноземами,  главным  образом тяжелого механического  состава.</w:t>
      </w:r>
    </w:p>
    <w:p w:rsidR="00C909E7" w:rsidRPr="00964970" w:rsidRDefault="00C909E7" w:rsidP="009E5302">
      <w:pPr>
        <w:pStyle w:val="BodyText"/>
        <w:shd w:val="clear" w:color="auto" w:fill="auto"/>
        <w:spacing w:before="0" w:after="0" w:line="240" w:lineRule="auto"/>
        <w:ind w:left="23" w:right="499" w:firstLine="601"/>
        <w:rPr>
          <w:rFonts w:ascii="Times New Roman" w:hAnsi="Times New Roman" w:cs="Times New Roman"/>
        </w:rPr>
      </w:pPr>
    </w:p>
    <w:p w:rsidR="00C909E7" w:rsidRPr="00964970" w:rsidRDefault="00C909E7" w:rsidP="00753CB3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09E7" w:rsidRPr="00964970" w:rsidRDefault="00C909E7" w:rsidP="00753CB3">
      <w:pPr>
        <w:pStyle w:val="10"/>
        <w:keepNext/>
        <w:keepLines/>
        <w:shd w:val="clear" w:color="auto" w:fill="auto"/>
        <w:spacing w:after="202" w:line="240" w:lineRule="exact"/>
        <w:ind w:left="480"/>
        <w:rPr>
          <w:sz w:val="24"/>
          <w:szCs w:val="24"/>
        </w:rPr>
      </w:pPr>
      <w:r w:rsidRPr="00964970">
        <w:rPr>
          <w:sz w:val="24"/>
          <w:szCs w:val="24"/>
        </w:rPr>
        <w:t>2.3. Жилая зона</w:t>
      </w:r>
    </w:p>
    <w:p w:rsidR="00C909E7" w:rsidRPr="00964970" w:rsidRDefault="00C909E7" w:rsidP="00753CB3">
      <w:pPr>
        <w:jc w:val="right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 xml:space="preserve">                                                         .</w:t>
      </w:r>
    </w:p>
    <w:p w:rsidR="00C909E7" w:rsidRPr="00964970" w:rsidRDefault="00C909E7" w:rsidP="00753CB3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964970">
        <w:rPr>
          <w:rFonts w:ascii="Times New Roman" w:hAnsi="Times New Roman" w:cs="Times New Roman"/>
          <w:b/>
          <w:bCs/>
          <w:i/>
          <w:iCs/>
        </w:rPr>
        <w:t>Данные по жилому фонду  с.п.Красный Строитель</w:t>
      </w:r>
    </w:p>
    <w:p w:rsidR="00C909E7" w:rsidRPr="00964970" w:rsidRDefault="00C909E7" w:rsidP="00753CB3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5"/>
        <w:gridCol w:w="5380"/>
        <w:gridCol w:w="3228"/>
      </w:tblGrid>
      <w:tr w:rsidR="00C909E7" w:rsidRPr="00964970">
        <w:tc>
          <w:tcPr>
            <w:tcW w:w="825" w:type="dxa"/>
          </w:tcPr>
          <w:p w:rsidR="00C909E7" w:rsidRPr="00964970" w:rsidRDefault="00C909E7" w:rsidP="008569F4">
            <w:pPr>
              <w:pStyle w:val="IndexHeading"/>
              <w:rPr>
                <w:lang w:eastAsia="en-US"/>
              </w:rPr>
            </w:pPr>
            <w:r w:rsidRPr="00964970">
              <w:rPr>
                <w:lang w:eastAsia="en-US"/>
              </w:rPr>
              <w:t>№ пп</w:t>
            </w:r>
          </w:p>
        </w:tc>
        <w:tc>
          <w:tcPr>
            <w:tcW w:w="5380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228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Общая площадь, м2</w:t>
            </w:r>
          </w:p>
        </w:tc>
      </w:tr>
      <w:tr w:rsidR="00C909E7" w:rsidRPr="00964970">
        <w:tc>
          <w:tcPr>
            <w:tcW w:w="82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0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Общий жилой фонд, м</w:t>
            </w:r>
            <w:r w:rsidRPr="00964970">
              <w:rPr>
                <w:rFonts w:ascii="Times New Roman" w:hAnsi="Times New Roman" w:cs="Times New Roman"/>
                <w:vertAlign w:val="superscript"/>
              </w:rPr>
              <w:t>2</w:t>
            </w:r>
            <w:r w:rsidRPr="00964970">
              <w:rPr>
                <w:rFonts w:ascii="Times New Roman" w:hAnsi="Times New Roman" w:cs="Times New Roman"/>
              </w:rPr>
              <w:t xml:space="preserve"> общ. площади,  в т.ч.</w:t>
            </w:r>
          </w:p>
        </w:tc>
        <w:tc>
          <w:tcPr>
            <w:tcW w:w="3228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39248</w:t>
            </w:r>
          </w:p>
        </w:tc>
      </w:tr>
      <w:tr w:rsidR="00C909E7" w:rsidRPr="00964970">
        <w:tc>
          <w:tcPr>
            <w:tcW w:w="82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0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 xml:space="preserve">государственный (муниципальный) </w:t>
            </w:r>
          </w:p>
        </w:tc>
        <w:tc>
          <w:tcPr>
            <w:tcW w:w="3228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5198</w:t>
            </w:r>
          </w:p>
        </w:tc>
      </w:tr>
      <w:tr w:rsidR="00C909E7" w:rsidRPr="00964970">
        <w:tc>
          <w:tcPr>
            <w:tcW w:w="82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0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Частный</w:t>
            </w:r>
          </w:p>
        </w:tc>
        <w:tc>
          <w:tcPr>
            <w:tcW w:w="3228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34050</w:t>
            </w:r>
          </w:p>
        </w:tc>
      </w:tr>
      <w:tr w:rsidR="00C909E7" w:rsidRPr="00964970">
        <w:tc>
          <w:tcPr>
            <w:tcW w:w="82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0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 xml:space="preserve">Общий жилой фонд на 1 жителя, </w:t>
            </w:r>
          </w:p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м</w:t>
            </w:r>
            <w:r w:rsidRPr="00964970">
              <w:rPr>
                <w:rFonts w:ascii="Times New Roman" w:hAnsi="Times New Roman" w:cs="Times New Roman"/>
                <w:vertAlign w:val="superscript"/>
              </w:rPr>
              <w:t>2</w:t>
            </w:r>
            <w:r w:rsidRPr="00964970">
              <w:rPr>
                <w:rFonts w:ascii="Times New Roman" w:hAnsi="Times New Roman" w:cs="Times New Roman"/>
              </w:rPr>
              <w:t xml:space="preserve"> общ. площади     </w:t>
            </w:r>
          </w:p>
        </w:tc>
        <w:tc>
          <w:tcPr>
            <w:tcW w:w="3228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25</w:t>
            </w:r>
          </w:p>
        </w:tc>
      </w:tr>
    </w:tbl>
    <w:p w:rsidR="00C909E7" w:rsidRPr="00964970" w:rsidRDefault="00C909E7" w:rsidP="00753CB3">
      <w:pPr>
        <w:jc w:val="right"/>
        <w:rPr>
          <w:rFonts w:ascii="Times New Roman" w:hAnsi="Times New Roman" w:cs="Times New Roman"/>
        </w:rPr>
      </w:pPr>
    </w:p>
    <w:p w:rsidR="00C909E7" w:rsidRPr="00964970" w:rsidRDefault="00C909E7" w:rsidP="00753CB3">
      <w:pPr>
        <w:jc w:val="right"/>
        <w:rPr>
          <w:rFonts w:ascii="Times New Roman" w:hAnsi="Times New Roman" w:cs="Times New Roman"/>
        </w:rPr>
      </w:pPr>
    </w:p>
    <w:p w:rsidR="00C909E7" w:rsidRPr="00964970" w:rsidRDefault="00C909E7" w:rsidP="00753CB3">
      <w:pPr>
        <w:jc w:val="right"/>
        <w:rPr>
          <w:rFonts w:ascii="Times New Roman" w:hAnsi="Times New Roman" w:cs="Times New Roman"/>
        </w:rPr>
      </w:pPr>
    </w:p>
    <w:p w:rsidR="00C909E7" w:rsidRPr="00964970" w:rsidRDefault="00C909E7" w:rsidP="00753CB3">
      <w:pPr>
        <w:jc w:val="right"/>
        <w:rPr>
          <w:rFonts w:ascii="Times New Roman" w:hAnsi="Times New Roman" w:cs="Times New Roman"/>
        </w:rPr>
      </w:pPr>
    </w:p>
    <w:p w:rsidR="00C909E7" w:rsidRPr="00964970" w:rsidRDefault="00C909E7" w:rsidP="00753CB3">
      <w:pPr>
        <w:jc w:val="right"/>
        <w:rPr>
          <w:rFonts w:ascii="Times New Roman" w:hAnsi="Times New Roman" w:cs="Times New Roman"/>
        </w:rPr>
      </w:pPr>
    </w:p>
    <w:p w:rsidR="00C909E7" w:rsidRPr="00964970" w:rsidRDefault="00C909E7" w:rsidP="003A39D6">
      <w:pPr>
        <w:pStyle w:val="Heading8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6497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Характеристика жилого фонда по этажности с.п. Красный Строитель</w:t>
      </w:r>
    </w:p>
    <w:p w:rsidR="00C909E7" w:rsidRPr="00964970" w:rsidRDefault="00C909E7" w:rsidP="003A39D6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3"/>
        <w:gridCol w:w="4234"/>
        <w:gridCol w:w="1595"/>
        <w:gridCol w:w="2812"/>
      </w:tblGrid>
      <w:tr w:rsidR="00C909E7" w:rsidRPr="00964970">
        <w:tc>
          <w:tcPr>
            <w:tcW w:w="823" w:type="dxa"/>
          </w:tcPr>
          <w:p w:rsidR="00C909E7" w:rsidRPr="00964970" w:rsidRDefault="00C909E7" w:rsidP="008569F4">
            <w:pPr>
              <w:pStyle w:val="IndexHeading"/>
              <w:jc w:val="center"/>
              <w:rPr>
                <w:color w:val="000000"/>
                <w:lang w:eastAsia="en-US"/>
              </w:rPr>
            </w:pPr>
            <w:r w:rsidRPr="00964970">
              <w:rPr>
                <w:color w:val="000000"/>
                <w:lang w:eastAsia="en-US"/>
              </w:rPr>
              <w:t>№пп</w:t>
            </w:r>
          </w:p>
        </w:tc>
        <w:tc>
          <w:tcPr>
            <w:tcW w:w="4234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9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Кол-во домов, шт.</w:t>
            </w:r>
          </w:p>
        </w:tc>
        <w:tc>
          <w:tcPr>
            <w:tcW w:w="2812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64970">
              <w:rPr>
                <w:rFonts w:ascii="Times New Roman" w:hAnsi="Times New Roman" w:cs="Times New Roman"/>
              </w:rPr>
              <w:t>Общая площадь, м</w:t>
            </w:r>
            <w:r w:rsidRPr="009649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C909E7" w:rsidRPr="00964970">
        <w:tc>
          <w:tcPr>
            <w:tcW w:w="823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4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Индивидуальная застройка</w:t>
            </w:r>
          </w:p>
        </w:tc>
        <w:tc>
          <w:tcPr>
            <w:tcW w:w="159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812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22448,4</w:t>
            </w:r>
          </w:p>
        </w:tc>
      </w:tr>
      <w:tr w:rsidR="00C909E7" w:rsidRPr="00964970">
        <w:tc>
          <w:tcPr>
            <w:tcW w:w="823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34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Секционная застройка:</w:t>
            </w:r>
          </w:p>
        </w:tc>
        <w:tc>
          <w:tcPr>
            <w:tcW w:w="159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812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6188</w:t>
            </w:r>
          </w:p>
        </w:tc>
      </w:tr>
      <w:tr w:rsidR="00C909E7" w:rsidRPr="00964970">
        <w:tc>
          <w:tcPr>
            <w:tcW w:w="823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4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2-х этажная</w:t>
            </w:r>
          </w:p>
        </w:tc>
        <w:tc>
          <w:tcPr>
            <w:tcW w:w="1595" w:type="dxa"/>
          </w:tcPr>
          <w:p w:rsidR="00C909E7" w:rsidRPr="00964970" w:rsidRDefault="00C909E7" w:rsidP="008569F4">
            <w:pPr>
              <w:pStyle w:val="IndexHeading"/>
              <w:jc w:val="center"/>
              <w:rPr>
                <w:color w:val="000000"/>
                <w:lang w:eastAsia="en-US"/>
              </w:rPr>
            </w:pPr>
            <w:r w:rsidRPr="00964970">
              <w:rPr>
                <w:color w:val="000000"/>
                <w:lang w:eastAsia="en-US"/>
              </w:rPr>
              <w:t>12</w:t>
            </w:r>
          </w:p>
        </w:tc>
        <w:tc>
          <w:tcPr>
            <w:tcW w:w="2812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9586,6</w:t>
            </w:r>
          </w:p>
        </w:tc>
      </w:tr>
      <w:tr w:rsidR="00C909E7" w:rsidRPr="00964970">
        <w:tc>
          <w:tcPr>
            <w:tcW w:w="823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4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Блокированная (2 блока)</w:t>
            </w:r>
          </w:p>
        </w:tc>
        <w:tc>
          <w:tcPr>
            <w:tcW w:w="159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812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6188</w:t>
            </w:r>
          </w:p>
        </w:tc>
      </w:tr>
      <w:tr w:rsidR="00C909E7" w:rsidRPr="00964970">
        <w:tc>
          <w:tcPr>
            <w:tcW w:w="823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4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Блокированная застройка(другая)</w:t>
            </w:r>
          </w:p>
        </w:tc>
        <w:tc>
          <w:tcPr>
            <w:tcW w:w="159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12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1025</w:t>
            </w:r>
          </w:p>
        </w:tc>
      </w:tr>
      <w:tr w:rsidR="00C909E7" w:rsidRPr="00964970">
        <w:tc>
          <w:tcPr>
            <w:tcW w:w="823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34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59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812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39248</w:t>
            </w:r>
          </w:p>
        </w:tc>
      </w:tr>
    </w:tbl>
    <w:p w:rsidR="00C909E7" w:rsidRPr="00964970" w:rsidRDefault="00C909E7" w:rsidP="00753CB3">
      <w:pPr>
        <w:jc w:val="right"/>
        <w:rPr>
          <w:rFonts w:ascii="Times New Roman" w:hAnsi="Times New Roman" w:cs="Times New Roman"/>
        </w:rPr>
      </w:pPr>
    </w:p>
    <w:p w:rsidR="00C909E7" w:rsidRPr="00964970" w:rsidRDefault="00C909E7" w:rsidP="00753CB3">
      <w:pPr>
        <w:jc w:val="right"/>
        <w:rPr>
          <w:rFonts w:ascii="Times New Roman" w:hAnsi="Times New Roman" w:cs="Times New Roman"/>
        </w:rPr>
      </w:pPr>
    </w:p>
    <w:p w:rsidR="00C909E7" w:rsidRPr="00964970" w:rsidRDefault="00C909E7" w:rsidP="00753CB3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C909E7" w:rsidRPr="00964970" w:rsidRDefault="00C909E7" w:rsidP="003A39D6">
      <w:pPr>
        <w:pStyle w:val="Heading8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C909E7" w:rsidRPr="00964970" w:rsidRDefault="00C909E7" w:rsidP="003A39D6">
      <w:pPr>
        <w:pStyle w:val="Heading8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C909E7" w:rsidRPr="00964970" w:rsidRDefault="00C909E7" w:rsidP="003A39D6">
      <w:pPr>
        <w:pStyle w:val="Heading8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C909E7" w:rsidRPr="00964970" w:rsidRDefault="00C909E7" w:rsidP="009E5302">
      <w:pPr>
        <w:pStyle w:val="BodyText"/>
        <w:shd w:val="clear" w:color="auto" w:fill="auto"/>
        <w:spacing w:before="0" w:after="233" w:line="274" w:lineRule="exact"/>
        <w:ind w:left="20" w:right="500" w:firstLine="600"/>
        <w:rPr>
          <w:rFonts w:ascii="Times New Roman" w:hAnsi="Times New Roman" w:cs="Times New Roman"/>
          <w:sz w:val="24"/>
          <w:szCs w:val="24"/>
        </w:rPr>
      </w:pPr>
    </w:p>
    <w:p w:rsidR="00C909E7" w:rsidRPr="00964970" w:rsidRDefault="00C909E7" w:rsidP="003A39D6">
      <w:pPr>
        <w:pStyle w:val="10"/>
        <w:keepNext/>
        <w:keepLines/>
        <w:shd w:val="clear" w:color="auto" w:fill="auto"/>
        <w:spacing w:after="202" w:line="240" w:lineRule="exact"/>
        <w:ind w:left="480"/>
        <w:rPr>
          <w:rFonts w:cs="Arial Unicode MS"/>
        </w:rPr>
      </w:pPr>
    </w:p>
    <w:p w:rsidR="00C909E7" w:rsidRPr="00964970" w:rsidRDefault="00C909E7" w:rsidP="003A39D6">
      <w:pPr>
        <w:pStyle w:val="10"/>
        <w:keepNext/>
        <w:keepLines/>
        <w:shd w:val="clear" w:color="auto" w:fill="auto"/>
        <w:spacing w:after="202" w:line="240" w:lineRule="exact"/>
        <w:ind w:left="480"/>
        <w:rPr>
          <w:sz w:val="24"/>
          <w:szCs w:val="24"/>
        </w:rPr>
      </w:pPr>
      <w:r w:rsidRPr="00964970">
        <w:rPr>
          <w:sz w:val="24"/>
          <w:szCs w:val="24"/>
        </w:rPr>
        <w:t xml:space="preserve">2.4. Общественно-деловая зона  </w:t>
      </w:r>
    </w:p>
    <w:p w:rsidR="00C909E7" w:rsidRPr="00964970" w:rsidRDefault="00C909E7" w:rsidP="003A39D6">
      <w:pPr>
        <w:pStyle w:val="BodyText"/>
        <w:shd w:val="clear" w:color="auto" w:fill="auto"/>
        <w:spacing w:line="278" w:lineRule="exact"/>
        <w:ind w:left="480" w:right="340" w:firstLine="5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Земельные участки в составе общественно-деловых зон предназначены для застройки административными зданиями, объектами образовательного, культурно-бытового, социального назначения и иными предназначенными для общественного использования объектами, (ст.85 п.6 Земельный Кодекс РФ)</w:t>
      </w:r>
    </w:p>
    <w:p w:rsidR="00C909E7" w:rsidRPr="00964970" w:rsidRDefault="00C909E7" w:rsidP="003A39D6">
      <w:pPr>
        <w:pStyle w:val="BodyText"/>
        <w:shd w:val="clear" w:color="auto" w:fill="auto"/>
        <w:spacing w:line="278" w:lineRule="exact"/>
        <w:ind w:left="480" w:right="340" w:firstLine="5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Общественный центр поселка Красный Строитель сформирован по ул. Советская Общественный центр формируют здания: администрации сельского поселения, сельского клуба, библиотеки, почты, ОВОП, школа и детский сад, сберкасса, ЦСО. Вместе с тем общественный центр поселка Красный Строитель фактически выполняет роль общественного центра остальных населенных пунктов сельского поселения </w:t>
      </w:r>
    </w:p>
    <w:p w:rsidR="00C909E7" w:rsidRPr="00964970" w:rsidRDefault="00C909E7" w:rsidP="003A39D6">
      <w:pPr>
        <w:pStyle w:val="BodyText"/>
        <w:framePr w:h="230" w:vSpace="277" w:wrap="auto" w:vAnchor="text" w:hAnchor="margin" w:x="9218" w:y="4847"/>
        <w:shd w:val="clear" w:color="auto" w:fill="auto"/>
        <w:spacing w:line="230" w:lineRule="exact"/>
        <w:ind w:left="100" w:firstLine="0"/>
        <w:rPr>
          <w:rFonts w:ascii="Times New Roman" w:hAnsi="Times New Roman" w:cs="Times New Roman"/>
          <w:sz w:val="24"/>
          <w:szCs w:val="24"/>
        </w:rPr>
      </w:pPr>
    </w:p>
    <w:p w:rsidR="00C909E7" w:rsidRPr="00964970" w:rsidRDefault="00C909E7" w:rsidP="003A39D6">
      <w:pPr>
        <w:pStyle w:val="BodyText"/>
        <w:shd w:val="clear" w:color="auto" w:fill="auto"/>
        <w:spacing w:after="240" w:line="278" w:lineRule="exact"/>
        <w:ind w:left="480" w:right="340" w:firstLine="5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Согласно СП 30-102-99 «Планировка и застройка территорий малоэтажного жилищного строительства», СНиП 2.07.01-89* « Градостроительство. Планировка и застройка городских и сельских поселений», сеть учреждений культурно- бытового обслуживания в основном обеспечивает нормативный уровень обслуживания населения.</w:t>
      </w:r>
    </w:p>
    <w:p w:rsidR="00C909E7" w:rsidRPr="00964970" w:rsidRDefault="00C909E7" w:rsidP="009E5302">
      <w:pPr>
        <w:pStyle w:val="BodyText"/>
        <w:shd w:val="clear" w:color="auto" w:fill="auto"/>
        <w:spacing w:before="0" w:after="233" w:line="274" w:lineRule="exact"/>
        <w:ind w:left="20" w:right="500" w:firstLine="600"/>
        <w:rPr>
          <w:rFonts w:ascii="Times New Roman" w:hAnsi="Times New Roman" w:cs="Times New Roman"/>
          <w:sz w:val="24"/>
          <w:szCs w:val="24"/>
        </w:rPr>
      </w:pPr>
    </w:p>
    <w:p w:rsidR="00C909E7" w:rsidRPr="00964970" w:rsidRDefault="00C909E7" w:rsidP="009E5302">
      <w:pPr>
        <w:pStyle w:val="BodyText"/>
        <w:shd w:val="clear" w:color="auto" w:fill="auto"/>
        <w:spacing w:before="0" w:after="233" w:line="274" w:lineRule="exact"/>
        <w:ind w:left="20" w:right="500" w:firstLine="600"/>
        <w:rPr>
          <w:rFonts w:ascii="Times New Roman" w:hAnsi="Times New Roman" w:cs="Times New Roman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  <w:sectPr w:rsidR="00C909E7" w:rsidRPr="00964970" w:rsidSect="00D16350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1906" w:h="16838"/>
          <w:pgMar w:top="567" w:right="567" w:bottom="567" w:left="1701" w:header="0" w:footer="6" w:gutter="0"/>
          <w:pgNumType w:start="2"/>
          <w:cols w:space="720"/>
          <w:noEndnote/>
          <w:docGrid w:linePitch="360"/>
        </w:sect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8569F4">
      <w:pPr>
        <w:pStyle w:val="BodyTextIndent"/>
        <w:jc w:val="center"/>
        <w:rPr>
          <w:rFonts w:ascii="Times New Roman" w:hAnsi="Times New Roman" w:cs="Times New Roman"/>
          <w:b/>
          <w:bCs/>
          <w:i/>
          <w:iCs/>
        </w:rPr>
      </w:pPr>
      <w:r w:rsidRPr="00964970">
        <w:rPr>
          <w:rFonts w:ascii="Times New Roman" w:hAnsi="Times New Roman" w:cs="Times New Roman"/>
          <w:b/>
          <w:bCs/>
          <w:i/>
          <w:iCs/>
        </w:rPr>
        <w:t>Объекты культурно-бытового назначения</w:t>
      </w:r>
    </w:p>
    <w:p w:rsidR="00C909E7" w:rsidRPr="00964970" w:rsidRDefault="00C909E7" w:rsidP="008569F4">
      <w:pPr>
        <w:pStyle w:val="Index1"/>
        <w:rPr>
          <w:rFonts w:ascii="Times New Roman" w:hAnsi="Times New Roman" w:cs="Times New Roman"/>
        </w:rPr>
      </w:pPr>
    </w:p>
    <w:p w:rsidR="00C909E7" w:rsidRPr="00964970" w:rsidRDefault="00C909E7" w:rsidP="008569F4">
      <w:pPr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i/>
          <w:iCs/>
        </w:rPr>
      </w:pPr>
      <w:r w:rsidRPr="00964970">
        <w:rPr>
          <w:rFonts w:ascii="Times New Roman" w:hAnsi="Times New Roman" w:cs="Times New Roman"/>
          <w:b/>
          <w:bCs/>
          <w:i/>
          <w:iCs/>
        </w:rPr>
        <w:t>Учреждения народного образования</w:t>
      </w:r>
    </w:p>
    <w:p w:rsidR="00C909E7" w:rsidRPr="00964970" w:rsidRDefault="00C909E7" w:rsidP="008569F4">
      <w:pPr>
        <w:ind w:left="360"/>
        <w:rPr>
          <w:rFonts w:ascii="Times New Roman" w:hAnsi="Times New Roman" w:cs="Times New Roman"/>
          <w:b/>
          <w:bCs/>
        </w:rPr>
      </w:pPr>
    </w:p>
    <w:p w:rsidR="00C909E7" w:rsidRPr="00964970" w:rsidRDefault="00C909E7" w:rsidP="008569F4">
      <w:pPr>
        <w:numPr>
          <w:ilvl w:val="1"/>
          <w:numId w:val="16"/>
        </w:numPr>
        <w:jc w:val="center"/>
        <w:rPr>
          <w:rFonts w:ascii="Times New Roman" w:hAnsi="Times New Roman" w:cs="Times New Roman"/>
          <w:b/>
          <w:bCs/>
        </w:rPr>
      </w:pPr>
      <w:r w:rsidRPr="00964970">
        <w:rPr>
          <w:rFonts w:ascii="Times New Roman" w:hAnsi="Times New Roman" w:cs="Times New Roman"/>
          <w:b/>
          <w:bCs/>
        </w:rPr>
        <w:t>Детские дошкольные учреждения пос. Красный Строитель</w:t>
      </w:r>
    </w:p>
    <w:p w:rsidR="00C909E7" w:rsidRPr="00964970" w:rsidRDefault="00C909E7" w:rsidP="008569F4">
      <w:pPr>
        <w:ind w:left="108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2268"/>
        <w:gridCol w:w="1276"/>
        <w:gridCol w:w="1559"/>
        <w:gridCol w:w="1418"/>
      </w:tblGrid>
      <w:tr w:rsidR="00C909E7" w:rsidRPr="00964970">
        <w:tc>
          <w:tcPr>
            <w:tcW w:w="567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35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Улица</w:t>
            </w:r>
          </w:p>
        </w:tc>
        <w:tc>
          <w:tcPr>
            <w:tcW w:w="1276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№ дома</w:t>
            </w:r>
          </w:p>
        </w:tc>
        <w:tc>
          <w:tcPr>
            <w:tcW w:w="1559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Мощность,</w:t>
            </w:r>
          </w:p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место</w:t>
            </w:r>
          </w:p>
        </w:tc>
        <w:tc>
          <w:tcPr>
            <w:tcW w:w="1418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Этажн.</w:t>
            </w: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Структурное подразделение детского сада «Колосок»</w:t>
            </w:r>
          </w:p>
        </w:tc>
        <w:tc>
          <w:tcPr>
            <w:tcW w:w="2268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1-й микрорайон</w:t>
            </w:r>
          </w:p>
        </w:tc>
        <w:tc>
          <w:tcPr>
            <w:tcW w:w="1276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7А</w:t>
            </w:r>
          </w:p>
        </w:tc>
        <w:tc>
          <w:tcPr>
            <w:tcW w:w="1559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80 мест</w:t>
            </w:r>
          </w:p>
        </w:tc>
        <w:tc>
          <w:tcPr>
            <w:tcW w:w="1418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909E7" w:rsidRPr="00964970" w:rsidRDefault="00C909E7" w:rsidP="009E027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C909E7" w:rsidRPr="00964970" w:rsidRDefault="00C909E7" w:rsidP="008569F4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C909E7" w:rsidRPr="00964970" w:rsidRDefault="00C909E7" w:rsidP="008569F4">
      <w:pPr>
        <w:numPr>
          <w:ilvl w:val="1"/>
          <w:numId w:val="16"/>
        </w:numPr>
        <w:jc w:val="center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  <w:b/>
          <w:bCs/>
        </w:rPr>
        <w:t xml:space="preserve">Учебные заведения  </w:t>
      </w:r>
      <w:r w:rsidRPr="00964970">
        <w:rPr>
          <w:rFonts w:ascii="Times New Roman" w:hAnsi="Times New Roman" w:cs="Times New Roman"/>
        </w:rPr>
        <w:t xml:space="preserve">(высшие учебные заведения, техникумы, </w:t>
      </w:r>
    </w:p>
    <w:p w:rsidR="00C909E7" w:rsidRPr="00964970" w:rsidRDefault="00C909E7" w:rsidP="008569F4">
      <w:pPr>
        <w:ind w:left="1080"/>
        <w:jc w:val="center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общеобразовательные школы, училища, спортивные школы, художественные и музыкальные  школы) с.п.  Красный Строитель</w:t>
      </w:r>
    </w:p>
    <w:p w:rsidR="00C909E7" w:rsidRPr="00964970" w:rsidRDefault="00C909E7" w:rsidP="008569F4">
      <w:pPr>
        <w:ind w:left="108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2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4"/>
        <w:gridCol w:w="3401"/>
        <w:gridCol w:w="2193"/>
        <w:gridCol w:w="1135"/>
        <w:gridCol w:w="1704"/>
        <w:gridCol w:w="1189"/>
      </w:tblGrid>
      <w:tr w:rsidR="00C909E7" w:rsidRPr="00964970">
        <w:tc>
          <w:tcPr>
            <w:tcW w:w="634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1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2193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Улица</w:t>
            </w:r>
          </w:p>
        </w:tc>
        <w:tc>
          <w:tcPr>
            <w:tcW w:w="1135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№ дома</w:t>
            </w:r>
          </w:p>
        </w:tc>
        <w:tc>
          <w:tcPr>
            <w:tcW w:w="1704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Мощность,</w:t>
            </w:r>
          </w:p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учащ.</w:t>
            </w:r>
          </w:p>
        </w:tc>
        <w:tc>
          <w:tcPr>
            <w:tcW w:w="1189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Этажн.</w:t>
            </w:r>
          </w:p>
        </w:tc>
      </w:tr>
      <w:tr w:rsidR="00C909E7" w:rsidRPr="00964970">
        <w:tc>
          <w:tcPr>
            <w:tcW w:w="634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1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3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4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89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909E7" w:rsidRPr="00964970">
        <w:tc>
          <w:tcPr>
            <w:tcW w:w="634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1" w:type="dxa"/>
          </w:tcPr>
          <w:p w:rsidR="00C909E7" w:rsidRPr="00964970" w:rsidRDefault="00C909E7" w:rsidP="008569F4">
            <w:pPr>
              <w:pStyle w:val="Heading1"/>
              <w:rPr>
                <w:rFonts w:ascii="Times New Roman" w:hAnsi="Times New Roman" w:cs="Times New Roman"/>
                <w:sz w:val="22"/>
                <w:szCs w:val="22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ГБОУ СОШ п. Красный Строитель</w:t>
            </w:r>
          </w:p>
        </w:tc>
        <w:tc>
          <w:tcPr>
            <w:tcW w:w="2193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Школьная</w:t>
            </w:r>
          </w:p>
        </w:tc>
        <w:tc>
          <w:tcPr>
            <w:tcW w:w="113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1А</w:t>
            </w:r>
          </w:p>
        </w:tc>
        <w:tc>
          <w:tcPr>
            <w:tcW w:w="1704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274</w:t>
            </w:r>
          </w:p>
        </w:tc>
        <w:tc>
          <w:tcPr>
            <w:tcW w:w="1189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909E7" w:rsidRPr="00964970">
        <w:tc>
          <w:tcPr>
            <w:tcW w:w="634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C909E7" w:rsidRPr="00964970" w:rsidRDefault="00C909E7" w:rsidP="008569F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909E7" w:rsidRPr="00964970" w:rsidRDefault="00C909E7" w:rsidP="008569F4">
      <w:pPr>
        <w:rPr>
          <w:rFonts w:ascii="Times New Roman" w:hAnsi="Times New Roman" w:cs="Times New Roman"/>
          <w:sz w:val="22"/>
          <w:szCs w:val="22"/>
        </w:rPr>
      </w:pPr>
    </w:p>
    <w:p w:rsidR="00C909E7" w:rsidRPr="00964970" w:rsidRDefault="00C909E7" w:rsidP="008569F4">
      <w:pPr>
        <w:ind w:left="1080"/>
        <w:rPr>
          <w:rFonts w:ascii="Times New Roman" w:hAnsi="Times New Roman" w:cs="Times New Roman"/>
        </w:rPr>
      </w:pPr>
    </w:p>
    <w:p w:rsidR="00C909E7" w:rsidRPr="00964970" w:rsidRDefault="00C909E7" w:rsidP="008569F4">
      <w:pPr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i/>
          <w:iCs/>
        </w:rPr>
      </w:pPr>
      <w:r w:rsidRPr="00964970">
        <w:rPr>
          <w:rFonts w:ascii="Times New Roman" w:hAnsi="Times New Roman" w:cs="Times New Roman"/>
          <w:b/>
          <w:bCs/>
          <w:i/>
          <w:iCs/>
        </w:rPr>
        <w:t>Учреждения здравоохранения, социального обеспечения,</w:t>
      </w:r>
    </w:p>
    <w:p w:rsidR="00C909E7" w:rsidRPr="00964970" w:rsidRDefault="00C909E7" w:rsidP="008569F4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964970">
        <w:rPr>
          <w:rFonts w:ascii="Times New Roman" w:hAnsi="Times New Roman" w:cs="Times New Roman"/>
          <w:b/>
          <w:bCs/>
          <w:i/>
          <w:iCs/>
        </w:rPr>
        <w:t xml:space="preserve">            спортивные и физкультурно-оздоровительные сооружения</w:t>
      </w:r>
    </w:p>
    <w:p w:rsidR="00C909E7" w:rsidRPr="00964970" w:rsidRDefault="00C909E7" w:rsidP="008569F4">
      <w:pPr>
        <w:jc w:val="center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  <w:b/>
          <w:bCs/>
        </w:rPr>
        <w:t>1. Учреждения здравоохранения с.п. Красный Строитель</w:t>
      </w:r>
    </w:p>
    <w:p w:rsidR="00C909E7" w:rsidRPr="00964970" w:rsidRDefault="00C909E7" w:rsidP="008569F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402"/>
        <w:gridCol w:w="2127"/>
        <w:gridCol w:w="1134"/>
        <w:gridCol w:w="1842"/>
        <w:gridCol w:w="1134"/>
      </w:tblGrid>
      <w:tr w:rsidR="00C909E7" w:rsidRPr="00964970">
        <w:tc>
          <w:tcPr>
            <w:tcW w:w="567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2127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Улица</w:t>
            </w:r>
          </w:p>
        </w:tc>
        <w:tc>
          <w:tcPr>
            <w:tcW w:w="1134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дома</w:t>
            </w:r>
          </w:p>
        </w:tc>
        <w:tc>
          <w:tcPr>
            <w:tcW w:w="1842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 xml:space="preserve">Мощность </w:t>
            </w:r>
          </w:p>
        </w:tc>
        <w:tc>
          <w:tcPr>
            <w:tcW w:w="1134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Этажн.</w:t>
            </w: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2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C909E7" w:rsidRPr="00964970" w:rsidRDefault="00C909E7" w:rsidP="008569F4">
            <w:pPr>
              <w:pStyle w:val="IndexHeading"/>
              <w:rPr>
                <w:rFonts w:cs="Arial Unicode MS"/>
              </w:rPr>
            </w:pPr>
            <w:r w:rsidRPr="00964970">
              <w:rPr>
                <w:sz w:val="22"/>
                <w:szCs w:val="22"/>
              </w:rPr>
              <w:t>ОВОП пос.Красный Строитель</w:t>
            </w:r>
          </w:p>
        </w:tc>
        <w:tc>
          <w:tcPr>
            <w:tcW w:w="2127" w:type="dxa"/>
            <w:vAlign w:val="center"/>
          </w:tcPr>
          <w:p w:rsidR="00C909E7" w:rsidRPr="00964970" w:rsidRDefault="00C909E7" w:rsidP="002C415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1-й микрорайон</w:t>
            </w:r>
          </w:p>
        </w:tc>
        <w:tc>
          <w:tcPr>
            <w:tcW w:w="1134" w:type="dxa"/>
            <w:vAlign w:val="center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42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Посещение в смену  28</w:t>
            </w:r>
          </w:p>
        </w:tc>
        <w:tc>
          <w:tcPr>
            <w:tcW w:w="1134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Аптечный пункт</w:t>
            </w:r>
          </w:p>
        </w:tc>
        <w:tc>
          <w:tcPr>
            <w:tcW w:w="2127" w:type="dxa"/>
            <w:vAlign w:val="center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Советская</w:t>
            </w:r>
          </w:p>
        </w:tc>
        <w:tc>
          <w:tcPr>
            <w:tcW w:w="1134" w:type="dxa"/>
            <w:vAlign w:val="center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1а</w:t>
            </w:r>
          </w:p>
        </w:tc>
        <w:tc>
          <w:tcPr>
            <w:tcW w:w="1842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909E7" w:rsidRPr="00964970" w:rsidRDefault="00C909E7" w:rsidP="008569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C909E7" w:rsidRPr="00964970" w:rsidRDefault="00C909E7" w:rsidP="008569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C909E7" w:rsidRPr="00964970" w:rsidRDefault="00C909E7" w:rsidP="008569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C909E7" w:rsidRPr="00964970" w:rsidRDefault="00C909E7" w:rsidP="008569F4">
      <w:pPr>
        <w:jc w:val="center"/>
        <w:rPr>
          <w:rFonts w:ascii="Times New Roman" w:hAnsi="Times New Roman" w:cs="Times New Roman"/>
          <w:sz w:val="22"/>
          <w:szCs w:val="22"/>
        </w:rPr>
      </w:pPr>
      <w:r w:rsidRPr="00964970">
        <w:rPr>
          <w:rFonts w:ascii="Times New Roman" w:hAnsi="Times New Roman" w:cs="Times New Roman"/>
          <w:b/>
          <w:bCs/>
          <w:i/>
          <w:iCs/>
          <w:sz w:val="22"/>
          <w:szCs w:val="22"/>
        </w:rPr>
        <w:t>Объекты социального обеспечения по с.п. Красный Строитель</w:t>
      </w:r>
    </w:p>
    <w:p w:rsidR="00C909E7" w:rsidRPr="00964970" w:rsidRDefault="00C909E7" w:rsidP="008569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C909E7" w:rsidRPr="00964970" w:rsidRDefault="00C909E7" w:rsidP="008569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C909E7" w:rsidRPr="00964970" w:rsidRDefault="00C909E7" w:rsidP="008569F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402"/>
        <w:gridCol w:w="2127"/>
        <w:gridCol w:w="1134"/>
        <w:gridCol w:w="1842"/>
        <w:gridCol w:w="1134"/>
      </w:tblGrid>
      <w:tr w:rsidR="00C909E7" w:rsidRPr="00964970">
        <w:tc>
          <w:tcPr>
            <w:tcW w:w="567" w:type="dxa"/>
            <w:shd w:val="clear" w:color="auto" w:fill="CCCCCC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shd w:val="clear" w:color="auto" w:fill="CCCCCC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2127" w:type="dxa"/>
            <w:shd w:val="clear" w:color="auto" w:fill="CCCCCC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Улица</w:t>
            </w:r>
          </w:p>
        </w:tc>
        <w:tc>
          <w:tcPr>
            <w:tcW w:w="1134" w:type="dxa"/>
            <w:shd w:val="clear" w:color="auto" w:fill="CCCCCC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дома</w:t>
            </w:r>
          </w:p>
        </w:tc>
        <w:tc>
          <w:tcPr>
            <w:tcW w:w="1842" w:type="dxa"/>
            <w:shd w:val="clear" w:color="auto" w:fill="CCCCCC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 xml:space="preserve">Мощность </w:t>
            </w:r>
          </w:p>
        </w:tc>
        <w:tc>
          <w:tcPr>
            <w:tcW w:w="1134" w:type="dxa"/>
            <w:shd w:val="clear" w:color="auto" w:fill="CCCCCC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Этажн.</w:t>
            </w: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2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C909E7" w:rsidRPr="00964970" w:rsidRDefault="00C909E7" w:rsidP="00D52427">
            <w:pPr>
              <w:pStyle w:val="IndexHeading"/>
              <w:rPr>
                <w:rFonts w:cs="Arial Unicode MS"/>
              </w:rPr>
            </w:pPr>
            <w:r w:rsidRPr="00964970">
              <w:rPr>
                <w:sz w:val="22"/>
                <w:szCs w:val="22"/>
              </w:rPr>
              <w:t>Филиал ЦСО п. Красный Строитель</w:t>
            </w:r>
          </w:p>
        </w:tc>
        <w:tc>
          <w:tcPr>
            <w:tcW w:w="2127" w:type="dxa"/>
            <w:vAlign w:val="center"/>
          </w:tcPr>
          <w:p w:rsidR="00C909E7" w:rsidRPr="00964970" w:rsidRDefault="00C909E7" w:rsidP="000D55CF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1а</w:t>
            </w:r>
          </w:p>
        </w:tc>
        <w:tc>
          <w:tcPr>
            <w:tcW w:w="1842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C909E7" w:rsidRPr="00964970" w:rsidRDefault="00C909E7" w:rsidP="00D52427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Филиал ЦСО с. Зубовка</w:t>
            </w:r>
          </w:p>
        </w:tc>
        <w:tc>
          <w:tcPr>
            <w:tcW w:w="2127" w:type="dxa"/>
            <w:vAlign w:val="center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Ул. Фрунзе</w:t>
            </w:r>
          </w:p>
        </w:tc>
        <w:tc>
          <w:tcPr>
            <w:tcW w:w="1134" w:type="dxa"/>
            <w:vAlign w:val="center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52А</w:t>
            </w:r>
          </w:p>
        </w:tc>
        <w:tc>
          <w:tcPr>
            <w:tcW w:w="1842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909E7" w:rsidRPr="00964970" w:rsidRDefault="00C909E7" w:rsidP="00D524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C909E7" w:rsidRPr="00964970" w:rsidRDefault="00C909E7" w:rsidP="00D524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909E7" w:rsidRPr="00964970" w:rsidRDefault="00C909E7" w:rsidP="008569F4">
      <w:pPr>
        <w:pStyle w:val="IndexHeading"/>
        <w:rPr>
          <w:rFonts w:cs="Arial Unicode MS"/>
          <w:sz w:val="22"/>
          <w:szCs w:val="22"/>
        </w:rPr>
      </w:pPr>
    </w:p>
    <w:p w:rsidR="00C909E7" w:rsidRPr="00964970" w:rsidRDefault="00C909E7" w:rsidP="008569F4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964970">
        <w:rPr>
          <w:rFonts w:ascii="Times New Roman" w:hAnsi="Times New Roman" w:cs="Times New Roman"/>
          <w:b/>
          <w:bCs/>
          <w:i/>
          <w:iCs/>
        </w:rPr>
        <w:t xml:space="preserve">III. Учреждения культуры и искусства Челно-Вершины </w:t>
      </w:r>
    </w:p>
    <w:p w:rsidR="00C909E7" w:rsidRPr="00964970" w:rsidRDefault="00C909E7" w:rsidP="008569F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10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391"/>
        <w:gridCol w:w="2126"/>
        <w:gridCol w:w="1418"/>
        <w:gridCol w:w="1843"/>
        <w:gridCol w:w="1560"/>
      </w:tblGrid>
      <w:tr w:rsidR="00C909E7" w:rsidRPr="00964970">
        <w:tc>
          <w:tcPr>
            <w:tcW w:w="720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91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2126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Улица</w:t>
            </w:r>
          </w:p>
        </w:tc>
        <w:tc>
          <w:tcPr>
            <w:tcW w:w="1418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№ дома</w:t>
            </w:r>
          </w:p>
        </w:tc>
        <w:tc>
          <w:tcPr>
            <w:tcW w:w="1843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Мощность</w:t>
            </w:r>
          </w:p>
        </w:tc>
        <w:tc>
          <w:tcPr>
            <w:tcW w:w="1560" w:type="dxa"/>
            <w:shd w:val="clear" w:color="auto" w:fill="CCCCCC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Этажн.</w:t>
            </w:r>
          </w:p>
        </w:tc>
      </w:tr>
      <w:tr w:rsidR="00C909E7" w:rsidRPr="00964970">
        <w:tc>
          <w:tcPr>
            <w:tcW w:w="720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1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909E7" w:rsidRPr="00964970">
        <w:trPr>
          <w:trHeight w:val="194"/>
        </w:trPr>
        <w:tc>
          <w:tcPr>
            <w:tcW w:w="720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1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  <w:snapToGrid w:val="0"/>
              </w:rPr>
            </w:pPr>
            <w:r w:rsidRPr="00964970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М-культурно досуговый центр</w:t>
            </w:r>
          </w:p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Пос. Красный Строитель</w:t>
            </w:r>
          </w:p>
        </w:tc>
        <w:tc>
          <w:tcPr>
            <w:tcW w:w="2126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Первомайская</w:t>
            </w:r>
          </w:p>
        </w:tc>
        <w:tc>
          <w:tcPr>
            <w:tcW w:w="1418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1А</w:t>
            </w:r>
          </w:p>
        </w:tc>
        <w:tc>
          <w:tcPr>
            <w:tcW w:w="1843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на 250 мест</w:t>
            </w:r>
          </w:p>
        </w:tc>
        <w:tc>
          <w:tcPr>
            <w:tcW w:w="1560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909E7" w:rsidRPr="00964970">
        <w:tc>
          <w:tcPr>
            <w:tcW w:w="720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1" w:type="dxa"/>
          </w:tcPr>
          <w:p w:rsidR="00C909E7" w:rsidRPr="00964970" w:rsidRDefault="00C909E7" w:rsidP="00534F2C">
            <w:pPr>
              <w:rPr>
                <w:rFonts w:ascii="Times New Roman" w:hAnsi="Times New Roman" w:cs="Times New Roman"/>
                <w:snapToGrid w:val="0"/>
              </w:rPr>
            </w:pPr>
            <w:r w:rsidRPr="00964970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М-культурно досуговый центр</w:t>
            </w:r>
          </w:p>
          <w:p w:rsidR="00C909E7" w:rsidRPr="00964970" w:rsidRDefault="00C909E7" w:rsidP="00534F2C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с. Зубовка</w:t>
            </w:r>
          </w:p>
        </w:tc>
        <w:tc>
          <w:tcPr>
            <w:tcW w:w="2126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Фрунзе</w:t>
            </w:r>
          </w:p>
        </w:tc>
        <w:tc>
          <w:tcPr>
            <w:tcW w:w="1418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34А</w:t>
            </w:r>
          </w:p>
        </w:tc>
        <w:tc>
          <w:tcPr>
            <w:tcW w:w="1843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на 200 мест</w:t>
            </w:r>
          </w:p>
        </w:tc>
        <w:tc>
          <w:tcPr>
            <w:tcW w:w="1560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909E7" w:rsidRPr="00964970">
        <w:tc>
          <w:tcPr>
            <w:tcW w:w="720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1" w:type="dxa"/>
          </w:tcPr>
          <w:p w:rsidR="00C909E7" w:rsidRPr="00964970" w:rsidRDefault="00C909E7" w:rsidP="00BA0A28">
            <w:pPr>
              <w:rPr>
                <w:rFonts w:ascii="Times New Roman" w:hAnsi="Times New Roman" w:cs="Times New Roman"/>
                <w:snapToGrid w:val="0"/>
              </w:rPr>
            </w:pPr>
            <w:r w:rsidRPr="00964970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М-культурно досуговый центр</w:t>
            </w:r>
          </w:p>
          <w:p w:rsidR="00C909E7" w:rsidRPr="00964970" w:rsidRDefault="00C909E7" w:rsidP="00BA0A28">
            <w:pPr>
              <w:rPr>
                <w:rFonts w:ascii="Times New Roman" w:hAnsi="Times New Roman" w:cs="Times New Roman"/>
                <w:snapToGrid w:val="0"/>
              </w:rPr>
            </w:pPr>
            <w:r w:rsidRPr="00964970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 Пос. Красная Горка</w:t>
            </w:r>
          </w:p>
        </w:tc>
        <w:tc>
          <w:tcPr>
            <w:tcW w:w="2126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Спортивная</w:t>
            </w:r>
          </w:p>
        </w:tc>
        <w:tc>
          <w:tcPr>
            <w:tcW w:w="1418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1А</w:t>
            </w:r>
          </w:p>
        </w:tc>
        <w:tc>
          <w:tcPr>
            <w:tcW w:w="1843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на 150  мест</w:t>
            </w:r>
          </w:p>
        </w:tc>
        <w:tc>
          <w:tcPr>
            <w:tcW w:w="1560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909E7" w:rsidRPr="00964970">
        <w:tc>
          <w:tcPr>
            <w:tcW w:w="720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91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Библиотека с. Зубовка</w:t>
            </w:r>
          </w:p>
        </w:tc>
        <w:tc>
          <w:tcPr>
            <w:tcW w:w="2126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Первомайская</w:t>
            </w:r>
          </w:p>
        </w:tc>
        <w:tc>
          <w:tcPr>
            <w:tcW w:w="1418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1А</w:t>
            </w:r>
          </w:p>
        </w:tc>
        <w:tc>
          <w:tcPr>
            <w:tcW w:w="1843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14750ед.хран.</w:t>
            </w:r>
          </w:p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160 читателей</w:t>
            </w:r>
          </w:p>
        </w:tc>
        <w:tc>
          <w:tcPr>
            <w:tcW w:w="1560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909E7" w:rsidRPr="00964970">
        <w:tc>
          <w:tcPr>
            <w:tcW w:w="720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1" w:type="dxa"/>
          </w:tcPr>
          <w:p w:rsidR="00C909E7" w:rsidRPr="00964970" w:rsidRDefault="00C909E7" w:rsidP="008569F4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Библиотека пос. Красный Строитель</w:t>
            </w:r>
          </w:p>
        </w:tc>
        <w:tc>
          <w:tcPr>
            <w:tcW w:w="2126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Фрунзе</w:t>
            </w:r>
          </w:p>
        </w:tc>
        <w:tc>
          <w:tcPr>
            <w:tcW w:w="1418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34А</w:t>
            </w:r>
          </w:p>
        </w:tc>
        <w:tc>
          <w:tcPr>
            <w:tcW w:w="1843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9650ед.хранения</w:t>
            </w:r>
          </w:p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288 читателей</w:t>
            </w:r>
          </w:p>
        </w:tc>
        <w:tc>
          <w:tcPr>
            <w:tcW w:w="1560" w:type="dxa"/>
          </w:tcPr>
          <w:p w:rsidR="00C909E7" w:rsidRPr="00964970" w:rsidRDefault="00C909E7" w:rsidP="008569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</w:tbl>
    <w:p w:rsidR="00C909E7" w:rsidRPr="00964970" w:rsidRDefault="00C909E7" w:rsidP="008569F4">
      <w:pPr>
        <w:pStyle w:val="Index1"/>
        <w:rPr>
          <w:rFonts w:ascii="Times New Roman" w:hAnsi="Times New Roman" w:cs="Times New Roman"/>
          <w:sz w:val="22"/>
          <w:szCs w:val="22"/>
        </w:rPr>
      </w:pPr>
    </w:p>
    <w:p w:rsidR="00C909E7" w:rsidRPr="00964970" w:rsidRDefault="00C909E7" w:rsidP="008569F4">
      <w:pPr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64970">
        <w:rPr>
          <w:rFonts w:ascii="Times New Roman" w:hAnsi="Times New Roman" w:cs="Times New Roman"/>
          <w:b/>
          <w:bCs/>
          <w:i/>
          <w:iCs/>
          <w:sz w:val="22"/>
          <w:szCs w:val="22"/>
        </w:rPr>
        <w:t>Объекты спортивного назначения по с.п.Красный Строитель</w:t>
      </w:r>
    </w:p>
    <w:p w:rsidR="00C909E7" w:rsidRPr="00964970" w:rsidRDefault="00C909E7" w:rsidP="008569F4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C909E7" w:rsidRPr="00964970" w:rsidRDefault="00C909E7" w:rsidP="008569F4">
      <w:pPr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402"/>
        <w:gridCol w:w="2127"/>
        <w:gridCol w:w="1134"/>
        <w:gridCol w:w="1842"/>
        <w:gridCol w:w="1134"/>
      </w:tblGrid>
      <w:tr w:rsidR="00C909E7" w:rsidRPr="00964970">
        <w:tc>
          <w:tcPr>
            <w:tcW w:w="567" w:type="dxa"/>
            <w:shd w:val="clear" w:color="auto" w:fill="CCCCCC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shd w:val="clear" w:color="auto" w:fill="CCCCCC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2127" w:type="dxa"/>
            <w:shd w:val="clear" w:color="auto" w:fill="CCCCCC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Улица</w:t>
            </w:r>
          </w:p>
        </w:tc>
        <w:tc>
          <w:tcPr>
            <w:tcW w:w="1134" w:type="dxa"/>
            <w:shd w:val="clear" w:color="auto" w:fill="CCCCCC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дома</w:t>
            </w:r>
          </w:p>
        </w:tc>
        <w:tc>
          <w:tcPr>
            <w:tcW w:w="1842" w:type="dxa"/>
            <w:shd w:val="clear" w:color="auto" w:fill="CCCCCC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 xml:space="preserve">Мощность </w:t>
            </w:r>
          </w:p>
        </w:tc>
        <w:tc>
          <w:tcPr>
            <w:tcW w:w="1134" w:type="dxa"/>
            <w:shd w:val="clear" w:color="auto" w:fill="CCCCCC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Этажн.</w:t>
            </w: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2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C909E7" w:rsidRPr="00964970" w:rsidRDefault="00C909E7" w:rsidP="00D52427">
            <w:pPr>
              <w:pStyle w:val="IndexHeading"/>
              <w:rPr>
                <w:rFonts w:cs="Arial Unicode MS"/>
              </w:rPr>
            </w:pPr>
            <w:r w:rsidRPr="00964970">
              <w:rPr>
                <w:sz w:val="22"/>
                <w:szCs w:val="22"/>
              </w:rPr>
              <w:t>Спортивный зал в составе Красностроительской СОШ</w:t>
            </w:r>
          </w:p>
        </w:tc>
        <w:tc>
          <w:tcPr>
            <w:tcW w:w="2127" w:type="dxa"/>
            <w:vAlign w:val="center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Ул. Школьная</w:t>
            </w:r>
          </w:p>
        </w:tc>
        <w:tc>
          <w:tcPr>
            <w:tcW w:w="1134" w:type="dxa"/>
            <w:vAlign w:val="center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1а</w:t>
            </w:r>
          </w:p>
        </w:tc>
        <w:tc>
          <w:tcPr>
            <w:tcW w:w="1842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307,89</w:t>
            </w:r>
          </w:p>
        </w:tc>
        <w:tc>
          <w:tcPr>
            <w:tcW w:w="1134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909E7" w:rsidRPr="00964970" w:rsidRDefault="00C909E7" w:rsidP="00D524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9E7" w:rsidRPr="00964970">
        <w:tc>
          <w:tcPr>
            <w:tcW w:w="567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909E7" w:rsidRPr="00964970" w:rsidRDefault="00C909E7" w:rsidP="00D524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C909E7" w:rsidRPr="00964970" w:rsidRDefault="00C909E7" w:rsidP="00D524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909E7" w:rsidRPr="00964970" w:rsidRDefault="00C909E7" w:rsidP="00D524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909E7" w:rsidRPr="00964970" w:rsidRDefault="00C909E7" w:rsidP="000D55CF">
      <w:pPr>
        <w:pStyle w:val="IndexHeading"/>
        <w:rPr>
          <w:rFonts w:cs="Arial Unicode MS"/>
          <w:sz w:val="22"/>
          <w:szCs w:val="22"/>
        </w:rPr>
      </w:pPr>
    </w:p>
    <w:p w:rsidR="00C909E7" w:rsidRPr="00964970" w:rsidRDefault="00C909E7" w:rsidP="000D55CF">
      <w:pPr>
        <w:rPr>
          <w:rFonts w:ascii="Times New Roman" w:hAnsi="Times New Roman" w:cs="Times New Roman"/>
          <w:b/>
          <w:bCs/>
          <w:i/>
          <w:iCs/>
        </w:rPr>
      </w:pPr>
      <w:r w:rsidRPr="00964970">
        <w:rPr>
          <w:rFonts w:ascii="Times New Roman" w:hAnsi="Times New Roman" w:cs="Times New Roman"/>
          <w:b/>
          <w:bCs/>
          <w:i/>
          <w:iCs/>
        </w:rPr>
        <w:t>.Предприятия торговли, общественного питания и бытового обслуживания</w:t>
      </w:r>
    </w:p>
    <w:p w:rsidR="00C909E7" w:rsidRPr="00964970" w:rsidRDefault="00C909E7" w:rsidP="008569F4">
      <w:pPr>
        <w:pStyle w:val="Heading9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1. Предприятия торговли ( в целом по поселению) </w:t>
      </w:r>
    </w:p>
    <w:tbl>
      <w:tblPr>
        <w:tblpPr w:leftFromText="180" w:rightFromText="180" w:vertAnchor="text" w:horzAnchor="page" w:tblpX="888" w:tblpY="172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969"/>
        <w:gridCol w:w="1843"/>
        <w:gridCol w:w="1276"/>
        <w:gridCol w:w="1701"/>
        <w:gridCol w:w="1417"/>
      </w:tblGrid>
      <w:tr w:rsidR="00C909E7" w:rsidRPr="00964970">
        <w:tc>
          <w:tcPr>
            <w:tcW w:w="709" w:type="dxa"/>
            <w:shd w:val="clear" w:color="auto" w:fill="CCCCCC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№</w:t>
            </w:r>
          </w:p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3969" w:type="dxa"/>
            <w:shd w:val="clear" w:color="auto" w:fill="CCCCCC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  <w:shd w:val="clear" w:color="auto" w:fill="CCCCCC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Улица</w:t>
            </w:r>
          </w:p>
        </w:tc>
        <w:tc>
          <w:tcPr>
            <w:tcW w:w="1276" w:type="dxa"/>
            <w:shd w:val="clear" w:color="auto" w:fill="CCCCCC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дома</w:t>
            </w:r>
          </w:p>
        </w:tc>
        <w:tc>
          <w:tcPr>
            <w:tcW w:w="1701" w:type="dxa"/>
            <w:shd w:val="clear" w:color="auto" w:fill="CCCCCC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Мощность</w:t>
            </w:r>
          </w:p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964970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2 </w:t>
            </w: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торг. площ.</w:t>
            </w:r>
          </w:p>
        </w:tc>
        <w:tc>
          <w:tcPr>
            <w:tcW w:w="1417" w:type="dxa"/>
            <w:shd w:val="clear" w:color="auto" w:fill="CCCCCC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Этажн.</w:t>
            </w:r>
          </w:p>
        </w:tc>
      </w:tr>
      <w:tr w:rsidR="00C909E7" w:rsidRPr="00964970">
        <w:tc>
          <w:tcPr>
            <w:tcW w:w="709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909E7" w:rsidRPr="00964970">
        <w:tc>
          <w:tcPr>
            <w:tcW w:w="709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C909E7" w:rsidRPr="00964970" w:rsidRDefault="00C909E7" w:rsidP="00710F82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Магазин ООО «Алком»</w:t>
            </w:r>
          </w:p>
        </w:tc>
        <w:tc>
          <w:tcPr>
            <w:tcW w:w="1843" w:type="dxa"/>
          </w:tcPr>
          <w:p w:rsidR="00C909E7" w:rsidRPr="00964970" w:rsidRDefault="00C909E7" w:rsidP="000D55CF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</w:p>
        </w:tc>
        <w:tc>
          <w:tcPr>
            <w:tcW w:w="1276" w:type="dxa"/>
          </w:tcPr>
          <w:p w:rsidR="00C909E7" w:rsidRPr="00964970" w:rsidRDefault="00C909E7" w:rsidP="000D55CF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2а</w:t>
            </w:r>
          </w:p>
        </w:tc>
        <w:tc>
          <w:tcPr>
            <w:tcW w:w="1701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51,8</w:t>
            </w:r>
          </w:p>
        </w:tc>
        <w:tc>
          <w:tcPr>
            <w:tcW w:w="1417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909E7" w:rsidRPr="00964970">
        <w:tc>
          <w:tcPr>
            <w:tcW w:w="709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C909E7" w:rsidRPr="00964970" w:rsidRDefault="00C909E7" w:rsidP="00710F82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Магазин «Спутник»</w:t>
            </w:r>
          </w:p>
        </w:tc>
        <w:tc>
          <w:tcPr>
            <w:tcW w:w="1843" w:type="dxa"/>
          </w:tcPr>
          <w:p w:rsidR="00C909E7" w:rsidRPr="00964970" w:rsidRDefault="00C909E7" w:rsidP="000D55CF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Советская</w:t>
            </w:r>
          </w:p>
        </w:tc>
        <w:tc>
          <w:tcPr>
            <w:tcW w:w="1276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2в</w:t>
            </w:r>
          </w:p>
        </w:tc>
        <w:tc>
          <w:tcPr>
            <w:tcW w:w="1701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1417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909E7" w:rsidRPr="00964970">
        <w:tc>
          <w:tcPr>
            <w:tcW w:w="709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C909E7" w:rsidRPr="00964970" w:rsidRDefault="00C909E7" w:rsidP="00710F82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Магазин «Хозтовары»</w:t>
            </w:r>
          </w:p>
        </w:tc>
        <w:tc>
          <w:tcPr>
            <w:tcW w:w="1843" w:type="dxa"/>
          </w:tcPr>
          <w:p w:rsidR="00C909E7" w:rsidRPr="00964970" w:rsidRDefault="00C909E7" w:rsidP="000D55CF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Советская</w:t>
            </w:r>
          </w:p>
        </w:tc>
        <w:tc>
          <w:tcPr>
            <w:tcW w:w="1276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2в</w:t>
            </w:r>
          </w:p>
        </w:tc>
        <w:tc>
          <w:tcPr>
            <w:tcW w:w="1701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1417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909E7" w:rsidRPr="00964970">
        <w:tc>
          <w:tcPr>
            <w:tcW w:w="709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:rsidR="00C909E7" w:rsidRPr="00964970" w:rsidRDefault="00C909E7" w:rsidP="00710F82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Магазин «Спутник»</w:t>
            </w:r>
          </w:p>
        </w:tc>
        <w:tc>
          <w:tcPr>
            <w:tcW w:w="1843" w:type="dxa"/>
          </w:tcPr>
          <w:p w:rsidR="00C909E7" w:rsidRPr="00964970" w:rsidRDefault="00C909E7" w:rsidP="000D55CF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С. Зубовка</w:t>
            </w:r>
          </w:p>
          <w:p w:rsidR="00C909E7" w:rsidRPr="00964970" w:rsidRDefault="00C909E7" w:rsidP="000D55CF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Фрунзе</w:t>
            </w:r>
          </w:p>
        </w:tc>
        <w:tc>
          <w:tcPr>
            <w:tcW w:w="1276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54б</w:t>
            </w:r>
          </w:p>
        </w:tc>
        <w:tc>
          <w:tcPr>
            <w:tcW w:w="1701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417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909E7" w:rsidRPr="00964970">
        <w:tc>
          <w:tcPr>
            <w:tcW w:w="709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C909E7" w:rsidRPr="00964970" w:rsidRDefault="00C909E7" w:rsidP="00710F82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Магазин «Теремок»</w:t>
            </w:r>
          </w:p>
        </w:tc>
        <w:tc>
          <w:tcPr>
            <w:tcW w:w="1843" w:type="dxa"/>
          </w:tcPr>
          <w:p w:rsidR="00C909E7" w:rsidRPr="00964970" w:rsidRDefault="00C909E7" w:rsidP="000D55CF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П.Кр.Строитель</w:t>
            </w:r>
          </w:p>
          <w:p w:rsidR="00C909E7" w:rsidRPr="00964970" w:rsidRDefault="00C909E7" w:rsidP="000D55CF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Советская</w:t>
            </w:r>
          </w:p>
        </w:tc>
        <w:tc>
          <w:tcPr>
            <w:tcW w:w="1276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2а</w:t>
            </w:r>
          </w:p>
        </w:tc>
        <w:tc>
          <w:tcPr>
            <w:tcW w:w="1701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417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909E7" w:rsidRPr="00964970">
        <w:tc>
          <w:tcPr>
            <w:tcW w:w="709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C909E7" w:rsidRPr="00964970" w:rsidRDefault="00C909E7" w:rsidP="00710F82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Сельпо «Продукты»</w:t>
            </w:r>
          </w:p>
        </w:tc>
        <w:tc>
          <w:tcPr>
            <w:tcW w:w="1843" w:type="dxa"/>
          </w:tcPr>
          <w:p w:rsidR="00C909E7" w:rsidRPr="00964970" w:rsidRDefault="00C909E7" w:rsidP="000D55CF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П.Красная Горка</w:t>
            </w:r>
          </w:p>
          <w:p w:rsidR="00C909E7" w:rsidRPr="00964970" w:rsidRDefault="00C909E7" w:rsidP="000D55CF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Кооперативная</w:t>
            </w:r>
          </w:p>
        </w:tc>
        <w:tc>
          <w:tcPr>
            <w:tcW w:w="1276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2б</w:t>
            </w:r>
          </w:p>
        </w:tc>
        <w:tc>
          <w:tcPr>
            <w:tcW w:w="1701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</w:tc>
        <w:tc>
          <w:tcPr>
            <w:tcW w:w="1417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909E7" w:rsidRPr="00964970">
        <w:tc>
          <w:tcPr>
            <w:tcW w:w="709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</w:tcPr>
          <w:p w:rsidR="00C909E7" w:rsidRPr="00964970" w:rsidRDefault="00C909E7" w:rsidP="00710F82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Магазин «Утес»</w:t>
            </w:r>
          </w:p>
        </w:tc>
        <w:tc>
          <w:tcPr>
            <w:tcW w:w="1843" w:type="dxa"/>
          </w:tcPr>
          <w:p w:rsidR="00C909E7" w:rsidRPr="00964970" w:rsidRDefault="00C909E7" w:rsidP="000D55CF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П.Красная Горка</w:t>
            </w:r>
          </w:p>
          <w:p w:rsidR="00C909E7" w:rsidRPr="00964970" w:rsidRDefault="00C909E7" w:rsidP="000D55CF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Кооперативная</w:t>
            </w:r>
          </w:p>
        </w:tc>
        <w:tc>
          <w:tcPr>
            <w:tcW w:w="1276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2б</w:t>
            </w:r>
          </w:p>
        </w:tc>
        <w:tc>
          <w:tcPr>
            <w:tcW w:w="1701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19,0</w:t>
            </w:r>
          </w:p>
        </w:tc>
        <w:tc>
          <w:tcPr>
            <w:tcW w:w="1417" w:type="dxa"/>
          </w:tcPr>
          <w:p w:rsidR="00C909E7" w:rsidRPr="00964970" w:rsidRDefault="00C909E7" w:rsidP="00710F82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C909E7" w:rsidRPr="00964970" w:rsidRDefault="00C909E7" w:rsidP="000D55CF">
      <w:pPr>
        <w:pStyle w:val="40"/>
        <w:keepNext/>
        <w:keepLines/>
        <w:shd w:val="clear" w:color="auto" w:fill="auto"/>
        <w:spacing w:after="0" w:line="317" w:lineRule="exact"/>
        <w:ind w:right="20"/>
        <w:jc w:val="both"/>
        <w:rPr>
          <w:rFonts w:cs="Arial Unicode MS"/>
          <w:color w:val="FF0000"/>
        </w:rPr>
      </w:pPr>
    </w:p>
    <w:p w:rsidR="00C909E7" w:rsidRPr="00964970" w:rsidRDefault="00C909E7" w:rsidP="009E5302">
      <w:pPr>
        <w:pStyle w:val="40"/>
        <w:keepNext/>
        <w:keepLines/>
        <w:shd w:val="clear" w:color="auto" w:fill="auto"/>
        <w:spacing w:after="0" w:line="317" w:lineRule="exact"/>
        <w:ind w:left="20" w:right="20" w:firstLine="1200"/>
        <w:jc w:val="both"/>
        <w:rPr>
          <w:rFonts w:cs="Arial Unicode MS"/>
          <w:color w:val="FF0000"/>
        </w:rPr>
      </w:pPr>
    </w:p>
    <w:p w:rsidR="00C909E7" w:rsidRPr="00964970" w:rsidRDefault="00C909E7" w:rsidP="00EC470D">
      <w:pPr>
        <w:pStyle w:val="40"/>
        <w:keepNext/>
        <w:keepLines/>
        <w:shd w:val="clear" w:color="auto" w:fill="auto"/>
        <w:spacing w:after="166" w:line="220" w:lineRule="exact"/>
        <w:jc w:val="both"/>
        <w:rPr>
          <w:rFonts w:cs="Arial Unicode MS"/>
          <w:color w:val="000000"/>
          <w:sz w:val="24"/>
          <w:szCs w:val="24"/>
        </w:rPr>
      </w:pPr>
      <w:bookmarkStart w:id="11" w:name="bookmark14"/>
      <w:r w:rsidRPr="00964970">
        <w:rPr>
          <w:sz w:val="24"/>
          <w:szCs w:val="24"/>
        </w:rPr>
        <w:t xml:space="preserve">2.5.Общая характеристика систем водоснабжения </w:t>
      </w:r>
      <w:bookmarkEnd w:id="11"/>
    </w:p>
    <w:p w:rsidR="00C909E7" w:rsidRPr="00964970" w:rsidRDefault="00C909E7" w:rsidP="00EC470D">
      <w:pPr>
        <w:rPr>
          <w:rFonts w:ascii="Times New Roman" w:hAnsi="Times New Roman" w:cs="Times New Roman"/>
          <w:b/>
          <w:bCs/>
          <w:u w:val="single"/>
        </w:rPr>
      </w:pPr>
      <w:r w:rsidRPr="00964970">
        <w:rPr>
          <w:rFonts w:ascii="Times New Roman" w:hAnsi="Times New Roman" w:cs="Times New Roman"/>
          <w:b/>
          <w:bCs/>
          <w:u w:val="single"/>
        </w:rPr>
        <w:t>Существующее  состояние водоснабжения</w:t>
      </w:r>
    </w:p>
    <w:p w:rsidR="00C909E7" w:rsidRPr="00964970" w:rsidRDefault="00C909E7" w:rsidP="00EC470D">
      <w:pPr>
        <w:rPr>
          <w:rFonts w:ascii="Times New Roman" w:hAnsi="Times New Roman" w:cs="Times New Roman"/>
          <w:b/>
          <w:bCs/>
          <w:u w:val="single"/>
        </w:rPr>
      </w:pPr>
    </w:p>
    <w:p w:rsidR="00C909E7" w:rsidRPr="00964970" w:rsidRDefault="00C909E7" w:rsidP="00EC470D">
      <w:pPr>
        <w:ind w:firstLine="720"/>
        <w:jc w:val="both"/>
        <w:rPr>
          <w:rFonts w:ascii="Times New Roman" w:hAnsi="Times New Roman" w:cs="Times New Roman"/>
          <w:snapToGrid w:val="0"/>
        </w:rPr>
      </w:pPr>
      <w:r w:rsidRPr="00964970">
        <w:rPr>
          <w:rFonts w:ascii="Times New Roman" w:hAnsi="Times New Roman" w:cs="Times New Roman"/>
          <w:snapToGrid w:val="0"/>
        </w:rPr>
        <w:t xml:space="preserve">Водоснабжение сельского поселения Красный Строитель – в настоящее время основано на использовании подземных вод. Подземные воды эксплуатируются буровыми скважинами, колодцами, каптированными родниками. Общая протяженность водопроводных сетей составляет более 30,1км,  в основном постройки 50-х годов прошлого века, выполнена из стальных, чугунных и асбестовых труб, ПВХ диаметром 50, 100мм, физический износ данных коммуникаций на некоторых участках сети доходит до 70 %, вследствие гидравлических ударов происходят частые порывы и сверхнормативные потери </w:t>
      </w:r>
    </w:p>
    <w:p w:rsidR="00C909E7" w:rsidRPr="00964970" w:rsidRDefault="00C909E7" w:rsidP="00EC470D">
      <w:pPr>
        <w:ind w:firstLine="720"/>
        <w:jc w:val="both"/>
        <w:rPr>
          <w:rFonts w:ascii="Times New Roman" w:hAnsi="Times New Roman" w:cs="Times New Roman"/>
          <w:snapToGrid w:val="0"/>
        </w:rPr>
      </w:pP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  <w:snapToGrid w:val="0"/>
        </w:rPr>
      </w:pP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  <w:snapToGrid w:val="0"/>
        </w:rPr>
      </w:pPr>
      <w:r w:rsidRPr="00964970">
        <w:rPr>
          <w:rFonts w:ascii="Times New Roman" w:hAnsi="Times New Roman" w:cs="Times New Roman"/>
          <w:snapToGrid w:val="0"/>
        </w:rPr>
        <w:t xml:space="preserve">воды.  Из-за длительной эксплуатации водопроводные трубы на многих участках пришли в непригодность. </w:t>
      </w: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  <w:snapToGrid w:val="0"/>
        </w:rPr>
        <w:t>И</w:t>
      </w:r>
      <w:r w:rsidRPr="00964970">
        <w:rPr>
          <w:rFonts w:ascii="Times New Roman" w:hAnsi="Times New Roman" w:cs="Times New Roman"/>
        </w:rPr>
        <w:t>сточником водоснабжения потребителей в сельском поселении Красный Строитель является артезианская скважина. Вода из скважины насосом подается в приемный резервуар водопроводной башни. Объем резервуара составляет 25 куб.м., высота башни 12 метров. Из башни вода под давлением, созданным высотой башни, поступает в водопроводную сеть сельского поселения и далее потребителям. Протяженность сети составляет 30,1км, дома подключены непосредственно к сети водопровода, также  имеются водозаборные колонки  (52) установленных на сети водопровода.</w:t>
      </w: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</w:rPr>
      </w:pPr>
    </w:p>
    <w:p w:rsidR="00C909E7" w:rsidRPr="00964970" w:rsidRDefault="00C909E7" w:rsidP="00D95ADC">
      <w:pPr>
        <w:ind w:firstLine="720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Водоснабжение</w:t>
      </w:r>
    </w:p>
    <w:p w:rsidR="00C909E7" w:rsidRPr="00964970" w:rsidRDefault="00C909E7" w:rsidP="00D95ADC">
      <w:pPr>
        <w:ind w:firstLine="720"/>
        <w:rPr>
          <w:rFonts w:ascii="Times New Roman" w:hAnsi="Times New Roman" w:cs="Times New Roman"/>
        </w:rPr>
      </w:pPr>
    </w:p>
    <w:p w:rsidR="00C909E7" w:rsidRPr="00964970" w:rsidRDefault="00C909E7" w:rsidP="00D95ADC">
      <w:pPr>
        <w:ind w:firstLine="720"/>
        <w:jc w:val="center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поселокКрасный Строитель</w:t>
      </w:r>
    </w:p>
    <w:p w:rsidR="00C909E7" w:rsidRPr="00964970" w:rsidRDefault="00C909E7" w:rsidP="00D95ADC">
      <w:pPr>
        <w:ind w:firstLine="720"/>
        <w:jc w:val="center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централизованным водоснабжением обеспечиваются из подземного водозабора,состоящего из 2 артезианских скважин, расположенных на ул. Рабочая, оборудованные погружными насосами ЭЦВ 6-10-110, производительностью 10м.куб./час, напор 110м.В схему системы водоснабжениявключены 1ВБ емкостью 50м.куб. (рядом со скважиной) кольцевые и тупиковые сети водопровода ф1000мм общей протяженностью 10,1км.На сети установлены водозаборные колонки и пожарные гидранты. Материал труб- чугун. ПВХ износ труб 70%.</w:t>
      </w:r>
    </w:p>
    <w:p w:rsidR="00C909E7" w:rsidRPr="00964970" w:rsidRDefault="00C909E7" w:rsidP="00D95ADC">
      <w:pPr>
        <w:ind w:firstLine="720"/>
        <w:jc w:val="both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ab/>
        <w:t>Используется вода на хоз-питьевые цели, пожаротушение и полив.</w:t>
      </w:r>
    </w:p>
    <w:p w:rsidR="00C909E7" w:rsidRPr="00964970" w:rsidRDefault="00C909E7" w:rsidP="00D95ADC">
      <w:pPr>
        <w:ind w:firstLine="720"/>
        <w:jc w:val="both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ab/>
        <w:t>Пожаротушение осуществляется из 7 пожарных гидрантов и пирса.</w:t>
      </w:r>
    </w:p>
    <w:p w:rsidR="00C909E7" w:rsidRPr="00964970" w:rsidRDefault="00C909E7" w:rsidP="00D95ADC">
      <w:pPr>
        <w:ind w:firstLine="720"/>
        <w:jc w:val="both"/>
        <w:rPr>
          <w:rFonts w:ascii="Times New Roman" w:hAnsi="Times New Roman" w:cs="Times New Roman"/>
        </w:rPr>
      </w:pP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 xml:space="preserve">                                                      поселок Безводовка</w:t>
      </w: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</w:rPr>
      </w:pP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ab/>
        <w:t>Централизованным водоснабжением обеспечиваются из подземного водозабора, состоящего из 1 артезианской скважины, расположенной на юге села. Оборудованный погружным насосом ЭЦВ 6-10-80, производительностью 10м.куб/час, напор 80м.  емкостью 30м.куб. и тупиковые сети водопровода, общей протяженностью 2,8км. На сети установлены водозаборные колонки и пожарные гидранты. Материал труб-чугун ф100мм. Износ труб 90%.</w:t>
      </w: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</w:rPr>
      </w:pP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 xml:space="preserve">                                                     поселок Верхняя Кондурча</w:t>
      </w: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</w:rPr>
      </w:pP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Население отсутствует.</w:t>
      </w: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</w:rPr>
      </w:pP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 xml:space="preserve">                                                             село Зубовка  </w:t>
      </w: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</w:rPr>
      </w:pPr>
    </w:p>
    <w:p w:rsidR="00C909E7" w:rsidRPr="00964970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ab/>
        <w:t>Централизованное водоснабжением обеспечиваются из подземного водозабора, состоящего из 2 артезианских скважин, расположенных на севере-востоке села, оборудованные погружными насосами ЭЦВ 6-8,5-80, производительностью 8, 5м.куб/час, напор 80м</w:t>
      </w:r>
    </w:p>
    <w:p w:rsidR="00C909E7" w:rsidRPr="00D95ADC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В схему системы водоснабжения включены 1ВБ емкостью 50м</w:t>
      </w:r>
      <w:r w:rsidRPr="00D95ADC">
        <w:rPr>
          <w:rFonts w:ascii="Times New Roman" w:hAnsi="Times New Roman" w:cs="Times New Roman"/>
        </w:rPr>
        <w:t>.куб. ( рядом со скважиной) На сети установлены водозаборные колонки и пожарные гидранты. Материал труб чугун, сталь, ПВХ. Износ труб 05%. Проложено 8км трубопровода ( параллельно старому по  программе «Чистая вода») из труб ПВХ.                                                                                                                                               Используется вода на хоз-питьевые цели, пожротушение и полив.</w:t>
      </w:r>
    </w:p>
    <w:p w:rsidR="00C909E7" w:rsidRPr="00D95ADC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D95ADC">
        <w:rPr>
          <w:rFonts w:ascii="Times New Roman" w:hAnsi="Times New Roman" w:cs="Times New Roman"/>
        </w:rPr>
        <w:tab/>
        <w:t>Пожаротушение осуществляется из 14 пожарных гидрантов (на новом трубопроводе) и пирса.</w:t>
      </w:r>
    </w:p>
    <w:p w:rsidR="00C909E7" w:rsidRPr="00D95ADC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D95ADC">
        <w:rPr>
          <w:rFonts w:ascii="Times New Roman" w:hAnsi="Times New Roman" w:cs="Times New Roman"/>
        </w:rPr>
        <w:t xml:space="preserve">                                                       поселок Красная Горка</w:t>
      </w:r>
    </w:p>
    <w:p w:rsidR="00C909E7" w:rsidRPr="00D95ADC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D95ADC">
        <w:rPr>
          <w:rFonts w:ascii="Times New Roman" w:hAnsi="Times New Roman" w:cs="Times New Roman"/>
        </w:rPr>
        <w:tab/>
        <w:t>Централизованным водоснабжением обеспечивается из подземного водозабора, состоящего изкаптированного родника, расположенного на западе за границей поселка, оборудованный насосом.</w:t>
      </w:r>
    </w:p>
    <w:p w:rsidR="00C909E7" w:rsidRPr="00D95ADC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D95ADC">
        <w:rPr>
          <w:rFonts w:ascii="Times New Roman" w:hAnsi="Times New Roman" w:cs="Times New Roman"/>
        </w:rPr>
        <w:tab/>
        <w:t>В схему системы водоснабжения включены 1ВБ на ул. Лесная. Емкостью 25м.куб. и тупиковые сети водопровода, общей протяженност</w:t>
      </w:r>
      <w:r>
        <w:rPr>
          <w:rFonts w:ascii="Times New Roman" w:hAnsi="Times New Roman" w:cs="Times New Roman"/>
        </w:rPr>
        <w:t>ью 2,7км. н</w:t>
      </w:r>
      <w:r w:rsidRPr="00D95ADC">
        <w:rPr>
          <w:rFonts w:ascii="Times New Roman" w:hAnsi="Times New Roman" w:cs="Times New Roman"/>
        </w:rPr>
        <w:t>а сети установлены водозаборные колонки и пожарные гидранты. Материал труб – чугун, ПВХ ф 100мм. Износ труб 90%.</w:t>
      </w:r>
    </w:p>
    <w:p w:rsidR="00C909E7" w:rsidRPr="00D95ADC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D95ADC">
        <w:rPr>
          <w:rFonts w:ascii="Times New Roman" w:hAnsi="Times New Roman" w:cs="Times New Roman"/>
        </w:rPr>
        <w:tab/>
        <w:t>Используется вода на хоз-питьевые цели, пожаротушение и полив.</w:t>
      </w:r>
    </w:p>
    <w:p w:rsidR="00C909E7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D95ADC">
        <w:rPr>
          <w:rFonts w:ascii="Times New Roman" w:hAnsi="Times New Roman" w:cs="Times New Roman"/>
        </w:rPr>
        <w:tab/>
        <w:t>Пожаротушение осуществляется из 1 пожарного гидранта.</w:t>
      </w:r>
    </w:p>
    <w:p w:rsidR="00C909E7" w:rsidRPr="00D95ADC" w:rsidRDefault="00C909E7" w:rsidP="00154343">
      <w:pPr>
        <w:ind w:firstLine="720"/>
        <w:jc w:val="both"/>
        <w:rPr>
          <w:rFonts w:ascii="Times New Roman" w:hAnsi="Times New Roman" w:cs="Times New Roman"/>
        </w:rPr>
      </w:pPr>
    </w:p>
    <w:p w:rsidR="00C909E7" w:rsidRPr="00D95ADC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D95ADC">
        <w:rPr>
          <w:rFonts w:ascii="Times New Roman" w:hAnsi="Times New Roman" w:cs="Times New Roman"/>
        </w:rPr>
        <w:t xml:space="preserve">                                                           Водоотведение</w:t>
      </w:r>
    </w:p>
    <w:p w:rsidR="00C909E7" w:rsidRPr="00D95ADC" w:rsidRDefault="00C909E7" w:rsidP="00154343">
      <w:pPr>
        <w:ind w:firstLine="720"/>
        <w:jc w:val="both"/>
        <w:rPr>
          <w:rFonts w:ascii="Times New Roman" w:hAnsi="Times New Roman" w:cs="Times New Roman"/>
        </w:rPr>
      </w:pPr>
    </w:p>
    <w:p w:rsidR="00C909E7" w:rsidRPr="00D95ADC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D95ADC">
        <w:rPr>
          <w:rFonts w:ascii="Times New Roman" w:hAnsi="Times New Roman" w:cs="Times New Roman"/>
        </w:rPr>
        <w:tab/>
        <w:t>Централизованная канализация отсутствует. Хозяйственно-бытовые стоки поступают в выгребные ямы и надворные уборные, с последующим вывозом спецавтотранспортом в места отведенные службой Роспотребнадзора.</w:t>
      </w:r>
    </w:p>
    <w:p w:rsidR="00C909E7" w:rsidRPr="00D95ADC" w:rsidRDefault="00C909E7" w:rsidP="00154343">
      <w:pPr>
        <w:ind w:firstLine="720"/>
        <w:jc w:val="both"/>
        <w:rPr>
          <w:rFonts w:ascii="Times New Roman" w:hAnsi="Times New Roman" w:cs="Times New Roman"/>
        </w:rPr>
      </w:pPr>
      <w:r w:rsidRPr="00D95ADC">
        <w:rPr>
          <w:rFonts w:ascii="Times New Roman" w:hAnsi="Times New Roman" w:cs="Times New Roman"/>
        </w:rPr>
        <w:tab/>
        <w:t>Дождевая канализация – отсутствует. Отведение дождевых и талых вод по рельефу местности в пониженные места.</w:t>
      </w:r>
      <w:r w:rsidRPr="00D95ADC">
        <w:rPr>
          <w:rFonts w:ascii="Times New Roman" w:hAnsi="Times New Roman" w:cs="Times New Roman"/>
        </w:rPr>
        <w:tab/>
      </w:r>
    </w:p>
    <w:p w:rsidR="00C909E7" w:rsidRPr="00D95ADC" w:rsidRDefault="00C909E7" w:rsidP="00154343">
      <w:pPr>
        <w:ind w:firstLine="720"/>
        <w:jc w:val="both"/>
        <w:rPr>
          <w:rFonts w:ascii="Times New Roman" w:hAnsi="Times New Roman" w:cs="Times New Roman"/>
        </w:rPr>
      </w:pPr>
    </w:p>
    <w:p w:rsidR="00C909E7" w:rsidRPr="00D95ADC" w:rsidRDefault="00C909E7" w:rsidP="00154343">
      <w:pPr>
        <w:ind w:firstLine="720"/>
        <w:jc w:val="both"/>
        <w:rPr>
          <w:rFonts w:ascii="Times New Roman" w:hAnsi="Times New Roman" w:cs="Times New Roman"/>
        </w:rPr>
      </w:pPr>
    </w:p>
    <w:p w:rsidR="00C909E7" w:rsidRPr="005A1C56" w:rsidRDefault="00C909E7" w:rsidP="007E01BC">
      <w:pPr>
        <w:pStyle w:val="40"/>
        <w:keepNext/>
        <w:keepLines/>
        <w:shd w:val="clear" w:color="auto" w:fill="auto"/>
        <w:spacing w:after="166" w:line="220" w:lineRule="exact"/>
        <w:jc w:val="both"/>
        <w:rPr>
          <w:rFonts w:cs="Arial Unicode MS"/>
        </w:rPr>
      </w:pPr>
      <w:r>
        <w:rPr>
          <w:rFonts w:cs="Arial Unicode MS"/>
          <w:b w:val="0"/>
          <w:bCs w:val="0"/>
          <w:color w:val="000000"/>
          <w:sz w:val="24"/>
          <w:szCs w:val="24"/>
        </w:rPr>
        <w:tab/>
      </w:r>
      <w:bookmarkStart w:id="12" w:name="bookmark15"/>
    </w:p>
    <w:p w:rsidR="00C909E7" w:rsidRPr="005A1C56" w:rsidRDefault="00C909E7">
      <w:pPr>
        <w:pStyle w:val="30"/>
        <w:keepNext/>
        <w:keepLines/>
        <w:shd w:val="clear" w:color="auto" w:fill="auto"/>
        <w:ind w:left="20" w:right="1600" w:firstLine="0"/>
        <w:rPr>
          <w:rFonts w:cs="Arial Unicode MS"/>
          <w:color w:val="000000"/>
          <w:sz w:val="24"/>
          <w:szCs w:val="24"/>
        </w:rPr>
      </w:pPr>
      <w:r w:rsidRPr="005A1C56">
        <w:rPr>
          <w:color w:val="000000"/>
          <w:sz w:val="24"/>
          <w:szCs w:val="24"/>
        </w:rPr>
        <w:t xml:space="preserve">3. СУЩЕСТВУЮЩЕЕ ПОЛОЖЕНИЕ В СФЕРЕ ВОДОСНАБЖЕНИЯ </w:t>
      </w:r>
    </w:p>
    <w:p w:rsidR="00C909E7" w:rsidRPr="00964970" w:rsidRDefault="00C909E7">
      <w:pPr>
        <w:pStyle w:val="30"/>
        <w:keepNext/>
        <w:keepLines/>
        <w:shd w:val="clear" w:color="auto" w:fill="auto"/>
        <w:ind w:left="20" w:right="1600" w:firstLine="0"/>
        <w:rPr>
          <w:color w:val="000000"/>
          <w:sz w:val="24"/>
          <w:szCs w:val="24"/>
        </w:rPr>
      </w:pPr>
      <w:r w:rsidRPr="00964970">
        <w:rPr>
          <w:color w:val="000000"/>
          <w:sz w:val="24"/>
          <w:szCs w:val="24"/>
        </w:rPr>
        <w:t>3.1. Анализ структуры системы водоснабжения</w:t>
      </w:r>
      <w:bookmarkEnd w:id="12"/>
    </w:p>
    <w:p w:rsidR="00C909E7" w:rsidRPr="00964970" w:rsidRDefault="00C909E7">
      <w:pPr>
        <w:pStyle w:val="BodyText"/>
        <w:shd w:val="clear" w:color="auto" w:fill="auto"/>
        <w:spacing w:before="0"/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Основным источником  для  водоснабжения  служат  поземные  воды и родниковые источники.</w:t>
      </w:r>
    </w:p>
    <w:p w:rsidR="00C909E7" w:rsidRPr="00964970" w:rsidRDefault="00C909E7" w:rsidP="00C535F1">
      <w:pPr>
        <w:pStyle w:val="BodyText"/>
        <w:shd w:val="clear" w:color="auto" w:fill="auto"/>
        <w:spacing w:before="0"/>
        <w:ind w:left="20" w:right="20" w:firstLine="560"/>
        <w:rPr>
          <w:rFonts w:ascii="Times New Roman" w:hAnsi="Times New Roman" w:cs="Times New Roman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/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Минерализация  воды – 0,75 г/л.  Производительность  скважин,  пробуренных  на  этот водоносный  горизонт,  составляет 4,3- 7,8м3/час при понижениях 64-36 м.</w:t>
      </w:r>
    </w:p>
    <w:tbl>
      <w:tblPr>
        <w:tblpPr w:leftFromText="180" w:rightFromText="180" w:vertAnchor="text" w:horzAnchor="margin" w:tblpXSpec="center" w:tblpY="662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6"/>
        <w:gridCol w:w="1935"/>
        <w:gridCol w:w="1946"/>
        <w:gridCol w:w="1553"/>
        <w:gridCol w:w="1746"/>
        <w:gridCol w:w="1583"/>
        <w:gridCol w:w="1349"/>
      </w:tblGrid>
      <w:tr w:rsidR="00C909E7" w:rsidRPr="00964970">
        <w:tc>
          <w:tcPr>
            <w:tcW w:w="48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35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и его местоположение</w:t>
            </w:r>
          </w:p>
        </w:tc>
        <w:tc>
          <w:tcPr>
            <w:tcW w:w="19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 xml:space="preserve">Состав водозаборного узла  </w:t>
            </w:r>
          </w:p>
        </w:tc>
        <w:tc>
          <w:tcPr>
            <w:tcW w:w="155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7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тыс.м3/сут</w:t>
            </w:r>
          </w:p>
        </w:tc>
        <w:tc>
          <w:tcPr>
            <w:tcW w:w="158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Глубина,м</w:t>
            </w:r>
          </w:p>
        </w:tc>
        <w:tc>
          <w:tcPr>
            <w:tcW w:w="1349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Наличие ЗСО 1 пояса, м</w:t>
            </w:r>
          </w:p>
        </w:tc>
      </w:tr>
      <w:tr w:rsidR="00C909E7" w:rsidRPr="00964970">
        <w:tc>
          <w:tcPr>
            <w:tcW w:w="48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35" w:type="dxa"/>
          </w:tcPr>
          <w:p w:rsidR="00C909E7" w:rsidRPr="00964970" w:rsidRDefault="00C909E7" w:rsidP="0038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</w:t>
            </w:r>
          </w:p>
          <w:p w:rsidR="00C909E7" w:rsidRPr="00964970" w:rsidRDefault="00C909E7" w:rsidP="0038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с. Зубовка</w:t>
            </w:r>
          </w:p>
        </w:tc>
        <w:tc>
          <w:tcPr>
            <w:tcW w:w="19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 № 2099</w:t>
            </w:r>
          </w:p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(эксплуатационная)</w:t>
            </w:r>
          </w:p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7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158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49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909E7" w:rsidRPr="00964970">
        <w:tc>
          <w:tcPr>
            <w:tcW w:w="48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35" w:type="dxa"/>
          </w:tcPr>
          <w:p w:rsidR="00C909E7" w:rsidRPr="00964970" w:rsidRDefault="00C909E7" w:rsidP="0038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</w:t>
            </w:r>
          </w:p>
          <w:p w:rsidR="00C909E7" w:rsidRPr="00964970" w:rsidRDefault="00C909E7" w:rsidP="0038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с. Зубовка</w:t>
            </w:r>
          </w:p>
        </w:tc>
        <w:tc>
          <w:tcPr>
            <w:tcW w:w="19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 № 2115</w:t>
            </w:r>
          </w:p>
          <w:p w:rsidR="00C909E7" w:rsidRPr="00964970" w:rsidRDefault="00C909E7" w:rsidP="00423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эксплуатационная</w:t>
            </w:r>
          </w:p>
        </w:tc>
        <w:tc>
          <w:tcPr>
            <w:tcW w:w="155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7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0,173</w:t>
            </w:r>
          </w:p>
        </w:tc>
        <w:tc>
          <w:tcPr>
            <w:tcW w:w="158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349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909E7" w:rsidRPr="00964970">
        <w:tc>
          <w:tcPr>
            <w:tcW w:w="48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35" w:type="dxa"/>
          </w:tcPr>
          <w:p w:rsidR="00C909E7" w:rsidRPr="00964970" w:rsidRDefault="00C909E7" w:rsidP="0038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</w:t>
            </w:r>
          </w:p>
          <w:p w:rsidR="00C909E7" w:rsidRPr="00964970" w:rsidRDefault="00C909E7" w:rsidP="0038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П.Красный Строитель</w:t>
            </w:r>
          </w:p>
        </w:tc>
        <w:tc>
          <w:tcPr>
            <w:tcW w:w="19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 № 4619 (резервная)</w:t>
            </w:r>
          </w:p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7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158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349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909E7" w:rsidRPr="00964970">
        <w:tc>
          <w:tcPr>
            <w:tcW w:w="48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35" w:type="dxa"/>
          </w:tcPr>
          <w:p w:rsidR="00C909E7" w:rsidRPr="00964970" w:rsidRDefault="00C909E7" w:rsidP="0038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</w:t>
            </w:r>
          </w:p>
          <w:p w:rsidR="00C909E7" w:rsidRPr="00964970" w:rsidRDefault="00C909E7" w:rsidP="00386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П. Красный Строитель</w:t>
            </w:r>
          </w:p>
        </w:tc>
        <w:tc>
          <w:tcPr>
            <w:tcW w:w="19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 № 4439</w:t>
            </w:r>
          </w:p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(эксплуатационная)</w:t>
            </w:r>
          </w:p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7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158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49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909E7" w:rsidRPr="00964970">
        <w:tc>
          <w:tcPr>
            <w:tcW w:w="48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35" w:type="dxa"/>
          </w:tcPr>
          <w:p w:rsidR="00C909E7" w:rsidRPr="00964970" w:rsidRDefault="00C909E7" w:rsidP="005411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 xml:space="preserve">Скважина </w:t>
            </w:r>
          </w:p>
          <w:p w:rsidR="00C909E7" w:rsidRPr="00964970" w:rsidRDefault="00C909E7" w:rsidP="005411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П. Безводовка</w:t>
            </w:r>
          </w:p>
        </w:tc>
        <w:tc>
          <w:tcPr>
            <w:tcW w:w="19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 № 5625</w:t>
            </w:r>
          </w:p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(эксплуатационная)</w:t>
            </w:r>
          </w:p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7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158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349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909E7" w:rsidRPr="00964970">
        <w:tc>
          <w:tcPr>
            <w:tcW w:w="48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35" w:type="dxa"/>
          </w:tcPr>
          <w:p w:rsidR="00C909E7" w:rsidRPr="00964970" w:rsidRDefault="00C909E7" w:rsidP="005411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</w:t>
            </w:r>
          </w:p>
          <w:p w:rsidR="00C909E7" w:rsidRPr="00964970" w:rsidRDefault="00C909E7" w:rsidP="005411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П. Красная Горка</w:t>
            </w:r>
          </w:p>
        </w:tc>
        <w:tc>
          <w:tcPr>
            <w:tcW w:w="19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</w:t>
            </w:r>
          </w:p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(эксплутационная)</w:t>
            </w:r>
          </w:p>
        </w:tc>
        <w:tc>
          <w:tcPr>
            <w:tcW w:w="155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746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0.173</w:t>
            </w:r>
          </w:p>
        </w:tc>
        <w:tc>
          <w:tcPr>
            <w:tcW w:w="1583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349" w:type="dxa"/>
          </w:tcPr>
          <w:p w:rsidR="00C909E7" w:rsidRPr="00964970" w:rsidRDefault="00C909E7" w:rsidP="005A1C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C909E7" w:rsidRPr="00964970" w:rsidRDefault="00C909E7" w:rsidP="00A908C2">
      <w:pPr>
        <w:pStyle w:val="BodyText"/>
        <w:shd w:val="clear" w:color="auto" w:fill="auto"/>
        <w:spacing w:before="0"/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 Качество воды по основным показателям не  удовлетворяет требованиям Сан ПиН 2.1.4.1074-01 «Питьевая вода. Гигиенические требования к качеству воды</w:t>
      </w:r>
      <w:r w:rsidRPr="005A1C56">
        <w:rPr>
          <w:sz w:val="24"/>
          <w:szCs w:val="24"/>
        </w:rPr>
        <w:t xml:space="preserve"> </w:t>
      </w:r>
      <w:r w:rsidRPr="00964970">
        <w:rPr>
          <w:rFonts w:ascii="Times New Roman" w:hAnsi="Times New Roman" w:cs="Times New Roman"/>
          <w:sz w:val="24"/>
          <w:szCs w:val="24"/>
        </w:rPr>
        <w:t xml:space="preserve">централизованных систем питьевого водоснабжения. Контроль качества» </w:t>
      </w:r>
    </w:p>
    <w:p w:rsidR="00C909E7" w:rsidRPr="00964970" w:rsidRDefault="00C909E7" w:rsidP="00280A33">
      <w:pPr>
        <w:pStyle w:val="BodyText"/>
        <w:shd w:val="clear" w:color="auto" w:fill="auto"/>
        <w:spacing w:before="0" w:after="0"/>
        <w:ind w:left="580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Водоснабжение сельского поселения организовано от:</w:t>
      </w:r>
    </w:p>
    <w:p w:rsidR="00C909E7" w:rsidRPr="00964970" w:rsidRDefault="00C909E7" w:rsidP="00280A33">
      <w:pPr>
        <w:pStyle w:val="BodyText"/>
        <w:shd w:val="clear" w:color="auto" w:fill="auto"/>
        <w:spacing w:before="0" w:after="0"/>
        <w:ind w:left="580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 - централизованной системы водопроводной сети </w:t>
      </w:r>
    </w:p>
    <w:p w:rsidR="00C909E7" w:rsidRPr="00964970" w:rsidRDefault="00C909E7" w:rsidP="00280A33">
      <w:pPr>
        <w:pStyle w:val="BodyText"/>
        <w:shd w:val="clear" w:color="auto" w:fill="auto"/>
        <w:spacing w:before="0"/>
        <w:ind w:left="20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- децентрализованных источников - одиночных скважин мелкого заложения, водоразборных колонок, шахтных и буровых колодцев.</w:t>
      </w:r>
    </w:p>
    <w:p w:rsidR="00C909E7" w:rsidRPr="00964970" w:rsidRDefault="00C909E7">
      <w:pPr>
        <w:pStyle w:val="BodyText"/>
        <w:shd w:val="clear" w:color="auto" w:fill="auto"/>
        <w:spacing w:before="0" w:after="0" w:line="326" w:lineRule="exact"/>
        <w:ind w:left="20" w:right="20" w:firstLine="5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Основные данные по существующим водозаборным узлам и скважинам, их месторасположение и характеристика представлены в таблице </w:t>
      </w:r>
    </w:p>
    <w:p w:rsidR="00C909E7" w:rsidRPr="00964970" w:rsidRDefault="00C909E7" w:rsidP="00EA57A3">
      <w:pPr>
        <w:jc w:val="center"/>
        <w:rPr>
          <w:rFonts w:ascii="Times New Roman" w:hAnsi="Times New Roman" w:cs="Times New Roman"/>
        </w:rPr>
      </w:pPr>
      <w:bookmarkStart w:id="13" w:name="bookmark16"/>
    </w:p>
    <w:p w:rsidR="00C909E7" w:rsidRPr="00964970" w:rsidRDefault="00C909E7" w:rsidP="00EA57A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bookmarkEnd w:id="13"/>
    <w:p w:rsidR="00C909E7" w:rsidRPr="00964970" w:rsidRDefault="00C909E7" w:rsidP="00A609EB">
      <w:pPr>
        <w:jc w:val="center"/>
        <w:rPr>
          <w:rFonts w:ascii="Times New Roman" w:hAnsi="Times New Roman" w:cs="Times New Roman"/>
          <w:b/>
          <w:bCs/>
        </w:rPr>
      </w:pPr>
      <w:r w:rsidRPr="00964970">
        <w:rPr>
          <w:rFonts w:ascii="Times New Roman" w:hAnsi="Times New Roman" w:cs="Times New Roman"/>
          <w:b/>
          <w:bCs/>
        </w:rPr>
        <w:t>Характеристика существующих водозаборных узлов</w:t>
      </w:r>
    </w:p>
    <w:p w:rsidR="00C909E7" w:rsidRPr="00964970" w:rsidRDefault="00C909E7" w:rsidP="00A609EB">
      <w:pPr>
        <w:pStyle w:val="BodyText"/>
        <w:shd w:val="clear" w:color="auto" w:fill="auto"/>
        <w:spacing w:before="155" w:after="0"/>
        <w:ind w:left="300" w:right="20" w:firstLine="56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Скважины не обеспечены зонами санитарной охраны первого пояса, размеры не соответствуют требуемым (50 метров). Зоны санитарной охраны первого пояса озеленены, но  не имеют ограждения. Проекты зон санитарной охраны второго и третьего пояса в настоящее время отсутствуют.</w:t>
      </w:r>
    </w:p>
    <w:p w:rsidR="00C909E7" w:rsidRPr="00964970" w:rsidRDefault="00C909E7" w:rsidP="00A609EB">
      <w:pPr>
        <w:pStyle w:val="BodyText"/>
        <w:shd w:val="clear" w:color="auto" w:fill="auto"/>
        <w:spacing w:before="0" w:after="176"/>
        <w:ind w:left="120" w:right="100" w:firstLine="58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Скважины являются собственностью сельского поселения Красный Строитель На всех скважинах смонтированы ж/б колодцы, имеется возможность  для отбора проб с целью контроля качества воды.</w:t>
      </w:r>
    </w:p>
    <w:p w:rsidR="00C909E7" w:rsidRPr="00964970" w:rsidRDefault="00C909E7" w:rsidP="00A609EB">
      <w:pPr>
        <w:pStyle w:val="BodyText"/>
        <w:shd w:val="clear" w:color="auto" w:fill="auto"/>
        <w:spacing w:before="0" w:after="261" w:line="322" w:lineRule="exact"/>
        <w:ind w:left="120" w:right="100" w:firstLine="58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На скважинах установлены погружные насосы марки ЭЦВ различной мощности. Характеристика насосного оборудования представлена в таблице </w:t>
      </w:r>
    </w:p>
    <w:p w:rsidR="00C909E7" w:rsidRPr="00964970" w:rsidRDefault="00C909E7" w:rsidP="00A609EB">
      <w:pPr>
        <w:pStyle w:val="40"/>
        <w:keepNext/>
        <w:keepLines/>
        <w:shd w:val="clear" w:color="auto" w:fill="auto"/>
        <w:spacing w:after="196" w:line="220" w:lineRule="exact"/>
        <w:ind w:left="1860"/>
        <w:rPr>
          <w:sz w:val="24"/>
          <w:szCs w:val="24"/>
        </w:rPr>
      </w:pPr>
      <w:bookmarkStart w:id="14" w:name="bookmark17"/>
      <w:r w:rsidRPr="00964970">
        <w:rPr>
          <w:sz w:val="24"/>
          <w:szCs w:val="24"/>
        </w:rPr>
        <w:t>Характеристика оборудования водозаборных узлов</w:t>
      </w:r>
      <w:bookmarkEnd w:id="14"/>
    </w:p>
    <w:tbl>
      <w:tblPr>
        <w:tblW w:w="94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1645"/>
        <w:gridCol w:w="1464"/>
        <w:gridCol w:w="2206"/>
        <w:gridCol w:w="1054"/>
        <w:gridCol w:w="1344"/>
        <w:gridCol w:w="1151"/>
      </w:tblGrid>
      <w:tr w:rsidR="00C909E7" w:rsidRPr="00964970">
        <w:tc>
          <w:tcPr>
            <w:tcW w:w="543" w:type="dxa"/>
            <w:vMerge w:val="restart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45" w:type="dxa"/>
            <w:vMerge w:val="restart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Наименование узла и его местоположение</w:t>
            </w:r>
          </w:p>
        </w:tc>
        <w:tc>
          <w:tcPr>
            <w:tcW w:w="6068" w:type="dxa"/>
            <w:gridSpan w:val="4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</w:p>
        </w:tc>
        <w:tc>
          <w:tcPr>
            <w:tcW w:w="1151" w:type="dxa"/>
            <w:vMerge w:val="restart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C909E7" w:rsidRPr="00964970">
        <w:tc>
          <w:tcPr>
            <w:tcW w:w="543" w:type="dxa"/>
            <w:vMerge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5" w:type="dxa"/>
            <w:vMerge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Марка насоса</w:t>
            </w:r>
          </w:p>
        </w:tc>
        <w:tc>
          <w:tcPr>
            <w:tcW w:w="2206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Производительность,м3/ч</w:t>
            </w:r>
          </w:p>
        </w:tc>
        <w:tc>
          <w:tcPr>
            <w:tcW w:w="1054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Напор, м</w:t>
            </w:r>
          </w:p>
        </w:tc>
        <w:tc>
          <w:tcPr>
            <w:tcW w:w="1344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Мощность,кВт</w:t>
            </w:r>
          </w:p>
        </w:tc>
        <w:tc>
          <w:tcPr>
            <w:tcW w:w="1151" w:type="dxa"/>
            <w:vMerge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09E7" w:rsidRPr="00964970">
        <w:tc>
          <w:tcPr>
            <w:tcW w:w="543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45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 №2099</w:t>
            </w:r>
          </w:p>
        </w:tc>
        <w:tc>
          <w:tcPr>
            <w:tcW w:w="1464" w:type="dxa"/>
          </w:tcPr>
          <w:p w:rsidR="00C909E7" w:rsidRPr="00964970" w:rsidRDefault="00C909E7" w:rsidP="00A527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970">
              <w:rPr>
                <w:rFonts w:ascii="Times New Roman" w:hAnsi="Times New Roman" w:cs="Times New Roman"/>
                <w:sz w:val="18"/>
                <w:szCs w:val="18"/>
              </w:rPr>
              <w:t>ЭЦВ6-6-10-80</w:t>
            </w:r>
          </w:p>
        </w:tc>
        <w:tc>
          <w:tcPr>
            <w:tcW w:w="2206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8-12</w:t>
            </w:r>
          </w:p>
        </w:tc>
        <w:tc>
          <w:tcPr>
            <w:tcW w:w="1054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85-65</w:t>
            </w:r>
          </w:p>
        </w:tc>
        <w:tc>
          <w:tcPr>
            <w:tcW w:w="1344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1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09E7" w:rsidRPr="00964970">
        <w:tc>
          <w:tcPr>
            <w:tcW w:w="543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45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 №2115</w:t>
            </w:r>
          </w:p>
        </w:tc>
        <w:tc>
          <w:tcPr>
            <w:tcW w:w="1464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970">
              <w:rPr>
                <w:rFonts w:ascii="Times New Roman" w:hAnsi="Times New Roman" w:cs="Times New Roman"/>
                <w:sz w:val="18"/>
                <w:szCs w:val="18"/>
              </w:rPr>
              <w:t>ЭЦВ6-6,5-85</w:t>
            </w:r>
          </w:p>
        </w:tc>
        <w:tc>
          <w:tcPr>
            <w:tcW w:w="2206" w:type="dxa"/>
          </w:tcPr>
          <w:p w:rsidR="00C909E7" w:rsidRPr="00964970" w:rsidRDefault="00C909E7" w:rsidP="00027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 xml:space="preserve">               5,5- 9</w:t>
            </w:r>
          </w:p>
        </w:tc>
        <w:tc>
          <w:tcPr>
            <w:tcW w:w="1054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95-80</w:t>
            </w:r>
          </w:p>
        </w:tc>
        <w:tc>
          <w:tcPr>
            <w:tcW w:w="1344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09E7" w:rsidRPr="00964970">
        <w:tc>
          <w:tcPr>
            <w:tcW w:w="543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645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 №4619</w:t>
            </w:r>
          </w:p>
        </w:tc>
        <w:tc>
          <w:tcPr>
            <w:tcW w:w="1464" w:type="dxa"/>
          </w:tcPr>
          <w:p w:rsidR="00C909E7" w:rsidRPr="00964970" w:rsidRDefault="00C909E7" w:rsidP="00A527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970">
              <w:rPr>
                <w:rFonts w:ascii="Times New Roman" w:hAnsi="Times New Roman" w:cs="Times New Roman"/>
                <w:sz w:val="18"/>
                <w:szCs w:val="18"/>
              </w:rPr>
              <w:t>ЭЦВ6-6,5-85</w:t>
            </w:r>
          </w:p>
        </w:tc>
        <w:tc>
          <w:tcPr>
            <w:tcW w:w="2206" w:type="dxa"/>
          </w:tcPr>
          <w:p w:rsidR="00C909E7" w:rsidRPr="00964970" w:rsidRDefault="00C909E7" w:rsidP="00027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 xml:space="preserve">               5,5- 9</w:t>
            </w:r>
          </w:p>
        </w:tc>
        <w:tc>
          <w:tcPr>
            <w:tcW w:w="1054" w:type="dxa"/>
          </w:tcPr>
          <w:p w:rsidR="00C909E7" w:rsidRPr="00964970" w:rsidRDefault="00C909E7" w:rsidP="00027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 xml:space="preserve">   95-80</w:t>
            </w:r>
          </w:p>
        </w:tc>
        <w:tc>
          <w:tcPr>
            <w:tcW w:w="1344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09E7" w:rsidRPr="00964970">
        <w:tc>
          <w:tcPr>
            <w:tcW w:w="543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645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 xml:space="preserve">Скважина </w:t>
            </w:r>
          </w:p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№ 4439</w:t>
            </w:r>
          </w:p>
        </w:tc>
        <w:tc>
          <w:tcPr>
            <w:tcW w:w="1464" w:type="dxa"/>
          </w:tcPr>
          <w:p w:rsidR="00C909E7" w:rsidRPr="00964970" w:rsidRDefault="00C909E7" w:rsidP="00A527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970">
              <w:rPr>
                <w:rFonts w:ascii="Times New Roman" w:hAnsi="Times New Roman" w:cs="Times New Roman"/>
                <w:sz w:val="18"/>
                <w:szCs w:val="18"/>
              </w:rPr>
              <w:t>ЭЦВ6-6-110</w:t>
            </w:r>
          </w:p>
        </w:tc>
        <w:tc>
          <w:tcPr>
            <w:tcW w:w="2206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4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44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151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09E7" w:rsidRPr="00964970">
        <w:tc>
          <w:tcPr>
            <w:tcW w:w="543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645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Скважина №5625</w:t>
            </w:r>
          </w:p>
        </w:tc>
        <w:tc>
          <w:tcPr>
            <w:tcW w:w="1464" w:type="dxa"/>
          </w:tcPr>
          <w:p w:rsidR="00C909E7" w:rsidRPr="00964970" w:rsidRDefault="00C909E7" w:rsidP="00A527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970">
              <w:rPr>
                <w:rFonts w:ascii="Times New Roman" w:hAnsi="Times New Roman" w:cs="Times New Roman"/>
                <w:sz w:val="18"/>
                <w:szCs w:val="18"/>
              </w:rPr>
              <w:t>ЭЦВ6-6,5-85</w:t>
            </w:r>
          </w:p>
        </w:tc>
        <w:tc>
          <w:tcPr>
            <w:tcW w:w="2206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5,5- 9</w:t>
            </w:r>
          </w:p>
        </w:tc>
        <w:tc>
          <w:tcPr>
            <w:tcW w:w="1054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95-80</w:t>
            </w:r>
          </w:p>
        </w:tc>
        <w:tc>
          <w:tcPr>
            <w:tcW w:w="1344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9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</w:tcPr>
          <w:p w:rsidR="00C909E7" w:rsidRPr="00964970" w:rsidRDefault="00C909E7" w:rsidP="00A527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909E7" w:rsidRDefault="00C909E7" w:rsidP="0037422A">
      <w:pPr>
        <w:pStyle w:val="BodyText"/>
        <w:numPr>
          <w:ilvl w:val="0"/>
          <w:numId w:val="24"/>
        </w:numPr>
        <w:shd w:val="clear" w:color="auto" w:fill="auto"/>
        <w:spacing w:before="0" w:after="176"/>
        <w:ind w:right="100"/>
      </w:pPr>
      <w:r>
        <w:rPr>
          <w:rFonts w:hint="eastAsia"/>
        </w:rPr>
        <w:t>Скважина</w:t>
      </w:r>
      <w:r>
        <w:t xml:space="preserve">           ЭЦВ6-6,5-85                       5,5- 9                       95-80                  3</w:t>
      </w:r>
    </w:p>
    <w:p w:rsidR="00C909E7" w:rsidRPr="0037422A" w:rsidRDefault="00C909E7" w:rsidP="0037422A">
      <w:pPr>
        <w:pStyle w:val="BodyText"/>
        <w:shd w:val="clear" w:color="auto" w:fill="auto"/>
        <w:spacing w:before="0" w:after="176"/>
        <w:ind w:left="700" w:right="100" w:firstLine="0"/>
        <w:rPr>
          <w:sz w:val="16"/>
          <w:szCs w:val="16"/>
        </w:rPr>
      </w:pPr>
    </w:p>
    <w:p w:rsidR="00C909E7" w:rsidRPr="005A1C56" w:rsidRDefault="00C909E7" w:rsidP="00EA57A3">
      <w:pPr>
        <w:pStyle w:val="a4"/>
        <w:framePr w:wrap="notBeside" w:vAnchor="text" w:hAnchor="text" w:xAlign="center" w:y="1"/>
        <w:shd w:val="clear" w:color="auto" w:fill="auto"/>
        <w:spacing w:line="220" w:lineRule="exact"/>
        <w:rPr>
          <w:rFonts w:cs="Arial Unicode MS"/>
          <w:color w:val="FF0000"/>
          <w:sz w:val="24"/>
          <w:szCs w:val="24"/>
        </w:rPr>
      </w:pPr>
    </w:p>
    <w:p w:rsidR="00C909E7" w:rsidRPr="005A1C56" w:rsidRDefault="00C909E7" w:rsidP="005B474F">
      <w:pPr>
        <w:pStyle w:val="40"/>
        <w:keepNext/>
        <w:keepLines/>
        <w:shd w:val="clear" w:color="auto" w:fill="auto"/>
        <w:spacing w:after="76" w:line="220" w:lineRule="exact"/>
        <w:rPr>
          <w:rFonts w:cs="Arial Unicode MS"/>
          <w:color w:val="000000"/>
          <w:sz w:val="24"/>
          <w:szCs w:val="24"/>
        </w:rPr>
      </w:pPr>
      <w:bookmarkStart w:id="15" w:name="bookmark18"/>
      <w:r w:rsidRPr="005A1C56">
        <w:rPr>
          <w:color w:val="000000"/>
          <w:sz w:val="24"/>
          <w:szCs w:val="24"/>
        </w:rPr>
        <w:t>Данные лабораторных анализов качества воды</w:t>
      </w:r>
      <w:bookmarkEnd w:id="15"/>
      <w:r>
        <w:rPr>
          <w:color w:val="000000"/>
          <w:sz w:val="24"/>
          <w:szCs w:val="24"/>
        </w:rPr>
        <w:t xml:space="preserve"> с.п.Красный Строитель</w:t>
      </w:r>
    </w:p>
    <w:p w:rsidR="00C909E7" w:rsidRPr="00CA3149" w:rsidRDefault="00C909E7">
      <w:pPr>
        <w:pStyle w:val="40"/>
        <w:keepNext/>
        <w:keepLines/>
        <w:shd w:val="clear" w:color="auto" w:fill="auto"/>
        <w:spacing w:after="76" w:line="220" w:lineRule="exact"/>
        <w:ind w:left="2160"/>
        <w:rPr>
          <w:rFonts w:cs="Arial Unicode MS"/>
          <w:color w:val="00000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23"/>
        <w:gridCol w:w="2524"/>
        <w:gridCol w:w="1628"/>
        <w:gridCol w:w="1590"/>
        <w:gridCol w:w="1596"/>
        <w:gridCol w:w="1793"/>
      </w:tblGrid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№п/п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Определяемые показатели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Результаты исследований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Норматив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Единицы измерения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НД на методы исследований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Запах при 20 С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Баллы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 3351-74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Мутность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+_0,26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2,6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ЕМФ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 3351-74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Цветность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26,8+_5,38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градусы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 52769-2007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Водородный показатель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7,7+_0,2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6,0-9,0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ед. РН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ПНДФ 14.1:2:3:4.121-97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Окисляемость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1,68+_0,60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мгО/дм3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ПНДФ 14:1:2:4.154-99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Аммиак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0,16+_0,08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Мг/дм3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ГОСТ4192-82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Нитриты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&lt;0,01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Мг/дм3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ГОСТ4192-82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Нитраты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59,23+_8,88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Мг/дм3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 18826-73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Жесткость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5,2+_0,78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 Р52407-20005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Сухой остаток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500+_50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Мг/дм3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 18164-72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Хлориды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7,5+_2,25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Мг/дм3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 4245-72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Сульфаты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65+_7,8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Мг/дм3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ГОСТР 52964-2008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Железо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0,26+_0,065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Мг/дм3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 4011-72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Фторид-ион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0,072+_0,01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Мг/дм3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 4386-89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Медь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0,62+_0,16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Мг/дм3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 4388-72</w:t>
            </w:r>
          </w:p>
        </w:tc>
      </w:tr>
      <w:tr w:rsidR="00C909E7" w:rsidRPr="008F45D4">
        <w:tc>
          <w:tcPr>
            <w:tcW w:w="72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524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Марганец</w:t>
            </w:r>
          </w:p>
        </w:tc>
        <w:tc>
          <w:tcPr>
            <w:tcW w:w="1628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&lt;0,</w:t>
            </w: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90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596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Мг/дм3</w:t>
            </w:r>
          </w:p>
        </w:tc>
        <w:tc>
          <w:tcPr>
            <w:tcW w:w="1793" w:type="dxa"/>
          </w:tcPr>
          <w:p w:rsidR="00C909E7" w:rsidRPr="008F45D4" w:rsidRDefault="00C909E7" w:rsidP="008F45D4">
            <w:pPr>
              <w:jc w:val="both"/>
              <w:rPr>
                <w:rFonts w:ascii="Times New Roman" w:hAnsi="Times New Roman" w:cs="Times New Roman"/>
              </w:rPr>
            </w:pPr>
            <w:r w:rsidRPr="008F45D4">
              <w:rPr>
                <w:rFonts w:ascii="Times New Roman" w:hAnsi="Times New Roman" w:cs="Times New Roman"/>
                <w:sz w:val="22"/>
                <w:szCs w:val="22"/>
              </w:rPr>
              <w:t>ГОСТ 4974-72</w:t>
            </w:r>
          </w:p>
        </w:tc>
      </w:tr>
    </w:tbl>
    <w:p w:rsidR="00C909E7" w:rsidRDefault="00C909E7" w:rsidP="005A1C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909E7" w:rsidRDefault="00C909E7" w:rsidP="005A1C56">
      <w:pPr>
        <w:jc w:val="both"/>
        <w:rPr>
          <w:rFonts w:ascii="Times New Roman" w:hAnsi="Times New Roman" w:cs="Times New Roman"/>
        </w:rPr>
      </w:pPr>
    </w:p>
    <w:p w:rsidR="00C909E7" w:rsidRPr="005A1C56" w:rsidRDefault="00C909E7" w:rsidP="005A1C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5A1C56">
        <w:rPr>
          <w:rFonts w:ascii="Times New Roman" w:hAnsi="Times New Roman" w:cs="Times New Roman"/>
        </w:rPr>
        <w:t>Водопроводные сети проложены из чугунных, стальных, асбестоцементных и П</w:t>
      </w:r>
      <w:r>
        <w:rPr>
          <w:rFonts w:ascii="Times New Roman" w:hAnsi="Times New Roman" w:cs="Times New Roman"/>
        </w:rPr>
        <w:t>НД трубопроводов диаметром от 50</w:t>
      </w:r>
      <w:r w:rsidRPr="005A1C56">
        <w:rPr>
          <w:rFonts w:ascii="Times New Roman" w:hAnsi="Times New Roman" w:cs="Times New Roman"/>
        </w:rPr>
        <w:t xml:space="preserve"> до </w:t>
      </w:r>
      <w:r>
        <w:rPr>
          <w:rFonts w:ascii="Times New Roman" w:hAnsi="Times New Roman" w:cs="Times New Roman"/>
        </w:rPr>
        <w:t>100</w:t>
      </w:r>
      <w:r w:rsidRPr="005A1C56">
        <w:rPr>
          <w:rFonts w:ascii="Times New Roman" w:hAnsi="Times New Roman" w:cs="Times New Roman"/>
        </w:rPr>
        <w:t xml:space="preserve"> мм общей протяженностью более </w:t>
      </w:r>
      <w:r>
        <w:rPr>
          <w:rFonts w:ascii="Times New Roman" w:hAnsi="Times New Roman" w:cs="Times New Roman"/>
        </w:rPr>
        <w:t>30,1</w:t>
      </w:r>
      <w:r w:rsidRPr="005A1C56">
        <w:rPr>
          <w:rFonts w:ascii="Times New Roman" w:hAnsi="Times New Roman" w:cs="Times New Roman"/>
        </w:rPr>
        <w:t xml:space="preserve"> км. Износ существующих водопроводных сетей по сельскому поселению </w:t>
      </w:r>
      <w:r w:rsidRPr="00AE426A">
        <w:rPr>
          <w:rFonts w:ascii="Times New Roman" w:hAnsi="Times New Roman" w:cs="Times New Roman"/>
        </w:rPr>
        <w:t xml:space="preserve">Красный Строитель </w:t>
      </w:r>
      <w:r>
        <w:rPr>
          <w:rFonts w:ascii="Times New Roman" w:hAnsi="Times New Roman" w:cs="Times New Roman"/>
        </w:rPr>
        <w:t>составляет более 80</w:t>
      </w:r>
      <w:r w:rsidRPr="005A1C56">
        <w:rPr>
          <w:rFonts w:ascii="Times New Roman" w:hAnsi="Times New Roman" w:cs="Times New Roman"/>
        </w:rPr>
        <w:t>%.</w:t>
      </w:r>
    </w:p>
    <w:p w:rsidR="00C909E7" w:rsidRPr="005A1C56" w:rsidRDefault="00C909E7" w:rsidP="005A1C56">
      <w:pPr>
        <w:jc w:val="both"/>
        <w:rPr>
          <w:rFonts w:ascii="Times New Roman" w:hAnsi="Times New Roman" w:cs="Times New Roman"/>
        </w:rPr>
      </w:pPr>
      <w:r w:rsidRPr="005A1C56">
        <w:rPr>
          <w:rFonts w:ascii="Times New Roman" w:hAnsi="Times New Roman" w:cs="Times New Roman"/>
        </w:rPr>
        <w:t>В настоящее время подача воды питьевого качества потребителям сельского поселения из де</w:t>
      </w:r>
      <w:r>
        <w:rPr>
          <w:rFonts w:ascii="Times New Roman" w:hAnsi="Times New Roman" w:cs="Times New Roman"/>
        </w:rPr>
        <w:t xml:space="preserve">йствующих скважин составляет 45 </w:t>
      </w:r>
      <w:r w:rsidRPr="005A1C56">
        <w:rPr>
          <w:rFonts w:ascii="Times New Roman" w:hAnsi="Times New Roman" w:cs="Times New Roman"/>
        </w:rPr>
        <w:t>мз/сут. Водопроводными сетями</w:t>
      </w:r>
      <w:r>
        <w:rPr>
          <w:rFonts w:ascii="Times New Roman" w:hAnsi="Times New Roman" w:cs="Times New Roman"/>
        </w:rPr>
        <w:t xml:space="preserve"> охвачено 75</w:t>
      </w:r>
      <w:r w:rsidRPr="005A1C56">
        <w:rPr>
          <w:rFonts w:ascii="Times New Roman" w:hAnsi="Times New Roman" w:cs="Times New Roman"/>
        </w:rPr>
        <w:t xml:space="preserve"> % территории жилой застройки.</w:t>
      </w:r>
    </w:p>
    <w:p w:rsidR="00C909E7" w:rsidRPr="005A1C56" w:rsidRDefault="00C909E7" w:rsidP="005A1C56">
      <w:bookmarkStart w:id="16" w:name="bookmark19"/>
    </w:p>
    <w:p w:rsidR="00C909E7" w:rsidRPr="005A1C56" w:rsidRDefault="00C909E7" w:rsidP="005A1C56"/>
    <w:p w:rsidR="00C909E7" w:rsidRDefault="00C909E7">
      <w:pPr>
        <w:pStyle w:val="40"/>
        <w:keepNext/>
        <w:keepLines/>
        <w:shd w:val="clear" w:color="auto" w:fill="auto"/>
        <w:spacing w:after="171" w:line="220" w:lineRule="exact"/>
        <w:ind w:left="20" w:firstLine="640"/>
        <w:jc w:val="both"/>
        <w:rPr>
          <w:rFonts w:cs="Arial Unicode MS"/>
          <w:sz w:val="24"/>
          <w:szCs w:val="24"/>
        </w:rPr>
      </w:pPr>
    </w:p>
    <w:p w:rsidR="00C909E7" w:rsidRPr="005A1C56" w:rsidRDefault="00C909E7">
      <w:pPr>
        <w:pStyle w:val="40"/>
        <w:keepNext/>
        <w:keepLines/>
        <w:shd w:val="clear" w:color="auto" w:fill="auto"/>
        <w:spacing w:after="171" w:line="220" w:lineRule="exact"/>
        <w:ind w:left="20" w:firstLine="640"/>
        <w:jc w:val="both"/>
        <w:rPr>
          <w:sz w:val="24"/>
          <w:szCs w:val="24"/>
        </w:rPr>
      </w:pPr>
      <w:r w:rsidRPr="005A1C56">
        <w:rPr>
          <w:sz w:val="24"/>
          <w:szCs w:val="24"/>
        </w:rPr>
        <w:t>Выводы:</w:t>
      </w:r>
      <w:bookmarkEnd w:id="16"/>
    </w:p>
    <w:p w:rsidR="00C909E7" w:rsidRPr="00964970" w:rsidRDefault="00C909E7" w:rsidP="005D2B88">
      <w:pPr>
        <w:pStyle w:val="BodyText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0"/>
        <w:ind w:left="640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Источником водоснабжения сельского поселения Красный Строитель являются артезианские скважины  .</w:t>
      </w:r>
    </w:p>
    <w:p w:rsidR="00C909E7" w:rsidRPr="00964970" w:rsidRDefault="00C909E7" w:rsidP="003E66F2">
      <w:pPr>
        <w:pStyle w:val="BodyText"/>
        <w:numPr>
          <w:ilvl w:val="0"/>
          <w:numId w:val="3"/>
        </w:numPr>
        <w:shd w:val="clear" w:color="auto" w:fill="auto"/>
        <w:tabs>
          <w:tab w:val="left" w:pos="995"/>
        </w:tabs>
        <w:spacing w:before="566" w:after="0" w:line="240" w:lineRule="auto"/>
        <w:ind w:left="119" w:right="102" w:firstLine="578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Вода не соответствует требованиям Сан ПиН 2.1.4.1074-01 «Питьевая вода. Гигиенические требования к качеству воды централизованных систем питьевого водоснабжения. Контроль качества» по содержанию железа, жесткости.</w:t>
      </w:r>
    </w:p>
    <w:p w:rsidR="00C909E7" w:rsidRPr="00964970" w:rsidRDefault="00C909E7">
      <w:pPr>
        <w:pStyle w:val="BodyText"/>
        <w:numPr>
          <w:ilvl w:val="0"/>
          <w:numId w:val="3"/>
        </w:numPr>
        <w:shd w:val="clear" w:color="auto" w:fill="auto"/>
        <w:tabs>
          <w:tab w:val="left" w:pos="986"/>
        </w:tabs>
        <w:spacing w:before="0" w:after="858"/>
        <w:ind w:left="640"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Водопроводная сеть на территории поселения, проложенная в1950 годах, имеет неудовлетворительное состояние и требует перекладки и замены стальных трубопроводов без наружной и внутренней изоляции на трубопроводы из некорродирующих материалов.</w:t>
      </w:r>
    </w:p>
    <w:p w:rsidR="00C909E7" w:rsidRPr="00964970" w:rsidRDefault="00C909E7" w:rsidP="005A1C56">
      <w:pPr>
        <w:rPr>
          <w:rFonts w:ascii="Times New Roman" w:hAnsi="Times New Roman" w:cs="Times New Roman"/>
        </w:rPr>
      </w:pPr>
      <w:bookmarkStart w:id="17" w:name="bookmark20"/>
    </w:p>
    <w:p w:rsidR="00C909E7" w:rsidRPr="00964970" w:rsidRDefault="00C909E7" w:rsidP="005A1C56">
      <w:pPr>
        <w:rPr>
          <w:rFonts w:ascii="Times New Roman" w:hAnsi="Times New Roman" w:cs="Times New Roman"/>
        </w:rPr>
      </w:pPr>
    </w:p>
    <w:p w:rsidR="00C909E7" w:rsidRPr="00964970" w:rsidRDefault="00C909E7">
      <w:pPr>
        <w:pStyle w:val="40"/>
        <w:keepNext/>
        <w:keepLines/>
        <w:shd w:val="clear" w:color="auto" w:fill="auto"/>
        <w:spacing w:after="171" w:line="220" w:lineRule="exact"/>
        <w:ind w:left="20" w:firstLine="640"/>
        <w:jc w:val="both"/>
        <w:rPr>
          <w:sz w:val="24"/>
          <w:szCs w:val="24"/>
        </w:rPr>
      </w:pPr>
      <w:r w:rsidRPr="00964970">
        <w:rPr>
          <w:sz w:val="24"/>
          <w:szCs w:val="24"/>
        </w:rPr>
        <w:t>3.2. Анализ существующих проблем</w:t>
      </w:r>
      <w:bookmarkEnd w:id="17"/>
    </w:p>
    <w:p w:rsidR="00C909E7" w:rsidRPr="00964970" w:rsidRDefault="00C909E7">
      <w:pPr>
        <w:pStyle w:val="BodyText"/>
        <w:numPr>
          <w:ilvl w:val="1"/>
          <w:numId w:val="3"/>
        </w:numPr>
        <w:shd w:val="clear" w:color="auto" w:fill="auto"/>
        <w:tabs>
          <w:tab w:val="left" w:pos="903"/>
        </w:tabs>
        <w:spacing w:before="0" w:after="116"/>
        <w:ind w:left="20" w:right="20" w:firstLine="64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Длительная и интенсивная эксплуатация водозаборных скважин, коррозия обсадных труб и фильтрующих элементов ухудшают органолептические и химические  показатели качества питьевой воды.</w:t>
      </w:r>
    </w:p>
    <w:p w:rsidR="00C909E7" w:rsidRPr="00964970" w:rsidRDefault="00C909E7">
      <w:pPr>
        <w:pStyle w:val="BodyText"/>
        <w:numPr>
          <w:ilvl w:val="1"/>
          <w:numId w:val="3"/>
        </w:numPr>
        <w:shd w:val="clear" w:color="auto" w:fill="auto"/>
        <w:tabs>
          <w:tab w:val="left" w:pos="846"/>
        </w:tabs>
        <w:spacing w:before="0" w:after="201" w:line="322" w:lineRule="exact"/>
        <w:ind w:left="20" w:right="20" w:firstLine="64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Централизованным водоснабжением не охвачена  часть индивидуальной жилой застройки.</w:t>
      </w:r>
    </w:p>
    <w:p w:rsidR="00C909E7" w:rsidRPr="00964970" w:rsidRDefault="00C909E7">
      <w:pPr>
        <w:pStyle w:val="BodyText"/>
        <w:numPr>
          <w:ilvl w:val="1"/>
          <w:numId w:val="3"/>
        </w:numPr>
        <w:shd w:val="clear" w:color="auto" w:fill="auto"/>
        <w:tabs>
          <w:tab w:val="left" w:pos="895"/>
        </w:tabs>
        <w:spacing w:before="0" w:after="167" w:line="220" w:lineRule="exact"/>
        <w:ind w:left="20" w:firstLine="64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Водозаборные узлы требуют реконструкции и капитального ремонта.</w:t>
      </w:r>
    </w:p>
    <w:p w:rsidR="00C909E7" w:rsidRPr="00964970" w:rsidRDefault="00C909E7">
      <w:pPr>
        <w:pStyle w:val="BodyText"/>
        <w:numPr>
          <w:ilvl w:val="1"/>
          <w:numId w:val="3"/>
        </w:numPr>
        <w:shd w:val="clear" w:color="auto" w:fill="auto"/>
        <w:tabs>
          <w:tab w:val="left" w:pos="895"/>
        </w:tabs>
        <w:spacing w:before="0" w:after="167" w:line="220" w:lineRule="exact"/>
        <w:ind w:left="20" w:firstLine="64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Водопроводные сети требуют реконструкции и капитального ремонта</w:t>
      </w:r>
    </w:p>
    <w:p w:rsidR="00C909E7" w:rsidRPr="00964970" w:rsidRDefault="00C909E7">
      <w:pPr>
        <w:pStyle w:val="BodyText"/>
        <w:numPr>
          <w:ilvl w:val="1"/>
          <w:numId w:val="3"/>
        </w:numPr>
        <w:shd w:val="clear" w:color="auto" w:fill="auto"/>
        <w:tabs>
          <w:tab w:val="left" w:pos="994"/>
        </w:tabs>
        <w:spacing w:before="0" w:after="0" w:line="322" w:lineRule="exact"/>
        <w:ind w:left="20" w:right="20" w:firstLine="64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Отсутствие источников водоснабжения и магистральных водоводов на территориях существующего и нового жилищного фонда замедляет развитие сельского поселения в целом.</w:t>
      </w:r>
    </w:p>
    <w:p w:rsidR="00C909E7" w:rsidRPr="00964970" w:rsidRDefault="00C909E7" w:rsidP="00770290">
      <w:pPr>
        <w:pStyle w:val="BodyText"/>
        <w:shd w:val="clear" w:color="auto" w:fill="auto"/>
        <w:tabs>
          <w:tab w:val="left" w:pos="994"/>
        </w:tabs>
        <w:spacing w:before="0" w:after="0" w:line="322" w:lineRule="exact"/>
        <w:ind w:left="660" w:right="20" w:firstLine="0"/>
        <w:rPr>
          <w:rFonts w:ascii="Times New Roman" w:hAnsi="Times New Roman" w:cs="Times New Roman"/>
          <w:sz w:val="24"/>
          <w:szCs w:val="24"/>
        </w:rPr>
      </w:pPr>
    </w:p>
    <w:p w:rsidR="00C909E7" w:rsidRPr="00964970" w:rsidRDefault="00C909E7">
      <w:pPr>
        <w:pStyle w:val="40"/>
        <w:keepNext/>
        <w:keepLines/>
        <w:shd w:val="clear" w:color="auto" w:fill="auto"/>
        <w:spacing w:after="167" w:line="220" w:lineRule="exact"/>
        <w:ind w:left="120" w:firstLine="680"/>
        <w:jc w:val="both"/>
        <w:rPr>
          <w:sz w:val="24"/>
          <w:szCs w:val="24"/>
        </w:rPr>
      </w:pPr>
      <w:bookmarkStart w:id="18" w:name="bookmark21"/>
      <w:r w:rsidRPr="00964970">
        <w:rPr>
          <w:sz w:val="24"/>
          <w:szCs w:val="24"/>
        </w:rPr>
        <w:t>3.3. Обоснование объемов производственных мощностей</w:t>
      </w:r>
      <w:bookmarkEnd w:id="18"/>
    </w:p>
    <w:p w:rsidR="00C909E7" w:rsidRPr="00964970" w:rsidRDefault="00C909E7">
      <w:pPr>
        <w:pStyle w:val="BodyText"/>
        <w:shd w:val="clear" w:color="auto" w:fill="auto"/>
        <w:spacing w:before="0" w:after="124" w:line="322" w:lineRule="exact"/>
        <w:ind w:left="120" w:right="1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Развитие систем водоснабжения на период до 2028 года учитывает мероприятия по реорганизации пространственной организации сельского поселения Красный Строитель:</w:t>
      </w:r>
    </w:p>
    <w:p w:rsidR="00C909E7" w:rsidRPr="00964970" w:rsidRDefault="00C909E7" w:rsidP="005B474F">
      <w:pPr>
        <w:pStyle w:val="BodyText"/>
        <w:shd w:val="clear" w:color="auto" w:fill="auto"/>
        <w:spacing w:before="0" w:after="717"/>
        <w:ind w:left="119" w:right="119" w:firstLine="68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Реализация Программы должна обеспечить развитие систем централизованного водоснабжения в соответствии с потребностями зон жилищного и коммунально-промышленного строительства до 2028 года и подключения 100% населения сельского поселения Красный Строитель к централизованным системам водоснабжения . Численности постоянного населения на расчетный срок представлен в таблице </w:t>
      </w:r>
    </w:p>
    <w:p w:rsidR="00C909E7" w:rsidRDefault="00C909E7" w:rsidP="00BF5BA7">
      <w:pPr>
        <w:pStyle w:val="BodyText"/>
        <w:shd w:val="clear" w:color="auto" w:fill="auto"/>
        <w:spacing w:before="0" w:after="717"/>
        <w:ind w:right="119" w:firstLine="0"/>
        <w:rPr>
          <w:rFonts w:ascii="Times New Roman" w:hAnsi="Times New Roman" w:cs="Times New Roman"/>
          <w:sz w:val="24"/>
          <w:szCs w:val="24"/>
        </w:rPr>
      </w:pPr>
    </w:p>
    <w:p w:rsidR="00C909E7" w:rsidRDefault="00C909E7" w:rsidP="005B474F">
      <w:pPr>
        <w:pStyle w:val="BodyText"/>
        <w:shd w:val="clear" w:color="auto" w:fill="auto"/>
        <w:spacing w:before="0" w:after="717"/>
        <w:ind w:left="119" w:right="119" w:firstLine="680"/>
        <w:rPr>
          <w:rFonts w:ascii="Times New Roman" w:hAnsi="Times New Roman" w:cs="Times New Roman"/>
          <w:sz w:val="24"/>
          <w:szCs w:val="24"/>
        </w:rPr>
      </w:pPr>
    </w:p>
    <w:p w:rsidR="00C909E7" w:rsidRPr="00964970" w:rsidRDefault="00C909E7" w:rsidP="005B474F">
      <w:pPr>
        <w:pStyle w:val="BodyText"/>
        <w:shd w:val="clear" w:color="auto" w:fill="auto"/>
        <w:spacing w:before="0" w:after="717"/>
        <w:ind w:left="119" w:right="119" w:firstLine="680"/>
        <w:rPr>
          <w:rFonts w:ascii="Times New Roman" w:hAnsi="Times New Roman" w:cs="Times New Roman"/>
          <w:sz w:val="24"/>
          <w:szCs w:val="24"/>
        </w:rPr>
      </w:pPr>
    </w:p>
    <w:p w:rsidR="00C909E7" w:rsidRPr="00964970" w:rsidRDefault="00C909E7" w:rsidP="00FD01EA">
      <w:pPr>
        <w:pStyle w:val="BodyText"/>
        <w:shd w:val="clear" w:color="auto" w:fill="auto"/>
        <w:spacing w:before="0" w:after="0" w:line="240" w:lineRule="auto"/>
        <w:ind w:left="119" w:right="119" w:firstLine="680"/>
        <w:jc w:val="center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Технико -экономические показатели</w:t>
      </w:r>
    </w:p>
    <w:p w:rsidR="00C909E7" w:rsidRPr="00964970" w:rsidRDefault="00C909E7" w:rsidP="00FD01EA">
      <w:pPr>
        <w:pStyle w:val="BodyText"/>
        <w:shd w:val="clear" w:color="auto" w:fill="auto"/>
        <w:spacing w:before="0" w:after="0" w:line="240" w:lineRule="auto"/>
        <w:ind w:left="119" w:right="119" w:firstLine="68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0"/>
        <w:tblW w:w="103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41"/>
        <w:gridCol w:w="1594"/>
        <w:gridCol w:w="1594"/>
        <w:gridCol w:w="1665"/>
        <w:gridCol w:w="1559"/>
      </w:tblGrid>
      <w:tr w:rsidR="00C909E7" w:rsidRPr="00964970">
        <w:trPr>
          <w:trHeight w:val="672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Единицы измерения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Сущ. положение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Расчетный срок 2019г.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Перспектива 2030г.</w:t>
            </w:r>
          </w:p>
        </w:tc>
      </w:tr>
      <w:tr w:rsidR="00C909E7" w:rsidRPr="00964970">
        <w:trPr>
          <w:trHeight w:val="355"/>
        </w:trPr>
        <w:tc>
          <w:tcPr>
            <w:tcW w:w="10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1. Население в существующих границах села</w:t>
            </w:r>
          </w:p>
        </w:tc>
      </w:tr>
      <w:tr w:rsidR="00C909E7" w:rsidRPr="00964970">
        <w:trPr>
          <w:trHeight w:val="552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1. 1 Постоянное население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тыс.чел.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1,6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C909E7" w:rsidRPr="00964970">
        <w:trPr>
          <w:trHeight w:val="566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1.2 Плотность населения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чел./га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0,13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0,08</w:t>
            </w:r>
          </w:p>
        </w:tc>
      </w:tr>
      <w:tr w:rsidR="00C909E7" w:rsidRPr="00964970">
        <w:trPr>
          <w:trHeight w:val="350"/>
        </w:trPr>
        <w:tc>
          <w:tcPr>
            <w:tcW w:w="10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1. Застройка в существующих границах села</w:t>
            </w:r>
          </w:p>
        </w:tc>
      </w:tr>
      <w:tr w:rsidR="00C909E7" w:rsidRPr="00964970">
        <w:trPr>
          <w:trHeight w:val="355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1.1 Жилой фонд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тыс.кв.м.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39,2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39,2</w:t>
            </w:r>
          </w:p>
        </w:tc>
      </w:tr>
      <w:tr w:rsidR="00C909E7" w:rsidRPr="00964970">
        <w:trPr>
          <w:trHeight w:val="36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- государственного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тыс.кв.м.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2,1</w:t>
            </w:r>
          </w:p>
        </w:tc>
      </w:tr>
      <w:tr w:rsidR="00C909E7" w:rsidRPr="00964970">
        <w:trPr>
          <w:trHeight w:val="355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- муниципального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тыс.кв.м.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3,1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3,1</w:t>
            </w:r>
          </w:p>
        </w:tc>
      </w:tr>
      <w:tr w:rsidR="00C909E7" w:rsidRPr="00964970">
        <w:trPr>
          <w:trHeight w:val="355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- частного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тыс.кв.м.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</w:tr>
      <w:tr w:rsidR="00C909E7" w:rsidRPr="00964970">
        <w:trPr>
          <w:trHeight w:val="725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1.2 Аварийный и ветхий жилой фонд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тыс.кв.м.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1,9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</w:p>
        </w:tc>
      </w:tr>
      <w:tr w:rsidR="00C909E7" w:rsidRPr="00964970">
        <w:trPr>
          <w:trHeight w:val="326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1.3 Объем строительства в год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тыс.кв.м.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423EA5">
            <w:pPr>
              <w:rPr>
                <w:rFonts w:ascii="Times New Roman" w:hAnsi="Times New Roman" w:cs="Times New Roman"/>
              </w:rPr>
            </w:pPr>
          </w:p>
        </w:tc>
      </w:tr>
      <w:tr w:rsidR="00C909E7" w:rsidRPr="00423EA5">
        <w:trPr>
          <w:trHeight w:val="398"/>
        </w:trPr>
        <w:tc>
          <w:tcPr>
            <w:tcW w:w="10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 w:rsidRPr="00423EA5">
              <w:rPr>
                <w:rFonts w:ascii="Times New Roman" w:hAnsi="Times New Roman" w:cs="Times New Roman"/>
              </w:rPr>
              <w:t>Общественная застройка специализированная</w:t>
            </w:r>
          </w:p>
        </w:tc>
      </w:tr>
      <w:tr w:rsidR="00C909E7" w:rsidRPr="00423EA5">
        <w:trPr>
          <w:trHeight w:val="355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 w:rsidRPr="00423EA5">
              <w:rPr>
                <w:rFonts w:ascii="Times New Roman" w:hAnsi="Times New Roman" w:cs="Times New Roman"/>
              </w:rPr>
              <w:t>1.4 Детские сады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 w:rsidRPr="00423E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 w:rsidRPr="00423E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909E7" w:rsidRPr="00423EA5">
        <w:trPr>
          <w:trHeight w:val="346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 w:rsidRPr="00423EA5">
              <w:rPr>
                <w:rFonts w:ascii="Times New Roman" w:hAnsi="Times New Roman" w:cs="Times New Roman"/>
              </w:rPr>
              <w:t>1.5 Школы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 w:rsidRPr="00423E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909E7" w:rsidRPr="00423EA5">
        <w:trPr>
          <w:trHeight w:val="792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 w:rsidRPr="00423EA5">
              <w:rPr>
                <w:rFonts w:ascii="Times New Roman" w:hAnsi="Times New Roman" w:cs="Times New Roman"/>
              </w:rPr>
              <w:t>1.6 Физкультурно-спортивные сооружения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 w:rsidRPr="00423E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423EA5" w:rsidRDefault="00C909E7" w:rsidP="00423E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</w:tbl>
    <w:p w:rsidR="00C909E7" w:rsidRDefault="00C909E7" w:rsidP="00423EA5">
      <w:pPr>
        <w:spacing w:line="340" w:lineRule="atLeast"/>
        <w:jc w:val="center"/>
        <w:rPr>
          <w:b/>
          <w:bCs/>
          <w:color w:val="FF0000"/>
        </w:rPr>
      </w:pPr>
    </w:p>
    <w:p w:rsidR="00C909E7" w:rsidRPr="00EF7130" w:rsidRDefault="00C909E7">
      <w:pPr>
        <w:rPr>
          <w:color w:val="FF0000"/>
          <w:sz w:val="2"/>
          <w:szCs w:val="2"/>
        </w:rPr>
      </w:pPr>
    </w:p>
    <w:p w:rsidR="00C909E7" w:rsidRPr="005A1C56" w:rsidRDefault="00C909E7">
      <w:pPr>
        <w:pStyle w:val="40"/>
        <w:keepNext/>
        <w:keepLines/>
        <w:shd w:val="clear" w:color="auto" w:fill="auto"/>
        <w:spacing w:after="120" w:line="322" w:lineRule="exact"/>
        <w:ind w:left="20" w:right="20" w:firstLine="700"/>
        <w:jc w:val="both"/>
        <w:rPr>
          <w:sz w:val="24"/>
          <w:szCs w:val="24"/>
        </w:rPr>
      </w:pPr>
      <w:bookmarkStart w:id="19" w:name="bookmark22"/>
      <w:r w:rsidRPr="005A1C56">
        <w:rPr>
          <w:sz w:val="24"/>
          <w:szCs w:val="24"/>
        </w:rPr>
        <w:t>3.4. Перспективное потребление коммунальных ресурсов в системе водоснабжения</w:t>
      </w:r>
      <w:bookmarkEnd w:id="19"/>
    </w:p>
    <w:p w:rsidR="00C909E7" w:rsidRPr="00964970" w:rsidRDefault="00C909E7">
      <w:pPr>
        <w:pStyle w:val="BodyText"/>
        <w:shd w:val="clear" w:color="auto" w:fill="auto"/>
        <w:spacing w:before="0" w:after="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При проектировании системы водоснабжения определяются требуемые расходы воды для различных потребителей. Расходование воды на хозяйственно-питьевые нужды населения является основной категорией водопотребления в сельском поселении. Количество расходуемой воды зависит от степени санитарно-технического благоустройства районов жилой застройки.</w:t>
      </w:r>
    </w:p>
    <w:p w:rsidR="00C909E7" w:rsidRPr="00964970" w:rsidRDefault="00C909E7">
      <w:pPr>
        <w:pStyle w:val="BodyText"/>
        <w:shd w:val="clear" w:color="auto" w:fill="auto"/>
        <w:spacing w:before="0" w:after="0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Благоустройство жилой застройки для сельского поселения принято следующим:</w:t>
      </w:r>
    </w:p>
    <w:p w:rsidR="00C909E7" w:rsidRPr="00964970" w:rsidRDefault="00C909E7">
      <w:pPr>
        <w:pStyle w:val="BodyText"/>
        <w:numPr>
          <w:ilvl w:val="0"/>
          <w:numId w:val="4"/>
        </w:numPr>
        <w:shd w:val="clear" w:color="auto" w:fill="auto"/>
        <w:tabs>
          <w:tab w:val="left" w:pos="942"/>
        </w:tabs>
        <w:spacing w:before="0" w:after="0" w:line="31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планируемая жилая застройка на конец расчетного срока (2028 год) оборудуется внутренними системами водоснабжения и канализации;</w:t>
      </w:r>
    </w:p>
    <w:p w:rsidR="00C909E7" w:rsidRPr="00964970" w:rsidRDefault="00C909E7">
      <w:pPr>
        <w:pStyle w:val="BodyText"/>
        <w:numPr>
          <w:ilvl w:val="0"/>
          <w:numId w:val="4"/>
        </w:numPr>
        <w:shd w:val="clear" w:color="auto" w:fill="auto"/>
        <w:tabs>
          <w:tab w:val="left" w:pos="966"/>
        </w:tabs>
        <w:spacing w:before="0" w:after="0" w:line="31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существующий сохраняемый жилой фонд оборудуется ванными и местными водонагревателями;</w:t>
      </w:r>
    </w:p>
    <w:p w:rsidR="00C909E7" w:rsidRPr="00964970" w:rsidRDefault="00C909E7">
      <w:pPr>
        <w:pStyle w:val="BodyText"/>
        <w:numPr>
          <w:ilvl w:val="0"/>
          <w:numId w:val="4"/>
        </w:numPr>
        <w:shd w:val="clear" w:color="auto" w:fill="auto"/>
        <w:tabs>
          <w:tab w:val="left" w:pos="1062"/>
        </w:tabs>
        <w:spacing w:before="0" w:after="24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новое индивидуальное жилищное строительство оборудуется ванны</w:t>
      </w:r>
      <w:r>
        <w:rPr>
          <w:rFonts w:ascii="Times New Roman" w:hAnsi="Times New Roman" w:cs="Times New Roman"/>
          <w:sz w:val="24"/>
          <w:szCs w:val="24"/>
        </w:rPr>
        <w:t xml:space="preserve">ми и местными водонагревателями; </w:t>
      </w:r>
    </w:p>
    <w:p w:rsidR="00C909E7" w:rsidRPr="00964970" w:rsidRDefault="00C909E7">
      <w:pPr>
        <w:pStyle w:val="BodyText"/>
        <w:shd w:val="clear" w:color="auto" w:fill="auto"/>
        <w:spacing w:before="0" w:after="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 соответствии с СП 30.1333.2010 СНиП 2.04.01-85* «Внутренний водопровод и канализация зданий» и с учетом постановления собрания представителей муниципального района Челно-ВершинскийСамарской области № 40 от 24-11-2005г.  Нормы потребления воды в квартирах, не оборудованных счетчиками потребления воды  водопотребления приняты для:</w:t>
      </w:r>
    </w:p>
    <w:p w:rsidR="00C909E7" w:rsidRPr="00964970" w:rsidRDefault="00C909E7" w:rsidP="004450AD">
      <w:pPr>
        <w:pStyle w:val="BodyText"/>
        <w:shd w:val="clear" w:color="auto" w:fill="auto"/>
        <w:tabs>
          <w:tab w:val="left" w:pos="883"/>
        </w:tabs>
        <w:spacing w:before="0" w:after="0" w:line="220" w:lineRule="exact"/>
        <w:ind w:lef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- с уличной колонки 30 л/чел. в сутки</w:t>
      </w:r>
    </w:p>
    <w:p w:rsidR="00C909E7" w:rsidRPr="00964970" w:rsidRDefault="00C909E7">
      <w:pPr>
        <w:pStyle w:val="BodyText"/>
        <w:numPr>
          <w:ilvl w:val="0"/>
          <w:numId w:val="4"/>
        </w:numPr>
        <w:shd w:val="clear" w:color="auto" w:fill="auto"/>
        <w:tabs>
          <w:tab w:val="left" w:pos="918"/>
        </w:tabs>
        <w:spacing w:before="0" w:after="0" w:line="31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оборудованных внутренним водопроводом без канализации - 50 л/чел. в сутки;</w:t>
      </w:r>
    </w:p>
    <w:p w:rsidR="00C909E7" w:rsidRPr="00964970" w:rsidRDefault="00C909E7">
      <w:pPr>
        <w:pStyle w:val="BodyText"/>
        <w:numPr>
          <w:ilvl w:val="0"/>
          <w:numId w:val="4"/>
        </w:numPr>
        <w:shd w:val="clear" w:color="auto" w:fill="auto"/>
        <w:tabs>
          <w:tab w:val="left" w:pos="980"/>
        </w:tabs>
        <w:spacing w:before="0" w:after="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оборудованных внутренним водопроводом без водонагревателя - 150 л/чел. в сутки;</w:t>
      </w:r>
    </w:p>
    <w:p w:rsidR="00C909E7" w:rsidRPr="00964970" w:rsidRDefault="00C909E7">
      <w:pPr>
        <w:pStyle w:val="BodyText"/>
        <w:numPr>
          <w:ilvl w:val="0"/>
          <w:numId w:val="4"/>
        </w:numPr>
        <w:shd w:val="clear" w:color="auto" w:fill="auto"/>
        <w:tabs>
          <w:tab w:val="left" w:pos="1033"/>
        </w:tabs>
        <w:spacing w:before="0" w:after="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оборудованных внутренним водопроводом, водонагревателя - 200 л/чел в сутки.</w:t>
      </w:r>
    </w:p>
    <w:p w:rsidR="00C909E7" w:rsidRPr="00964970" w:rsidRDefault="00C909E7">
      <w:pPr>
        <w:pStyle w:val="BodyText"/>
        <w:numPr>
          <w:ilvl w:val="0"/>
          <w:numId w:val="4"/>
        </w:numPr>
        <w:shd w:val="clear" w:color="auto" w:fill="auto"/>
        <w:tabs>
          <w:tab w:val="left" w:pos="903"/>
        </w:tabs>
        <w:spacing w:before="0" w:after="0" w:line="32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Полив овощных культур и плодовых деревьев на приусадебных участках (май-август) - 5 л/м2.</w:t>
      </w:r>
    </w:p>
    <w:p w:rsidR="00C909E7" w:rsidRPr="00964970" w:rsidRDefault="00C909E7">
      <w:pPr>
        <w:pStyle w:val="BodyText"/>
        <w:shd w:val="clear" w:color="auto" w:fill="auto"/>
        <w:spacing w:before="0" w:after="244" w:line="32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-Оценка  физической доступности для потребителей услуг МУП «Меркурий» в пределах  установленных  нормативов потребления коммунальных услуг в муниципальном  образовании с.п. Красный Строитель с 2011г. </w:t>
      </w:r>
    </w:p>
    <w:p w:rsidR="00C909E7" w:rsidRPr="00964970" w:rsidRDefault="00C909E7" w:rsidP="00A24E21">
      <w:pPr>
        <w:pStyle w:val="BodyText"/>
        <w:numPr>
          <w:ilvl w:val="0"/>
          <w:numId w:val="4"/>
        </w:numPr>
        <w:shd w:val="clear" w:color="auto" w:fill="auto"/>
        <w:tabs>
          <w:tab w:val="left" w:pos="918"/>
        </w:tabs>
        <w:spacing w:before="0" w:after="0" w:line="31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оборудованных внутренним водопроводом без канализации - 73 л/чел. в сутки</w:t>
      </w:r>
    </w:p>
    <w:p w:rsidR="00C909E7" w:rsidRPr="00964970" w:rsidRDefault="00C909E7" w:rsidP="002758F4">
      <w:pPr>
        <w:jc w:val="center"/>
        <w:rPr>
          <w:rFonts w:ascii="Times New Roman" w:hAnsi="Times New Roman" w:cs="Times New Roman"/>
          <w:b/>
          <w:bCs/>
        </w:rPr>
      </w:pPr>
    </w:p>
    <w:p w:rsidR="00C909E7" w:rsidRPr="00964970" w:rsidRDefault="00C909E7" w:rsidP="002758F4">
      <w:pPr>
        <w:jc w:val="center"/>
        <w:rPr>
          <w:rFonts w:ascii="Times New Roman" w:hAnsi="Times New Roman" w:cs="Times New Roman"/>
          <w:b/>
          <w:bCs/>
        </w:rPr>
      </w:pPr>
    </w:p>
    <w:p w:rsidR="00C909E7" w:rsidRPr="00964970" w:rsidRDefault="00C909E7" w:rsidP="002758F4">
      <w:pPr>
        <w:jc w:val="center"/>
        <w:rPr>
          <w:rFonts w:ascii="Times New Roman" w:hAnsi="Times New Roman" w:cs="Times New Roman"/>
          <w:b/>
          <w:bCs/>
        </w:rPr>
      </w:pPr>
    </w:p>
    <w:p w:rsidR="00C909E7" w:rsidRPr="00964970" w:rsidRDefault="00C909E7" w:rsidP="002758F4">
      <w:pPr>
        <w:jc w:val="center"/>
        <w:rPr>
          <w:rFonts w:ascii="Times New Roman" w:hAnsi="Times New Roman" w:cs="Times New Roman"/>
          <w:b/>
          <w:bCs/>
        </w:rPr>
      </w:pPr>
      <w:r w:rsidRPr="00964970">
        <w:rPr>
          <w:rFonts w:ascii="Times New Roman" w:hAnsi="Times New Roman" w:cs="Times New Roman"/>
          <w:b/>
          <w:bCs/>
        </w:rPr>
        <w:t>Таблица расчета водопотребления с/п Красный Строитель</w:t>
      </w:r>
    </w:p>
    <w:p w:rsidR="00C909E7" w:rsidRPr="00964970" w:rsidRDefault="00C909E7" w:rsidP="002758F4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059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25"/>
        <w:gridCol w:w="1224"/>
        <w:gridCol w:w="1140"/>
        <w:gridCol w:w="1256"/>
        <w:gridCol w:w="2019"/>
        <w:gridCol w:w="1134"/>
        <w:gridCol w:w="1099"/>
      </w:tblGrid>
      <w:tr w:rsidR="00C909E7" w:rsidRPr="00964970">
        <w:tc>
          <w:tcPr>
            <w:tcW w:w="2725" w:type="dxa"/>
            <w:vMerge w:val="restart"/>
          </w:tcPr>
          <w:p w:rsidR="00C909E7" w:rsidRPr="00964970" w:rsidRDefault="00C909E7" w:rsidP="00D17BB1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Водопотребление</w:t>
            </w:r>
          </w:p>
        </w:tc>
        <w:tc>
          <w:tcPr>
            <w:tcW w:w="1224" w:type="dxa"/>
            <w:vMerge w:val="restart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2396" w:type="dxa"/>
            <w:gridSpan w:val="2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2019" w:type="dxa"/>
            <w:vMerge w:val="restart"/>
          </w:tcPr>
          <w:p w:rsidR="00C909E7" w:rsidRPr="00964970" w:rsidRDefault="00C909E7" w:rsidP="00D17BB1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Норма водо-потребления</w:t>
            </w: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л/сут</w:t>
            </w:r>
          </w:p>
        </w:tc>
        <w:tc>
          <w:tcPr>
            <w:tcW w:w="2233" w:type="dxa"/>
            <w:gridSpan w:val="2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Среднесуточный расход</w:t>
            </w: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м3/сут</w:t>
            </w:r>
          </w:p>
        </w:tc>
      </w:tr>
      <w:tr w:rsidR="00C909E7" w:rsidRPr="00964970">
        <w:tc>
          <w:tcPr>
            <w:tcW w:w="2725" w:type="dxa"/>
            <w:vMerge/>
          </w:tcPr>
          <w:p w:rsidR="00C909E7" w:rsidRPr="00964970" w:rsidRDefault="00C909E7" w:rsidP="00D17B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vMerge/>
          </w:tcPr>
          <w:p w:rsidR="00C909E7" w:rsidRPr="00964970" w:rsidRDefault="00C909E7" w:rsidP="00D17B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лето</w:t>
            </w:r>
          </w:p>
        </w:tc>
        <w:tc>
          <w:tcPr>
            <w:tcW w:w="1256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Зима</w:t>
            </w:r>
          </w:p>
        </w:tc>
        <w:tc>
          <w:tcPr>
            <w:tcW w:w="2019" w:type="dxa"/>
            <w:vMerge/>
          </w:tcPr>
          <w:p w:rsidR="00C909E7" w:rsidRPr="00964970" w:rsidRDefault="00C909E7" w:rsidP="00D17B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лето</w:t>
            </w:r>
          </w:p>
        </w:tc>
        <w:tc>
          <w:tcPr>
            <w:tcW w:w="1099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Зима</w:t>
            </w:r>
          </w:p>
        </w:tc>
      </w:tr>
      <w:tr w:rsidR="00C909E7" w:rsidRPr="00964970">
        <w:tc>
          <w:tcPr>
            <w:tcW w:w="2725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4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0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56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19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99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C909E7" w:rsidRPr="00964970">
        <w:tc>
          <w:tcPr>
            <w:tcW w:w="2725" w:type="dxa"/>
          </w:tcPr>
          <w:p w:rsidR="00C909E7" w:rsidRPr="00964970" w:rsidRDefault="00C909E7" w:rsidP="00D17BB1">
            <w:pPr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u w:val="single"/>
              </w:rPr>
              <w:t>Холодное водоснабжение</w:t>
            </w:r>
            <w:r w:rsidRPr="00964970">
              <w:rPr>
                <w:rFonts w:ascii="Times New Roman" w:hAnsi="Times New Roman" w:cs="Times New Roman"/>
              </w:rPr>
              <w:t xml:space="preserve"> оборудованных внутренним водопроводом без канализации</w:t>
            </w:r>
          </w:p>
          <w:p w:rsidR="00C909E7" w:rsidRPr="00964970" w:rsidRDefault="00C909E7" w:rsidP="00D17BB1">
            <w:pPr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D17BB1">
            <w:pPr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D17B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1563</w:t>
            </w: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1563</w:t>
            </w: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114,1</w:t>
            </w: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  <w:r w:rsidRPr="00964970">
              <w:rPr>
                <w:rFonts w:ascii="Times New Roman" w:hAnsi="Times New Roman" w:cs="Times New Roman"/>
                <w:sz w:val="22"/>
                <w:szCs w:val="22"/>
              </w:rPr>
              <w:t>114,1</w:t>
            </w: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  <w:p w:rsidR="00C909E7" w:rsidRPr="00964970" w:rsidRDefault="00C909E7" w:rsidP="0027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909E7" w:rsidRPr="00D95ADC" w:rsidRDefault="00C909E7" w:rsidP="00D95ADC">
      <w:pPr>
        <w:rPr>
          <w:rFonts w:ascii="Times New Roman" w:hAnsi="Times New Roman" w:cs="Times New Roman"/>
          <w:sz w:val="20"/>
          <w:szCs w:val="20"/>
        </w:rPr>
      </w:pPr>
    </w:p>
    <w:p w:rsidR="00C909E7" w:rsidRPr="00223223" w:rsidRDefault="00C909E7" w:rsidP="00223223"/>
    <w:p w:rsidR="00C909E7" w:rsidRPr="00223223" w:rsidRDefault="00C909E7" w:rsidP="00223223"/>
    <w:p w:rsidR="00C909E7" w:rsidRPr="00223223" w:rsidRDefault="00C909E7" w:rsidP="00223223"/>
    <w:p w:rsidR="00C909E7" w:rsidRPr="00223223" w:rsidRDefault="00C909E7" w:rsidP="00223223"/>
    <w:p w:rsidR="00C909E7" w:rsidRPr="00223223" w:rsidRDefault="00C909E7" w:rsidP="00223223"/>
    <w:p w:rsidR="00C909E7" w:rsidRPr="00223223" w:rsidRDefault="00C909E7" w:rsidP="00223223"/>
    <w:p w:rsidR="00C909E7" w:rsidRDefault="00C909E7" w:rsidP="00223223">
      <w:pPr>
        <w:rPr>
          <w:rFonts w:ascii="Times New Roman" w:hAnsi="Times New Roman" w:cs="Times New Roman"/>
        </w:rPr>
      </w:pPr>
    </w:p>
    <w:p w:rsidR="00C909E7" w:rsidRDefault="00C909E7" w:rsidP="00223223">
      <w:pPr>
        <w:rPr>
          <w:rFonts w:ascii="Times New Roman" w:hAnsi="Times New Roman" w:cs="Times New Roman"/>
        </w:rPr>
      </w:pPr>
    </w:p>
    <w:p w:rsidR="00C909E7" w:rsidRDefault="00C909E7" w:rsidP="00223223">
      <w:pPr>
        <w:rPr>
          <w:rFonts w:ascii="Times New Roman" w:hAnsi="Times New Roman" w:cs="Times New Roman"/>
        </w:rPr>
      </w:pPr>
    </w:p>
    <w:p w:rsidR="00C909E7" w:rsidRDefault="00C909E7" w:rsidP="007E01B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планируемых объектов капитального строительства производственно-коммунального и коммунально-бытового обслуживания, рекреационного и общественно-делового назначения приняты следующие нормы водопотребления:</w:t>
      </w:r>
    </w:p>
    <w:p w:rsidR="00C909E7" w:rsidRDefault="00C909E7" w:rsidP="007E01B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общественно-деловые учреждения -12л на одного работника;</w:t>
      </w:r>
    </w:p>
    <w:p w:rsidR="00C909E7" w:rsidRDefault="00C909E7" w:rsidP="007E01B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спротивно-рекреационные учреждения -100л на одного спортсмена;</w:t>
      </w:r>
    </w:p>
    <w:p w:rsidR="00C909E7" w:rsidRDefault="00C909E7" w:rsidP="007E01B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предприятия коммунального-бытового обслуживанич -12л на одного работника;</w:t>
      </w:r>
    </w:p>
    <w:p w:rsidR="00C909E7" w:rsidRDefault="00C909E7" w:rsidP="007E01B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предприятия общественного питания -12л на одно условное блюдо;</w:t>
      </w:r>
    </w:p>
    <w:p w:rsidR="00C909E7" w:rsidRDefault="00C909E7" w:rsidP="007E01B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дошкольные образовательные учреждения- 75л на одного ребенка;</w:t>
      </w:r>
    </w:p>
    <w:p w:rsidR="00C909E7" w:rsidRDefault="00C909E7" w:rsidP="007E01B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производственно- коммунальные объекты -25л на одного человека в смену. Расходы воды на нужды планируемых объектов капитального строительства.</w:t>
      </w:r>
    </w:p>
    <w:p w:rsidR="00C909E7" w:rsidRDefault="00C909E7" w:rsidP="007E01B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Производственно-коммунального и социально-бытового обслуживания приведены в таблице</w:t>
      </w:r>
    </w:p>
    <w:p w:rsidR="00C909E7" w:rsidRDefault="00C909E7" w:rsidP="007E01BC">
      <w:pPr>
        <w:ind w:firstLine="720"/>
        <w:rPr>
          <w:rFonts w:ascii="Times New Roman" w:hAnsi="Times New Roman" w:cs="Times New Roman"/>
        </w:rPr>
      </w:pPr>
    </w:p>
    <w:p w:rsidR="00C909E7" w:rsidRDefault="00C909E7" w:rsidP="007E01BC">
      <w:pPr>
        <w:ind w:firstLine="720"/>
        <w:rPr>
          <w:rFonts w:ascii="Times New Roman" w:hAnsi="Times New Roman" w:cs="Times New Roman"/>
        </w:rPr>
      </w:pPr>
    </w:p>
    <w:p w:rsidR="00C909E7" w:rsidRDefault="00C909E7" w:rsidP="007E01B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воды на наружное пожаротушение в населенных пунктах сельского поселения принимаются в соответствии с СП 31.13330.2012 СНиП 2.04.-84 «Водоснабжение. Наружные сети и сооружения», исходя из численности населения и территории объектов.</w:t>
      </w:r>
    </w:p>
    <w:p w:rsidR="00C909E7" w:rsidRDefault="00C909E7" w:rsidP="007E01B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 воды на наружное пожаротушение в жилом секторе -15 л/с; для коммунально-производственных объектов -55 л/с.</w:t>
      </w:r>
    </w:p>
    <w:p w:rsidR="00C909E7" w:rsidRDefault="00C909E7" w:rsidP="007E01BC">
      <w:pPr>
        <w:ind w:firstLine="720"/>
        <w:rPr>
          <w:rFonts w:ascii="Times New Roman" w:hAnsi="Times New Roman" w:cs="Times New Roman"/>
        </w:rPr>
      </w:pPr>
    </w:p>
    <w:p w:rsidR="00C909E7" w:rsidRPr="007E01BC" w:rsidRDefault="00C909E7" w:rsidP="007E01B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Расчетное количество одновременных пожаров в поселении -2 ( 1- в жилых зонах, 1- в производственно-коммунальной зоне) . Расход воды на внутреннее пожаротушение принимаются из расчета 2 струи по 2,5 л/с. Продолжительность тушение пожара – 3 часа. Восстановление  противопожарного запаса производится в течении 24 часов.</w:t>
      </w:r>
    </w:p>
    <w:p w:rsidR="00C909E7" w:rsidRPr="007E01BC" w:rsidRDefault="00C909E7" w:rsidP="00223223">
      <w:pPr>
        <w:rPr>
          <w:rFonts w:ascii="Times New Roman" w:hAnsi="Times New Roman" w:cs="Times New Roman"/>
        </w:rPr>
      </w:pPr>
    </w:p>
    <w:p w:rsidR="00C909E7" w:rsidRPr="00223223" w:rsidRDefault="00C909E7" w:rsidP="00223223"/>
    <w:p w:rsidR="00C909E7" w:rsidRPr="00223223" w:rsidRDefault="00C909E7" w:rsidP="00223223"/>
    <w:p w:rsidR="00C909E7" w:rsidRPr="00223223" w:rsidRDefault="00C909E7" w:rsidP="00223223"/>
    <w:p w:rsidR="00C909E7" w:rsidRDefault="00C909E7">
      <w:pPr>
        <w:pStyle w:val="BodyText"/>
        <w:shd w:val="clear" w:color="auto" w:fill="auto"/>
        <w:spacing w:before="0" w:after="244" w:line="322" w:lineRule="exact"/>
        <w:ind w:left="20" w:right="20" w:firstLine="700"/>
        <w:sectPr w:rsidR="00C909E7" w:rsidSect="00E94789">
          <w:pgSz w:w="11906" w:h="16838"/>
          <w:pgMar w:top="567" w:right="567" w:bottom="567" w:left="1701" w:header="0" w:footer="6" w:gutter="0"/>
          <w:pgNumType w:start="2"/>
          <w:cols w:space="720"/>
          <w:noEndnote/>
          <w:docGrid w:linePitch="360"/>
        </w:sectPr>
      </w:pPr>
    </w:p>
    <w:p w:rsidR="00C909E7" w:rsidRPr="00223223" w:rsidRDefault="00C909E7" w:rsidP="000178F5">
      <w:pPr>
        <w:pStyle w:val="BodyText"/>
        <w:shd w:val="clear" w:color="auto" w:fill="auto"/>
        <w:spacing w:before="0" w:after="0" w:line="240" w:lineRule="auto"/>
        <w:ind w:left="20" w:right="20" w:firstLine="700"/>
        <w:jc w:val="center"/>
        <w:rPr>
          <w:b/>
          <w:bCs/>
          <w:sz w:val="24"/>
          <w:szCs w:val="24"/>
        </w:rPr>
      </w:pPr>
      <w:r w:rsidRPr="00223223">
        <w:rPr>
          <w:rFonts w:hint="eastAsia"/>
          <w:b/>
          <w:bCs/>
          <w:sz w:val="24"/>
          <w:szCs w:val="24"/>
        </w:rPr>
        <w:t>Расчет</w:t>
      </w:r>
      <w:r w:rsidRPr="00223223">
        <w:rPr>
          <w:b/>
          <w:bCs/>
          <w:sz w:val="24"/>
          <w:szCs w:val="24"/>
        </w:rPr>
        <w:t xml:space="preserve"> расходов воды на хозяйственно-питьевые нужды населения по этапам строительства представлен в таблице</w:t>
      </w:r>
    </w:p>
    <w:p w:rsidR="00C909E7" w:rsidRPr="00C163C4" w:rsidRDefault="00C909E7" w:rsidP="000178F5">
      <w:pPr>
        <w:pStyle w:val="BodyText"/>
        <w:shd w:val="clear" w:color="auto" w:fill="auto"/>
        <w:spacing w:before="0" w:after="0" w:line="240" w:lineRule="auto"/>
        <w:ind w:left="20" w:right="20" w:firstLine="700"/>
      </w:pPr>
    </w:p>
    <w:tbl>
      <w:tblPr>
        <w:tblpPr w:leftFromText="180" w:rightFromText="180" w:vertAnchor="text" w:horzAnchor="margin" w:tblpXSpec="center" w:tblpY="-9"/>
        <w:tblW w:w="158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1949"/>
        <w:gridCol w:w="1133"/>
        <w:gridCol w:w="715"/>
        <w:gridCol w:w="989"/>
        <w:gridCol w:w="1166"/>
        <w:gridCol w:w="1099"/>
        <w:gridCol w:w="1138"/>
        <w:gridCol w:w="1133"/>
        <w:gridCol w:w="869"/>
        <w:gridCol w:w="989"/>
        <w:gridCol w:w="1133"/>
        <w:gridCol w:w="869"/>
        <w:gridCol w:w="854"/>
        <w:gridCol w:w="1118"/>
      </w:tblGrid>
      <w:tr w:rsidR="00C909E7" w:rsidRPr="00C163C4">
        <w:trPr>
          <w:trHeight w:val="475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right="28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№№ п/п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rFonts w:cs="Arial Unicode MS"/>
                <w:color w:val="000000"/>
              </w:rPr>
            </w:pP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rFonts w:cs="Arial Unicode MS"/>
                <w:color w:val="000000"/>
              </w:rPr>
            </w:pP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rFonts w:cs="Arial Unicode MS"/>
                <w:color w:val="000000"/>
              </w:rPr>
            </w:pP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Вид жилой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 xml:space="preserve"> Застройки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Норма водопотре бления, л/чел. в сутки</w:t>
            </w: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1C0A2C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Современ. состояние -2013год</w:t>
            </w:r>
          </w:p>
        </w:tc>
        <w:tc>
          <w:tcPr>
            <w:tcW w:w="3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38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I этап строительства - 2018год</w:t>
            </w: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2 этап строительства -2023год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Расчетный срок строительства, 2028 год</w:t>
            </w:r>
          </w:p>
        </w:tc>
      </w:tr>
      <w:tr w:rsidR="00C909E7" w:rsidRPr="00C163C4">
        <w:trPr>
          <w:trHeight w:val="1906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Население, тыс.чел.,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right="40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Среднесуточное водопотребление,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</w:t>
            </w:r>
            <w:r w:rsidRPr="0006212D">
              <w:rPr>
                <w:color w:val="000000"/>
                <w:vertAlign w:val="superscript"/>
              </w:rPr>
              <w:t>3</w:t>
            </w:r>
            <w:r w:rsidRPr="0006212D">
              <w:rPr>
                <w:color w:val="000000"/>
              </w:rPr>
              <w:t>/сут.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Максимальное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суточное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водопотребление,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</w:t>
            </w:r>
            <w:r w:rsidRPr="0006212D">
              <w:rPr>
                <w:color w:val="000000"/>
                <w:vertAlign w:val="superscript"/>
              </w:rPr>
              <w:t>3</w:t>
            </w:r>
            <w:r w:rsidRPr="0006212D">
              <w:rPr>
                <w:color w:val="000000"/>
              </w:rPr>
              <w:t>/сут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right="40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Население, тыс.чел.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right="40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Среднесуточное водопотребление,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</w:t>
            </w:r>
            <w:r w:rsidRPr="0006212D">
              <w:rPr>
                <w:color w:val="000000"/>
                <w:vertAlign w:val="superscript"/>
              </w:rPr>
              <w:t>3</w:t>
            </w:r>
            <w:r w:rsidRPr="0006212D">
              <w:rPr>
                <w:color w:val="000000"/>
              </w:rPr>
              <w:t>/сут.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Максимальное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суточное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водопотребление,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</w:t>
            </w:r>
            <w:r w:rsidRPr="0006212D">
              <w:rPr>
                <w:color w:val="000000"/>
                <w:vertAlign w:val="superscript"/>
              </w:rPr>
              <w:t>3</w:t>
            </w:r>
            <w:r w:rsidRPr="0006212D">
              <w:rPr>
                <w:color w:val="000000"/>
              </w:rPr>
              <w:t>/сут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Население, тыс.чел.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right="40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Среднесуточное водопотребление,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</w:t>
            </w:r>
            <w:r w:rsidRPr="0006212D">
              <w:rPr>
                <w:color w:val="000000"/>
                <w:vertAlign w:val="superscript"/>
              </w:rPr>
              <w:t>3</w:t>
            </w:r>
            <w:r w:rsidRPr="0006212D">
              <w:rPr>
                <w:color w:val="000000"/>
              </w:rPr>
              <w:t>/сут.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Максимальное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суточное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водопотребление,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</w:t>
            </w:r>
            <w:r w:rsidRPr="0006212D">
              <w:rPr>
                <w:color w:val="000000"/>
                <w:vertAlign w:val="superscript"/>
              </w:rPr>
              <w:t>3</w:t>
            </w:r>
            <w:r w:rsidRPr="0006212D">
              <w:rPr>
                <w:color w:val="000000"/>
              </w:rPr>
              <w:t>/сут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Население, тыс.чел.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right="40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Среднесуточное водопотребление,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</w:t>
            </w:r>
            <w:r w:rsidRPr="0006212D">
              <w:rPr>
                <w:color w:val="000000"/>
                <w:vertAlign w:val="superscript"/>
              </w:rPr>
              <w:t>3</w:t>
            </w:r>
            <w:r w:rsidRPr="0006212D">
              <w:rPr>
                <w:color w:val="000000"/>
              </w:rPr>
              <w:t>/сут.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Максимальное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суточное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водопотребление,</w:t>
            </w:r>
          </w:p>
          <w:p w:rsidR="00C909E7" w:rsidRPr="0006212D" w:rsidRDefault="00C909E7" w:rsidP="000178F5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</w:t>
            </w:r>
            <w:r w:rsidRPr="0006212D">
              <w:rPr>
                <w:color w:val="000000"/>
                <w:vertAlign w:val="superscript"/>
              </w:rPr>
              <w:t>3</w:t>
            </w:r>
            <w:r w:rsidRPr="0006212D">
              <w:rPr>
                <w:color w:val="000000"/>
              </w:rPr>
              <w:t>/сут</w:t>
            </w:r>
          </w:p>
        </w:tc>
      </w:tr>
      <w:tr w:rsidR="00C909E7" w:rsidRPr="00C163C4">
        <w:trPr>
          <w:trHeight w:val="69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26" w:lineRule="exact"/>
              <w:ind w:right="24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Жилая застройка с водопроводом без канализации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85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1,6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right="40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114,1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50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1,3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right="40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94,9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55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right="40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73,0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60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0,900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right="40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65,7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65</w:t>
            </w:r>
          </w:p>
        </w:tc>
      </w:tr>
      <w:tr w:rsidR="00C909E7" w:rsidRPr="00C163C4">
        <w:trPr>
          <w:trHeight w:val="69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26" w:lineRule="exact"/>
              <w:ind w:right="24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Итого по поселению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1,6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right="40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114,1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50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1,3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right="40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94,9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55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right="40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73,0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60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0,900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right="40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65,7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23DAB">
            <w:pPr>
              <w:pStyle w:val="42"/>
              <w:shd w:val="clear" w:color="auto" w:fill="auto"/>
              <w:spacing w:after="0" w:line="240" w:lineRule="auto"/>
              <w:ind w:left="1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65</w:t>
            </w:r>
          </w:p>
        </w:tc>
      </w:tr>
    </w:tbl>
    <w:p w:rsidR="00C909E7" w:rsidRDefault="00C909E7" w:rsidP="000178F5">
      <w:pPr>
        <w:pStyle w:val="BodyText"/>
        <w:shd w:val="clear" w:color="auto" w:fill="auto"/>
        <w:spacing w:before="0" w:after="0" w:line="240" w:lineRule="auto"/>
        <w:ind w:left="20" w:right="20" w:firstLine="700"/>
      </w:pPr>
    </w:p>
    <w:p w:rsidR="00C909E7" w:rsidRDefault="00C909E7" w:rsidP="000178F5">
      <w:pPr>
        <w:pStyle w:val="BodyText"/>
        <w:shd w:val="clear" w:color="auto" w:fill="auto"/>
        <w:spacing w:before="0" w:after="0" w:line="240" w:lineRule="auto"/>
        <w:ind w:left="20" w:right="20" w:firstLine="700"/>
      </w:pPr>
    </w:p>
    <w:p w:rsidR="00C909E7" w:rsidRDefault="00C909E7" w:rsidP="000178F5">
      <w:pPr>
        <w:pStyle w:val="BodyText"/>
        <w:shd w:val="clear" w:color="auto" w:fill="auto"/>
        <w:spacing w:before="0" w:after="0" w:line="240" w:lineRule="auto"/>
        <w:ind w:left="20" w:right="20" w:firstLine="700"/>
      </w:pPr>
    </w:p>
    <w:p w:rsidR="00C909E7" w:rsidRPr="00F854B3" w:rsidRDefault="00C909E7" w:rsidP="00F854B3">
      <w:pPr>
        <w:pStyle w:val="BodyText"/>
        <w:shd w:val="clear" w:color="auto" w:fill="auto"/>
        <w:spacing w:before="0" w:after="0" w:line="240" w:lineRule="auto"/>
        <w:ind w:left="20" w:right="20" w:firstLine="700"/>
        <w:sectPr w:rsidR="00C909E7" w:rsidRPr="00F854B3" w:rsidSect="00B326F2">
          <w:pgSz w:w="16838" w:h="11906" w:orient="landscape"/>
          <w:pgMar w:top="567" w:right="567" w:bottom="567" w:left="567" w:header="0" w:footer="6" w:gutter="0"/>
          <w:pgNumType w:start="2"/>
          <w:cols w:space="720"/>
          <w:noEndnote/>
          <w:docGrid w:linePitch="360"/>
        </w:sectPr>
      </w:pPr>
    </w:p>
    <w:p w:rsidR="00C909E7" w:rsidRPr="00C163C4" w:rsidRDefault="00C909E7" w:rsidP="000178F5">
      <w:pPr>
        <w:pStyle w:val="BodyText"/>
        <w:shd w:val="clear" w:color="auto" w:fill="auto"/>
        <w:spacing w:before="0" w:after="0" w:line="240" w:lineRule="auto"/>
        <w:ind w:left="20" w:right="20" w:firstLine="700"/>
      </w:pPr>
    </w:p>
    <w:p w:rsidR="00C909E7" w:rsidRPr="00223223" w:rsidRDefault="00C909E7" w:rsidP="00B326F2">
      <w:pPr>
        <w:pStyle w:val="BodyText"/>
        <w:shd w:val="clear" w:color="auto" w:fill="auto"/>
        <w:spacing w:before="0" w:after="0"/>
        <w:ind w:left="20" w:right="20" w:firstLine="700"/>
        <w:rPr>
          <w:color w:val="FF0000"/>
          <w:sz w:val="24"/>
          <w:szCs w:val="24"/>
        </w:rPr>
      </w:pPr>
    </w:p>
    <w:p w:rsidR="00C909E7" w:rsidRPr="00EF7130" w:rsidRDefault="00C909E7" w:rsidP="00B326F2">
      <w:pPr>
        <w:pStyle w:val="BodyText"/>
        <w:shd w:val="clear" w:color="auto" w:fill="auto"/>
        <w:spacing w:before="0" w:after="0"/>
        <w:ind w:left="20" w:right="20" w:firstLine="700"/>
        <w:rPr>
          <w:color w:val="FF0000"/>
        </w:rPr>
        <w:sectPr w:rsidR="00C909E7" w:rsidRPr="00EF7130" w:rsidSect="006F0C13">
          <w:pgSz w:w="11906" w:h="16838"/>
          <w:pgMar w:top="567" w:right="567" w:bottom="567" w:left="1701" w:header="0" w:footer="6" w:gutter="0"/>
          <w:pgNumType w:start="2"/>
          <w:cols w:space="720"/>
          <w:noEndnote/>
          <w:docGrid w:linePitch="360"/>
        </w:sectPr>
      </w:pPr>
    </w:p>
    <w:p w:rsidR="00C909E7" w:rsidRDefault="00C909E7">
      <w:pPr>
        <w:pStyle w:val="23"/>
        <w:shd w:val="clear" w:color="auto" w:fill="auto"/>
        <w:spacing w:after="256" w:line="220" w:lineRule="exact"/>
        <w:ind w:left="4620"/>
        <w:rPr>
          <w:rFonts w:cs="Arial Unicode MS"/>
          <w:color w:val="FF0000"/>
        </w:rPr>
      </w:pPr>
    </w:p>
    <w:p w:rsidR="00C909E7" w:rsidRPr="00EF7130" w:rsidRDefault="00C909E7">
      <w:pPr>
        <w:rPr>
          <w:color w:val="FF0000"/>
          <w:sz w:val="2"/>
          <w:szCs w:val="2"/>
        </w:rPr>
      </w:pPr>
    </w:p>
    <w:p w:rsidR="00C909E7" w:rsidRPr="00223223" w:rsidRDefault="00C909E7">
      <w:pPr>
        <w:pStyle w:val="23"/>
        <w:shd w:val="clear" w:color="auto" w:fill="auto"/>
        <w:spacing w:line="274" w:lineRule="exact"/>
        <w:ind w:left="920"/>
        <w:rPr>
          <w:color w:val="000000"/>
          <w:sz w:val="24"/>
          <w:szCs w:val="24"/>
        </w:rPr>
      </w:pPr>
      <w:r w:rsidRPr="00223223">
        <w:rPr>
          <w:color w:val="000000"/>
          <w:sz w:val="24"/>
          <w:szCs w:val="24"/>
        </w:rPr>
        <w:t>Расчетные расходы воды на нужды планируемых объектов капитального строительства производственно-коммунального и</w:t>
      </w:r>
    </w:p>
    <w:p w:rsidR="00C909E7" w:rsidRPr="00223223" w:rsidRDefault="00C909E7">
      <w:pPr>
        <w:pStyle w:val="23"/>
        <w:shd w:val="clear" w:color="auto" w:fill="auto"/>
        <w:spacing w:after="5" w:line="274" w:lineRule="exact"/>
        <w:ind w:left="5800"/>
        <w:rPr>
          <w:color w:val="000000"/>
          <w:sz w:val="24"/>
          <w:szCs w:val="24"/>
        </w:rPr>
      </w:pPr>
      <w:r w:rsidRPr="00223223">
        <w:rPr>
          <w:color w:val="000000"/>
          <w:sz w:val="24"/>
          <w:szCs w:val="24"/>
        </w:rPr>
        <w:t>социально-бытового обслуживания</w:t>
      </w:r>
    </w:p>
    <w:p w:rsidR="00C909E7" w:rsidRPr="00A42E96" w:rsidRDefault="00C909E7">
      <w:pPr>
        <w:pStyle w:val="a4"/>
        <w:framePr w:wrap="notBeside" w:vAnchor="text" w:hAnchor="text" w:xAlign="center" w:y="1"/>
        <w:shd w:val="clear" w:color="auto" w:fill="auto"/>
        <w:spacing w:line="274" w:lineRule="exact"/>
        <w:jc w:val="center"/>
        <w:rPr>
          <w:rFonts w:cs="Arial Unicode MS"/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71"/>
        <w:gridCol w:w="2698"/>
        <w:gridCol w:w="1416"/>
        <w:gridCol w:w="1843"/>
        <w:gridCol w:w="1416"/>
        <w:gridCol w:w="850"/>
        <w:gridCol w:w="994"/>
        <w:gridCol w:w="1133"/>
        <w:gridCol w:w="998"/>
        <w:gridCol w:w="1128"/>
        <w:gridCol w:w="998"/>
        <w:gridCol w:w="1138"/>
      </w:tblGrid>
      <w:tr w:rsidR="00C909E7" w:rsidRPr="00A42E96">
        <w:trPr>
          <w:trHeight w:val="936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26" w:lineRule="exact"/>
              <w:ind w:firstLine="0"/>
              <w:rPr>
                <w:color w:val="000000"/>
              </w:rPr>
            </w:pPr>
            <w:r w:rsidRPr="0006212D">
              <w:rPr>
                <w:color w:val="000000"/>
              </w:rPr>
              <w:t>№ п/п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Планируемые объекты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/>
              <w:ind w:right="26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Норма водопотребления, л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1C0A2C">
            <w:pPr>
              <w:pStyle w:val="42"/>
              <w:framePr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Современное состояние на 2013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1 этап строительства 2013-2018г.г.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2 этап строительства 2018-2023г.г.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3 этап строительства 2023-2028г.г.</w:t>
            </w:r>
          </w:p>
        </w:tc>
      </w:tr>
      <w:tr w:rsidR="00C909E7" w:rsidRPr="00A42E96">
        <w:trPr>
          <w:trHeight w:val="398"/>
          <w:jc w:val="center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2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потреб.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18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</w:t>
            </w:r>
            <w:r w:rsidRPr="0006212D">
              <w:rPr>
                <w:color w:val="000000"/>
                <w:vertAlign w:val="superscript"/>
              </w:rPr>
              <w:t>3</w:t>
            </w:r>
            <w:r w:rsidRPr="0006212D">
              <w:rPr>
                <w:color w:val="000000"/>
              </w:rPr>
              <w:t>/сут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18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потреб.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</w:t>
            </w:r>
            <w:r w:rsidRPr="0006212D">
              <w:rPr>
                <w:color w:val="000000"/>
                <w:vertAlign w:val="superscript"/>
              </w:rPr>
              <w:t>3</w:t>
            </w:r>
            <w:r w:rsidRPr="0006212D">
              <w:rPr>
                <w:color w:val="000000"/>
              </w:rPr>
              <w:t>/сут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18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потреб.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</w:t>
            </w:r>
            <w:r w:rsidRPr="0006212D">
              <w:rPr>
                <w:color w:val="000000"/>
                <w:vertAlign w:val="superscript"/>
              </w:rPr>
              <w:t>3</w:t>
            </w:r>
            <w:r w:rsidRPr="0006212D">
              <w:rPr>
                <w:color w:val="000000"/>
              </w:rPr>
              <w:t>/сут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18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потреб.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м3/сут</w:t>
            </w:r>
          </w:p>
        </w:tc>
      </w:tr>
      <w:tr w:rsidR="00C909E7" w:rsidRPr="00EF7130">
        <w:trPr>
          <w:trHeight w:val="2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F854B3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68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6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6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8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50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11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12</w:t>
            </w:r>
          </w:p>
        </w:tc>
      </w:tr>
      <w:tr w:rsidR="00C909E7" w:rsidRPr="00EF7130">
        <w:trPr>
          <w:trHeight w:val="68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F854B3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Общеобразовательные школы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right="26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1 учащийся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620" w:firstLine="0"/>
              <w:jc w:val="left"/>
              <w:rPr>
                <w:rFonts w:cs="Arial Unicode MS"/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 w:rsidRPr="0006212D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rFonts w:cs="Arial Unicode MS"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Pr="0006212D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6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0,9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8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75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0,9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70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0,84</w:t>
            </w:r>
          </w:p>
        </w:tc>
      </w:tr>
      <w:tr w:rsidR="00C909E7" w:rsidRPr="00EF7130">
        <w:trPr>
          <w:trHeight w:val="70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F854B3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Дошкольные образовательные учреждения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right="26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1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620" w:firstLine="0"/>
              <w:jc w:val="left"/>
              <w:rPr>
                <w:rFonts w:cs="Arial Unicode MS"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rFonts w:cs="Arial Unicode MS"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06212D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37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620" w:firstLine="0"/>
              <w:jc w:val="left"/>
              <w:rPr>
                <w:rFonts w:cs="Arial Unicode MS"/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Pr="0006212D">
              <w:rPr>
                <w:color w:val="00000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rFonts w:cs="Arial Unicode MS"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  <w:r w:rsidRPr="0006212D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80" w:firstLine="0"/>
              <w:jc w:val="left"/>
              <w:rPr>
                <w:rFonts w:cs="Arial Unicode MS"/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Pr="0006212D">
              <w:rPr>
                <w:color w:val="000000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rFonts w:cs="Arial Unicode MS"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  <w:r w:rsidRPr="0006212D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D84133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rFonts w:cs="Arial Unicode MS"/>
                <w:color w:val="000000"/>
                <w:lang w:val="en-US"/>
              </w:rPr>
            </w:pPr>
            <w:r w:rsidRPr="0006212D"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D84133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20" w:firstLine="0"/>
              <w:jc w:val="left"/>
              <w:rPr>
                <w:rFonts w:cs="Arial Unicode MS"/>
                <w:color w:val="000000"/>
                <w:lang w:val="en-US"/>
              </w:rPr>
            </w:pPr>
            <w:r w:rsidRPr="0006212D">
              <w:rPr>
                <w:color w:val="000000"/>
              </w:rPr>
              <w:t>1,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C909E7" w:rsidRPr="00EF7130">
        <w:trPr>
          <w:trHeight w:val="33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F854B3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Клубы, ДК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right="26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8,6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620" w:firstLine="0"/>
              <w:jc w:val="left"/>
              <w:rPr>
                <w:rFonts w:cs="Arial Unicode MS"/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 w:rsidRPr="0006212D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rFonts w:cs="Arial Unicode MS"/>
                <w:color w:val="000000"/>
                <w:lang w:val="en-US"/>
              </w:rPr>
            </w:pPr>
            <w:r w:rsidRPr="0006212D">
              <w:rPr>
                <w:color w:val="000000"/>
              </w:rPr>
              <w:t>0,</w:t>
            </w:r>
            <w:r>
              <w:rPr>
                <w:color w:val="000000"/>
                <w:lang w:val="en-US"/>
              </w:rPr>
              <w:t>69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620" w:firstLine="0"/>
              <w:jc w:val="left"/>
              <w:rPr>
                <w:rFonts w:cs="Arial Unicode MS"/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 w:rsidRPr="0006212D">
              <w:rPr>
                <w:color w:val="00000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rFonts w:cs="Arial Unicode MS"/>
                <w:color w:val="000000"/>
                <w:lang w:val="en-US"/>
              </w:rPr>
            </w:pPr>
            <w:r w:rsidRPr="0006212D">
              <w:rPr>
                <w:color w:val="000000"/>
              </w:rPr>
              <w:t>0,</w:t>
            </w:r>
            <w:r>
              <w:rPr>
                <w:color w:val="000000"/>
                <w:lang w:val="en-US"/>
              </w:rPr>
              <w:t>69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80" w:firstLine="0"/>
              <w:jc w:val="left"/>
              <w:rPr>
                <w:rFonts w:cs="Arial Unicode MS"/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 w:rsidRPr="0006212D">
              <w:rPr>
                <w:color w:val="000000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500" w:firstLine="0"/>
              <w:jc w:val="left"/>
              <w:rPr>
                <w:rFonts w:cs="Arial Unicode MS"/>
                <w:color w:val="000000"/>
                <w:lang w:val="en-US"/>
              </w:rPr>
            </w:pPr>
            <w:r w:rsidRPr="0006212D">
              <w:rPr>
                <w:color w:val="000000"/>
              </w:rPr>
              <w:t>0,</w:t>
            </w:r>
            <w:r>
              <w:rPr>
                <w:color w:val="000000"/>
                <w:lang w:val="en-US"/>
              </w:rPr>
              <w:t>69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rFonts w:cs="Arial Unicode MS"/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 w:rsidRPr="0006212D">
              <w:rPr>
                <w:color w:val="000000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20" w:firstLine="0"/>
              <w:jc w:val="left"/>
              <w:rPr>
                <w:rFonts w:cs="Arial Unicode MS"/>
                <w:color w:val="000000"/>
                <w:lang w:val="en-US"/>
              </w:rPr>
            </w:pPr>
            <w:r w:rsidRPr="0006212D">
              <w:rPr>
                <w:color w:val="000000"/>
              </w:rPr>
              <w:t>0,</w:t>
            </w:r>
            <w:r>
              <w:rPr>
                <w:color w:val="000000"/>
                <w:lang w:val="en-US"/>
              </w:rPr>
              <w:t>69</w:t>
            </w:r>
          </w:p>
        </w:tc>
      </w:tr>
      <w:tr w:rsidR="00C909E7" w:rsidRPr="00EF7130">
        <w:trPr>
          <w:trHeight w:val="4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F854B3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ОВОП п. Красный Строитель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35" w:lineRule="exact"/>
              <w:ind w:right="26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1 больной в смену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620" w:firstLine="0"/>
              <w:jc w:val="left"/>
              <w:rPr>
                <w:rFonts w:cs="Arial Unicode MS"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rFonts w:cs="Arial Unicode MS"/>
                <w:color w:val="000000"/>
                <w:lang w:val="en-US"/>
              </w:rPr>
            </w:pPr>
            <w:r w:rsidRPr="0006212D">
              <w:rPr>
                <w:color w:val="000000"/>
              </w:rPr>
              <w:t>0,</w:t>
            </w:r>
            <w:r>
              <w:rPr>
                <w:color w:val="000000"/>
                <w:lang w:val="en-US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620" w:firstLine="0"/>
              <w:jc w:val="left"/>
              <w:rPr>
                <w:rFonts w:cs="Arial Unicode MS"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rFonts w:cs="Arial Unicode MS"/>
                <w:color w:val="000000"/>
                <w:lang w:val="en-US"/>
              </w:rPr>
            </w:pPr>
            <w:r w:rsidRPr="0006212D">
              <w:rPr>
                <w:color w:val="000000"/>
              </w:rPr>
              <w:t>0,</w:t>
            </w:r>
            <w:r>
              <w:rPr>
                <w:color w:val="000000"/>
                <w:lang w:val="en-US"/>
              </w:rPr>
              <w:t>36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80" w:firstLine="0"/>
              <w:jc w:val="left"/>
              <w:rPr>
                <w:rFonts w:cs="Arial Unicode MS"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rFonts w:cs="Arial Unicode MS"/>
                <w:color w:val="000000"/>
                <w:lang w:val="en-US"/>
              </w:rPr>
            </w:pPr>
            <w:r w:rsidRPr="0006212D">
              <w:rPr>
                <w:color w:val="000000"/>
              </w:rPr>
              <w:t>0,</w:t>
            </w:r>
            <w:r>
              <w:rPr>
                <w:color w:val="000000"/>
                <w:lang w:val="en-US"/>
              </w:rPr>
              <w:t>36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rFonts w:cs="Arial Unicode MS"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 w:rsidP="00A42E96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20" w:firstLine="0"/>
              <w:jc w:val="left"/>
              <w:rPr>
                <w:rFonts w:cs="Arial Unicode MS"/>
                <w:color w:val="000000"/>
                <w:lang w:val="en-US"/>
              </w:rPr>
            </w:pPr>
            <w:r w:rsidRPr="0006212D">
              <w:rPr>
                <w:color w:val="000000"/>
              </w:rPr>
              <w:t>0,</w:t>
            </w:r>
            <w:r>
              <w:rPr>
                <w:color w:val="000000"/>
                <w:lang w:val="en-US"/>
              </w:rPr>
              <w:t>36</w:t>
            </w:r>
          </w:p>
        </w:tc>
      </w:tr>
      <w:tr w:rsidR="00C909E7" w:rsidRPr="00EF7130">
        <w:trPr>
          <w:trHeight w:val="3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rPr>
                <w:rFonts w:cs="Arial Unicode MS"/>
                <w:color w:val="FF000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EF7130" w:rsidRDefault="00C909E7">
            <w:pPr>
              <w:framePr w:wrap="notBeside" w:vAnchor="text" w:hAnchor="text" w:xAlign="center" w:y="1"/>
              <w:rPr>
                <w:color w:val="FF0000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EF7130" w:rsidRDefault="00C909E7">
            <w:pPr>
              <w:framePr w:wrap="notBeside" w:vAnchor="text" w:hAnchor="text" w:xAlign="center" w:y="1"/>
              <w:rPr>
                <w:color w:val="FF0000"/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EF7130" w:rsidRDefault="00C909E7">
            <w:pPr>
              <w:framePr w:wrap="notBeside" w:vAnchor="text" w:hAnchor="text" w:xAlign="center" w:y="1"/>
              <w:rPr>
                <w:color w:val="FF0000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282F5A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rFonts w:cs="Arial Unicode MS"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  <w:r w:rsidRPr="0006212D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52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40A8" w:rsidRDefault="00C909E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D84133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60" w:firstLine="0"/>
              <w:jc w:val="left"/>
              <w:rPr>
                <w:rFonts w:cs="Arial Unicode MS"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  <w:r w:rsidRPr="0006212D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55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EF7130" w:rsidRDefault="00C909E7">
            <w:pPr>
              <w:framePr w:wrap="notBeside" w:vAnchor="text" w:hAnchor="text" w:xAlign="center" w:y="1"/>
              <w:rPr>
                <w:color w:val="FF0000"/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D84133" w:rsidRDefault="00C909E7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rFonts w:cs="Arial Unicode MS"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  <w:r w:rsidRPr="0006212D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40A8" w:rsidRDefault="00C909E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D84133">
            <w:pPr>
              <w:pStyle w:val="42"/>
              <w:framePr w:wrap="notBeside" w:vAnchor="text" w:hAnchor="text" w:xAlign="center" w:y="1"/>
              <w:shd w:val="clear" w:color="auto" w:fill="auto"/>
              <w:spacing w:after="0" w:line="240" w:lineRule="auto"/>
              <w:ind w:left="420" w:firstLine="0"/>
              <w:jc w:val="lef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3,79</w:t>
            </w:r>
          </w:p>
        </w:tc>
      </w:tr>
    </w:tbl>
    <w:p w:rsidR="00C909E7" w:rsidRDefault="00C909E7">
      <w:pPr>
        <w:rPr>
          <w:color w:val="auto"/>
          <w:sz w:val="2"/>
          <w:szCs w:val="2"/>
        </w:rPr>
        <w:sectPr w:rsidR="00C909E7" w:rsidSect="0019033E">
          <w:headerReference w:type="even" r:id="rId11"/>
          <w:headerReference w:type="default" r:id="rId12"/>
          <w:footerReference w:type="even" r:id="rId13"/>
          <w:footerReference w:type="default" r:id="rId14"/>
          <w:pgSz w:w="16838" w:h="11906" w:orient="landscape"/>
          <w:pgMar w:top="567" w:right="567" w:bottom="567" w:left="567" w:header="0" w:footer="6" w:gutter="0"/>
          <w:cols w:space="720"/>
          <w:noEndnote/>
          <w:docGrid w:linePitch="360"/>
        </w:sectPr>
      </w:pPr>
    </w:p>
    <w:p w:rsidR="00C909E7" w:rsidRDefault="00C909E7">
      <w:pPr>
        <w:rPr>
          <w:color w:val="auto"/>
          <w:sz w:val="2"/>
          <w:szCs w:val="2"/>
        </w:rPr>
        <w:sectPr w:rsidR="00C909E7" w:rsidSect="00DF7C3B">
          <w:pgSz w:w="11906" w:h="16838"/>
          <w:pgMar w:top="567" w:right="567" w:bottom="567" w:left="567" w:header="0" w:footer="6" w:gutter="0"/>
          <w:cols w:space="720"/>
          <w:noEndnote/>
          <w:docGrid w:linePitch="360"/>
        </w:sectPr>
      </w:pPr>
    </w:p>
    <w:p w:rsidR="00C909E7" w:rsidRDefault="00C909E7">
      <w:pPr>
        <w:pStyle w:val="40"/>
        <w:keepNext/>
        <w:keepLines/>
        <w:shd w:val="clear" w:color="auto" w:fill="auto"/>
        <w:spacing w:after="16" w:line="220" w:lineRule="exact"/>
        <w:ind w:left="2080"/>
        <w:rPr>
          <w:rFonts w:cs="Arial Unicode MS"/>
          <w:color w:val="FF0000"/>
        </w:rPr>
      </w:pPr>
      <w:bookmarkStart w:id="20" w:name="bookmark23"/>
    </w:p>
    <w:p w:rsidR="00C909E7" w:rsidRDefault="00C909E7">
      <w:pPr>
        <w:pStyle w:val="40"/>
        <w:keepNext/>
        <w:keepLines/>
        <w:shd w:val="clear" w:color="auto" w:fill="auto"/>
        <w:spacing w:after="16" w:line="220" w:lineRule="exact"/>
        <w:ind w:left="2080"/>
        <w:rPr>
          <w:rFonts w:cs="Arial Unicode MS"/>
          <w:color w:val="FF0000"/>
        </w:rPr>
      </w:pPr>
    </w:p>
    <w:p w:rsidR="00C909E7" w:rsidRDefault="00C909E7">
      <w:pPr>
        <w:pStyle w:val="40"/>
        <w:keepNext/>
        <w:keepLines/>
        <w:shd w:val="clear" w:color="auto" w:fill="auto"/>
        <w:spacing w:after="16" w:line="220" w:lineRule="exact"/>
        <w:ind w:left="2080"/>
        <w:rPr>
          <w:rFonts w:cs="Arial Unicode MS"/>
          <w:color w:val="FF0000"/>
        </w:rPr>
      </w:pPr>
    </w:p>
    <w:tbl>
      <w:tblPr>
        <w:tblpPr w:leftFromText="180" w:rightFromText="180" w:vertAnchor="text" w:horzAnchor="margin" w:tblpXSpec="center" w:tblpY="417"/>
        <w:tblW w:w="100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2"/>
        <w:gridCol w:w="2126"/>
        <w:gridCol w:w="955"/>
        <w:gridCol w:w="994"/>
        <w:gridCol w:w="1037"/>
        <w:gridCol w:w="1234"/>
        <w:gridCol w:w="989"/>
        <w:gridCol w:w="1133"/>
        <w:gridCol w:w="1142"/>
      </w:tblGrid>
      <w:tr w:rsidR="00C909E7" w:rsidRPr="00DD38A3">
        <w:trPr>
          <w:trHeight w:val="37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74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left="252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Потребность в воде, м3/сутки</w:t>
            </w:r>
          </w:p>
        </w:tc>
      </w:tr>
      <w:tr w:rsidR="00C909E7" w:rsidRPr="00DD38A3">
        <w:trPr>
          <w:trHeight w:val="509"/>
        </w:trPr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№ п/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Наименование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left="36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питьевого качества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технической</w:t>
            </w:r>
          </w:p>
        </w:tc>
      </w:tr>
      <w:tr w:rsidR="00C909E7" w:rsidRPr="00DD38A3">
        <w:trPr>
          <w:trHeight w:val="192"/>
        </w:trPr>
        <w:tc>
          <w:tcPr>
            <w:tcW w:w="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left="100" w:firstLine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водопотребителей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</w:tr>
      <w:tr w:rsidR="00C909E7" w:rsidRPr="00DD38A3">
        <w:trPr>
          <w:trHeight w:val="701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п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rPr>
                <w:rFonts w:cs="Arial Unicode MS"/>
                <w:color w:val="00000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26" w:lineRule="exact"/>
              <w:ind w:firstLine="0"/>
              <w:rPr>
                <w:color w:val="000000"/>
              </w:rPr>
            </w:pPr>
            <w:r w:rsidRPr="0006212D">
              <w:rPr>
                <w:color w:val="000000"/>
              </w:rPr>
              <w:t>соврем. состоян. 2013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/>
              <w:ind w:right="28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I этап 2017 год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/>
              <w:ind w:right="28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2 этап 2022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/>
              <w:ind w:firstLine="0"/>
              <w:rPr>
                <w:color w:val="000000"/>
              </w:rPr>
            </w:pPr>
            <w:r w:rsidRPr="0006212D">
              <w:rPr>
                <w:color w:val="000000"/>
              </w:rPr>
              <w:t>расчетный срок , 2027год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/>
              <w:ind w:right="32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I этап 2017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/>
              <w:ind w:right="34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2 этап 2022 год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/>
              <w:ind w:left="40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расчетный срок , 2027 год</w:t>
            </w:r>
          </w:p>
        </w:tc>
      </w:tr>
      <w:tr w:rsidR="00C909E7" w:rsidRPr="00DD38A3">
        <w:trPr>
          <w:trHeight w:val="24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left="44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28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28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left="58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32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34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left="40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10</w:t>
            </w:r>
          </w:p>
        </w:tc>
      </w:tr>
      <w:tr w:rsidR="00C909E7" w:rsidRPr="00DD38A3">
        <w:trPr>
          <w:trHeight w:val="49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Население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114,1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28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94,9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28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73,0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65,7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32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34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left="40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-</w:t>
            </w:r>
          </w:p>
        </w:tc>
      </w:tr>
      <w:tr w:rsidR="00C909E7" w:rsidRPr="00DD38A3">
        <w:trPr>
          <w:trHeight w:val="25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Объекты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</w:tr>
      <w:tr w:rsidR="00C909E7" w:rsidRPr="00DD38A3">
        <w:trPr>
          <w:trHeight w:val="250"/>
        </w:trPr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производственно-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</w:tr>
      <w:tr w:rsidR="00C909E7" w:rsidRPr="00DD38A3">
        <w:trPr>
          <w:trHeight w:val="883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коммунального, рекреационного и общественно- делового назначения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2,7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28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3,0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28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3,4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3,8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</w:tr>
      <w:tr w:rsidR="00C909E7" w:rsidRPr="00DD38A3">
        <w:trPr>
          <w:trHeight w:val="24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80"/>
              <w:shd w:val="clear" w:color="auto" w:fill="auto"/>
              <w:spacing w:line="240" w:lineRule="auto"/>
              <w:rPr>
                <w:color w:val="000000"/>
              </w:rPr>
            </w:pPr>
            <w:r w:rsidRPr="0006212D">
              <w:rPr>
                <w:color w:val="000000"/>
              </w:rPr>
              <w:t>Итого: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80"/>
              <w:shd w:val="clear" w:color="auto" w:fill="auto"/>
              <w:spacing w:line="240" w:lineRule="auto"/>
              <w:jc w:val="both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116,8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80"/>
              <w:shd w:val="clear" w:color="auto" w:fill="auto"/>
              <w:spacing w:line="240" w:lineRule="auto"/>
              <w:ind w:right="28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97,9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80"/>
              <w:shd w:val="clear" w:color="auto" w:fill="auto"/>
              <w:spacing w:line="240" w:lineRule="auto"/>
              <w:ind w:right="28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76,4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80"/>
              <w:shd w:val="clear" w:color="auto" w:fill="auto"/>
              <w:spacing w:line="240" w:lineRule="auto"/>
              <w:jc w:val="both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69,5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80"/>
              <w:shd w:val="clear" w:color="auto" w:fill="auto"/>
              <w:spacing w:line="240" w:lineRule="auto"/>
              <w:ind w:right="320"/>
              <w:jc w:val="right"/>
              <w:rPr>
                <w:rFonts w:cs="Arial Unicode MS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80"/>
              <w:shd w:val="clear" w:color="auto" w:fill="auto"/>
              <w:spacing w:line="240" w:lineRule="auto"/>
              <w:ind w:right="340"/>
              <w:jc w:val="right"/>
              <w:rPr>
                <w:rFonts w:cs="Arial Unicode MS"/>
                <w:color w:val="00000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80"/>
              <w:shd w:val="clear" w:color="auto" w:fill="auto"/>
              <w:spacing w:line="240" w:lineRule="auto"/>
              <w:ind w:left="400"/>
              <w:jc w:val="left"/>
              <w:rPr>
                <w:rFonts w:cs="Arial Unicode MS"/>
                <w:color w:val="000000"/>
              </w:rPr>
            </w:pPr>
          </w:p>
        </w:tc>
      </w:tr>
      <w:tr w:rsidR="00C909E7" w:rsidRPr="00DD38A3">
        <w:trPr>
          <w:trHeight w:val="47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/>
              <w:ind w:firstLine="0"/>
              <w:jc w:val="center"/>
              <w:rPr>
                <w:color w:val="000000"/>
              </w:rPr>
            </w:pPr>
            <w:r w:rsidRPr="0006212D">
              <w:rPr>
                <w:color w:val="000000"/>
              </w:rPr>
              <w:t>Неучтенные расходы 10%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4,21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28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4,09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280" w:firstLine="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4,06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firstLine="0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4,03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32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right="340" w:firstLine="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42"/>
              <w:shd w:val="clear" w:color="auto" w:fill="auto"/>
              <w:spacing w:after="0" w:line="240" w:lineRule="auto"/>
              <w:ind w:left="400" w:firstLine="0"/>
              <w:jc w:val="left"/>
              <w:rPr>
                <w:color w:val="000000"/>
              </w:rPr>
            </w:pPr>
            <w:r w:rsidRPr="0006212D">
              <w:rPr>
                <w:color w:val="000000"/>
              </w:rPr>
              <w:t>-</w:t>
            </w:r>
          </w:p>
        </w:tc>
      </w:tr>
      <w:tr w:rsidR="00C909E7" w:rsidRPr="00DD38A3">
        <w:trPr>
          <w:trHeight w:val="25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DD38A3" w:rsidRDefault="00C909E7" w:rsidP="00C826F1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70"/>
              <w:shd w:val="clear" w:color="auto" w:fill="auto"/>
              <w:spacing w:line="240" w:lineRule="auto"/>
              <w:ind w:right="300"/>
              <w:jc w:val="right"/>
              <w:rPr>
                <w:color w:val="000000"/>
              </w:rPr>
            </w:pPr>
            <w:r w:rsidRPr="0006212D">
              <w:rPr>
                <w:color w:val="000000"/>
              </w:rPr>
              <w:t>Всего: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70"/>
              <w:shd w:val="clear" w:color="auto" w:fill="auto"/>
              <w:spacing w:line="240" w:lineRule="auto"/>
              <w:jc w:val="both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118,31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70"/>
              <w:shd w:val="clear" w:color="auto" w:fill="auto"/>
              <w:spacing w:line="240" w:lineRule="auto"/>
              <w:ind w:right="28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101,99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70"/>
              <w:shd w:val="clear" w:color="auto" w:fill="auto"/>
              <w:spacing w:line="240" w:lineRule="auto"/>
              <w:ind w:right="280"/>
              <w:jc w:val="right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80,46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70"/>
              <w:shd w:val="clear" w:color="auto" w:fill="auto"/>
              <w:spacing w:line="240" w:lineRule="auto"/>
              <w:jc w:val="both"/>
              <w:rPr>
                <w:rFonts w:cs="Arial Unicode MS"/>
                <w:color w:val="000000"/>
              </w:rPr>
            </w:pPr>
            <w:r w:rsidRPr="0006212D">
              <w:rPr>
                <w:color w:val="000000"/>
              </w:rPr>
              <w:t>73,53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70"/>
              <w:shd w:val="clear" w:color="auto" w:fill="auto"/>
              <w:spacing w:line="240" w:lineRule="auto"/>
              <w:ind w:right="320"/>
              <w:jc w:val="right"/>
              <w:rPr>
                <w:rFonts w:cs="Arial Unicode MS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70"/>
              <w:shd w:val="clear" w:color="auto" w:fill="auto"/>
              <w:spacing w:line="240" w:lineRule="auto"/>
              <w:ind w:right="340"/>
              <w:jc w:val="right"/>
              <w:rPr>
                <w:rFonts w:cs="Arial Unicode MS"/>
                <w:color w:val="00000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06212D" w:rsidRDefault="00C909E7" w:rsidP="00C826F1">
            <w:pPr>
              <w:pStyle w:val="70"/>
              <w:shd w:val="clear" w:color="auto" w:fill="auto"/>
              <w:spacing w:line="240" w:lineRule="auto"/>
              <w:ind w:left="400"/>
              <w:jc w:val="left"/>
              <w:rPr>
                <w:rFonts w:cs="Arial Unicode MS"/>
                <w:color w:val="000000"/>
              </w:rPr>
            </w:pPr>
          </w:p>
        </w:tc>
      </w:tr>
    </w:tbl>
    <w:p w:rsidR="00C909E7" w:rsidRPr="00223223" w:rsidRDefault="00C909E7" w:rsidP="00D52427">
      <w:pPr>
        <w:pStyle w:val="40"/>
        <w:keepNext/>
        <w:keepLines/>
        <w:shd w:val="clear" w:color="auto" w:fill="auto"/>
        <w:spacing w:after="16" w:line="220" w:lineRule="exact"/>
        <w:rPr>
          <w:rFonts w:cs="Arial Unicode MS"/>
          <w:color w:val="000000"/>
          <w:sz w:val="24"/>
          <w:szCs w:val="24"/>
        </w:rPr>
      </w:pPr>
      <w:r w:rsidRPr="00223223">
        <w:rPr>
          <w:color w:val="000000"/>
          <w:sz w:val="24"/>
          <w:szCs w:val="24"/>
        </w:rPr>
        <w:t xml:space="preserve">Суммарное водопотребление сельского поселения </w:t>
      </w:r>
      <w:bookmarkEnd w:id="20"/>
      <w:r>
        <w:rPr>
          <w:color w:val="000000"/>
          <w:sz w:val="24"/>
          <w:szCs w:val="24"/>
        </w:rPr>
        <w:t>Красный Строитель</w:t>
      </w:r>
    </w:p>
    <w:p w:rsidR="00C909E7" w:rsidRPr="00223223" w:rsidRDefault="00C909E7">
      <w:pPr>
        <w:pStyle w:val="a4"/>
        <w:framePr w:wrap="notBeside" w:vAnchor="text" w:hAnchor="text" w:xAlign="center" w:y="1"/>
        <w:shd w:val="clear" w:color="auto" w:fill="auto"/>
        <w:spacing w:line="220" w:lineRule="exact"/>
        <w:jc w:val="center"/>
        <w:rPr>
          <w:rFonts w:cs="Arial Unicode MS"/>
          <w:color w:val="000000"/>
          <w:sz w:val="24"/>
          <w:szCs w:val="24"/>
        </w:rPr>
      </w:pPr>
    </w:p>
    <w:p w:rsidR="00C909E7" w:rsidRPr="00D956C7" w:rsidRDefault="00C909E7">
      <w:pPr>
        <w:rPr>
          <w:color w:val="FF0000"/>
          <w:sz w:val="2"/>
          <w:szCs w:val="2"/>
        </w:rPr>
      </w:pPr>
    </w:p>
    <w:p w:rsidR="00C909E7" w:rsidRDefault="00C909E7">
      <w:pPr>
        <w:pStyle w:val="40"/>
        <w:keepNext/>
        <w:keepLines/>
        <w:shd w:val="clear" w:color="auto" w:fill="auto"/>
        <w:spacing w:after="0" w:line="220" w:lineRule="exact"/>
        <w:ind w:left="20" w:firstLine="700"/>
        <w:jc w:val="both"/>
        <w:rPr>
          <w:rFonts w:cs="Arial Unicode MS"/>
          <w:color w:val="FF0000"/>
        </w:rPr>
      </w:pPr>
      <w:bookmarkStart w:id="21" w:name="bookmark24"/>
    </w:p>
    <w:p w:rsidR="00C909E7" w:rsidRDefault="00C909E7">
      <w:pPr>
        <w:pStyle w:val="40"/>
        <w:keepNext/>
        <w:keepLines/>
        <w:shd w:val="clear" w:color="auto" w:fill="auto"/>
        <w:spacing w:after="0" w:line="220" w:lineRule="exact"/>
        <w:ind w:left="20" w:firstLine="700"/>
        <w:jc w:val="both"/>
        <w:rPr>
          <w:rFonts w:cs="Arial Unicode MS"/>
          <w:color w:val="FF0000"/>
        </w:rPr>
      </w:pPr>
    </w:p>
    <w:p w:rsidR="00C909E7" w:rsidRDefault="00C909E7">
      <w:pPr>
        <w:pStyle w:val="40"/>
        <w:keepNext/>
        <w:keepLines/>
        <w:shd w:val="clear" w:color="auto" w:fill="auto"/>
        <w:spacing w:after="0" w:line="220" w:lineRule="exact"/>
        <w:ind w:left="20" w:firstLine="700"/>
        <w:jc w:val="both"/>
        <w:rPr>
          <w:rFonts w:cs="Arial Unicode MS"/>
          <w:color w:val="FF0000"/>
        </w:rPr>
      </w:pPr>
    </w:p>
    <w:p w:rsidR="00C909E7" w:rsidRDefault="00C909E7">
      <w:pPr>
        <w:pStyle w:val="40"/>
        <w:keepNext/>
        <w:keepLines/>
        <w:shd w:val="clear" w:color="auto" w:fill="auto"/>
        <w:spacing w:after="0" w:line="220" w:lineRule="exact"/>
        <w:ind w:left="20" w:firstLine="700"/>
        <w:jc w:val="both"/>
        <w:rPr>
          <w:rFonts w:cs="Arial Unicode MS"/>
          <w:color w:val="FF0000"/>
        </w:rPr>
      </w:pPr>
    </w:p>
    <w:p w:rsidR="00C909E7" w:rsidRDefault="00C909E7">
      <w:pPr>
        <w:pStyle w:val="40"/>
        <w:keepNext/>
        <w:keepLines/>
        <w:shd w:val="clear" w:color="auto" w:fill="auto"/>
        <w:spacing w:after="0" w:line="220" w:lineRule="exact"/>
        <w:ind w:left="20" w:firstLine="700"/>
        <w:jc w:val="both"/>
        <w:rPr>
          <w:rFonts w:cs="Arial Unicode MS"/>
          <w:color w:val="000000"/>
          <w:sz w:val="24"/>
          <w:szCs w:val="24"/>
        </w:rPr>
      </w:pPr>
      <w:r w:rsidRPr="00223223">
        <w:rPr>
          <w:color w:val="000000"/>
          <w:sz w:val="24"/>
          <w:szCs w:val="24"/>
        </w:rPr>
        <w:t>3.5. Перспективная схема водоснабжения</w:t>
      </w:r>
      <w:bookmarkEnd w:id="21"/>
    </w:p>
    <w:p w:rsidR="00C909E7" w:rsidRPr="00223223" w:rsidRDefault="00C909E7">
      <w:pPr>
        <w:pStyle w:val="40"/>
        <w:keepNext/>
        <w:keepLines/>
        <w:shd w:val="clear" w:color="auto" w:fill="auto"/>
        <w:spacing w:after="0" w:line="220" w:lineRule="exact"/>
        <w:ind w:left="20" w:firstLine="700"/>
        <w:jc w:val="both"/>
        <w:rPr>
          <w:rFonts w:cs="Arial Unicode MS"/>
          <w:color w:val="000000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 w:after="293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Источником водоснабжения населенных пунктов сельского поселения Красный Строитель расчетный срок принимаются водозаборные скважины. На территории сельского поселения предусматривается 100%-ное обеспечение централизованным водоснабжением существующих и планируемых на данный период объектов капитального строительства. Водоснабжение населенных пунктов организуется от существующих, требующих реконструкции и планируемых водозаборных узлов (ВЗУ). Увеличение водопотребления поселения планируется за счет развития объектов хозяйственной деятельности и прироста населения.</w:t>
      </w:r>
    </w:p>
    <w:p w:rsidR="00C909E7" w:rsidRPr="00964970" w:rsidRDefault="00C909E7">
      <w:pPr>
        <w:pStyle w:val="BodyText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Расчетное потребление воды питьевого качества на территории сельского поселении составит:</w:t>
      </w:r>
    </w:p>
    <w:p w:rsidR="00C909E7" w:rsidRPr="00964970" w:rsidRDefault="00C909E7">
      <w:pPr>
        <w:pStyle w:val="BodyText"/>
        <w:numPr>
          <w:ilvl w:val="0"/>
          <w:numId w:val="5"/>
        </w:numPr>
        <w:shd w:val="clear" w:color="auto" w:fill="auto"/>
        <w:tabs>
          <w:tab w:val="left" w:pos="859"/>
        </w:tabs>
        <w:spacing w:before="0" w:after="0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на 1 этап строительства – 101,99 м3/сут.;</w:t>
      </w:r>
    </w:p>
    <w:p w:rsidR="00C909E7" w:rsidRPr="00964970" w:rsidRDefault="00C909E7">
      <w:pPr>
        <w:pStyle w:val="BodyText"/>
        <w:numPr>
          <w:ilvl w:val="0"/>
          <w:numId w:val="5"/>
        </w:numPr>
        <w:shd w:val="clear" w:color="auto" w:fill="auto"/>
        <w:tabs>
          <w:tab w:val="left" w:pos="859"/>
        </w:tabs>
        <w:spacing w:before="0" w:after="0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на 2 этап строительства – 80,46 м3/ сут.</w:t>
      </w:r>
    </w:p>
    <w:p w:rsidR="00C909E7" w:rsidRPr="00964970" w:rsidRDefault="00C909E7">
      <w:pPr>
        <w:pStyle w:val="BodyText"/>
        <w:numPr>
          <w:ilvl w:val="0"/>
          <w:numId w:val="5"/>
        </w:numPr>
        <w:shd w:val="clear" w:color="auto" w:fill="auto"/>
        <w:tabs>
          <w:tab w:val="left" w:pos="859"/>
        </w:tabs>
        <w:spacing w:before="0" w:after="0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на расчетный срок строительства – 73,53 м3/сут.;</w:t>
      </w: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color w:val="FF0000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color w:val="FF0000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color w:val="FF0000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color w:val="FF0000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color w:val="FF0000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color w:val="FF0000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color w:val="FF0000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color w:val="FF0000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color w:val="FF0000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color w:val="FF0000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color w:val="FF0000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color w:val="FF0000"/>
          <w:sz w:val="24"/>
          <w:szCs w:val="24"/>
        </w:rPr>
      </w:pPr>
    </w:p>
    <w:p w:rsidR="00C909E7" w:rsidRPr="00964970" w:rsidRDefault="00C909E7" w:rsidP="00AF2326">
      <w:pPr>
        <w:pStyle w:val="BodyText"/>
        <w:shd w:val="clear" w:color="auto" w:fill="auto"/>
        <w:spacing w:before="0" w:after="0" w:line="312" w:lineRule="exact"/>
        <w:ind w:left="20" w:right="20" w:firstLine="7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964970">
        <w:rPr>
          <w:rFonts w:ascii="Times New Roman" w:hAnsi="Times New Roman" w:cs="Times New Roman"/>
          <w:b/>
          <w:bCs/>
          <w:sz w:val="24"/>
          <w:szCs w:val="24"/>
        </w:rPr>
        <w:t>Эксплуатационные запасы подземных вод по оценке   2000 года</w:t>
      </w:r>
    </w:p>
    <w:p w:rsidR="00C909E7" w:rsidRPr="00964970" w:rsidRDefault="00C909E7" w:rsidP="00AF2326">
      <w:pPr>
        <w:pStyle w:val="BodyText"/>
        <w:shd w:val="clear" w:color="auto" w:fill="auto"/>
        <w:spacing w:before="0" w:after="0" w:line="312" w:lineRule="exact"/>
        <w:ind w:left="20" w:right="20" w:firstLine="0"/>
        <w:jc w:val="left"/>
        <w:rPr>
          <w:rFonts w:ascii="Times New Roman" w:hAnsi="Times New Roman" w:cs="Times New Roman"/>
          <w:b/>
          <w:bCs/>
        </w:rPr>
      </w:pPr>
    </w:p>
    <w:p w:rsidR="00C909E7" w:rsidRPr="00964970" w:rsidRDefault="00C909E7" w:rsidP="00ED3994">
      <w:pPr>
        <w:pStyle w:val="BodyText"/>
        <w:shd w:val="clear" w:color="auto" w:fill="auto"/>
        <w:spacing w:before="0" w:after="0" w:line="312" w:lineRule="exact"/>
        <w:ind w:left="20" w:right="20" w:firstLine="0"/>
        <w:rPr>
          <w:rFonts w:ascii="Times New Roman" w:hAnsi="Times New Roman" w:cs="Times New Roman"/>
          <w:color w:val="FF0000"/>
        </w:rPr>
      </w:pPr>
    </w:p>
    <w:p w:rsidR="00C909E7" w:rsidRPr="00964970" w:rsidRDefault="00C909E7" w:rsidP="00AF2326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color w:val="FF0000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На 2013 год эксплуатационные запасы по эксплуатируемому водоносному горизонту неизвестны, поэтому следует предусмотреть мероприятия по их оценке. На территории поселения сохраняется существующая и, в связи с освоением новых территорий, будет развиваться планируемая централизованная система водоснабжения.</w:t>
      </w: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Водоснабжение планируемых объектов капитального строительства предусматривается от ВЗУ, состав которых предполагает наличие:</w:t>
      </w:r>
    </w:p>
    <w:p w:rsidR="00C909E7" w:rsidRPr="00964970" w:rsidRDefault="00C909E7">
      <w:pPr>
        <w:pStyle w:val="BodyText"/>
        <w:numPr>
          <w:ilvl w:val="0"/>
          <w:numId w:val="5"/>
        </w:numPr>
        <w:shd w:val="clear" w:color="auto" w:fill="auto"/>
        <w:tabs>
          <w:tab w:val="left" w:pos="859"/>
        </w:tabs>
        <w:spacing w:before="0" w:after="0" w:line="312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скважины и водонапорной башни;</w:t>
      </w:r>
    </w:p>
    <w:p w:rsidR="00C909E7" w:rsidRPr="00964970" w:rsidRDefault="00C909E7">
      <w:pPr>
        <w:pStyle w:val="BodyText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- скважины, станции водоподготовки, резервуара чистой воды, насосной станции второго подъема.</w:t>
      </w: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Состав и характеристика ВЗУ определяются на последующих стадиях проектирования.</w:t>
      </w:r>
    </w:p>
    <w:p w:rsidR="00C909E7" w:rsidRPr="00964970" w:rsidRDefault="00C909E7">
      <w:pPr>
        <w:pStyle w:val="BodyText"/>
        <w:shd w:val="clear" w:color="auto" w:fill="auto"/>
        <w:spacing w:before="0" w:after="304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Водопроводные сети необходимо предусмотреть для обеспечения 100%-ного охвата жилой и коммунальной застройки централизованными системами водоснабжения с одновременной заменой старых сетей, выработавших свой амортизационный срок и сетей с недостаточной пропускной способностью.</w:t>
      </w:r>
    </w:p>
    <w:p w:rsidR="00C909E7" w:rsidRPr="00964970" w:rsidRDefault="00C909E7">
      <w:pPr>
        <w:pStyle w:val="BodyText"/>
        <w:shd w:val="clear" w:color="auto" w:fill="auto"/>
        <w:spacing w:before="0" w:after="296" w:line="31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Подключение планируемых площадок нового строительства, располагаемых на территории или вблизи действующих систем водоснабжения, производится по техническим условиям владельцев водопроводных сооружений.</w:t>
      </w:r>
    </w:p>
    <w:p w:rsidR="00C909E7" w:rsidRPr="00964970" w:rsidRDefault="00C909E7">
      <w:pPr>
        <w:pStyle w:val="BodyText"/>
        <w:shd w:val="clear" w:color="auto" w:fill="auto"/>
        <w:spacing w:before="0" w:after="30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Для снижения расходов воды на нужды спортивных и коммунально- производственных объектов необходимо создать оборотные системы водоснабжения. Систему поливочного водопровода предусмотреть отдельно от хозяйственно-питьевого водопровода. В этих целях следует использовать поверхностные воды рек, озер и прудов с организацией локальных систем водоподготовки.</w:t>
      </w:r>
    </w:p>
    <w:p w:rsidR="00C909E7" w:rsidRPr="00964970" w:rsidRDefault="00C909E7">
      <w:pPr>
        <w:pStyle w:val="BodyText"/>
        <w:shd w:val="clear" w:color="auto" w:fill="auto"/>
        <w:spacing w:before="0" w:after="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Для улучшения органолептических свойств питьевой воды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C909E7" w:rsidRPr="00964970" w:rsidRDefault="00C909E7">
      <w:pPr>
        <w:pStyle w:val="BodyText"/>
        <w:shd w:val="clear" w:color="auto" w:fill="auto"/>
        <w:spacing w:before="0" w:after="308" w:line="32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Для снижения потерь воды, связанных с нерациональным ее использованием, у потребителей повсеместно устанавливаются счетчики учета расхода воды.</w:t>
      </w: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Для нормальной работы системы водоснабжения сельского поселения  Красный Строитель планируется:</w:t>
      </w:r>
    </w:p>
    <w:p w:rsidR="00C909E7" w:rsidRPr="00964970" w:rsidRDefault="00C909E7" w:rsidP="000205B8">
      <w:pPr>
        <w:pStyle w:val="BodyText"/>
        <w:shd w:val="clear" w:color="auto" w:fill="auto"/>
        <w:tabs>
          <w:tab w:val="left" w:pos="884"/>
        </w:tabs>
        <w:spacing w:before="0" w:after="0"/>
        <w:ind w:left="20" w:right="2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964970">
        <w:rPr>
          <w:rFonts w:ascii="Times New Roman" w:hAnsi="Times New Roman" w:cs="Times New Roman"/>
          <w:snapToGrid w:val="0"/>
          <w:color w:val="00B050"/>
          <w:sz w:val="24"/>
          <w:szCs w:val="24"/>
        </w:rPr>
        <w:t xml:space="preserve">             -</w:t>
      </w:r>
      <w:r w:rsidRPr="00964970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 перевод в автоматический режим управления насосной станции </w:t>
      </w:r>
    </w:p>
    <w:p w:rsidR="00C909E7" w:rsidRPr="00964970" w:rsidRDefault="00C909E7" w:rsidP="000205B8">
      <w:pPr>
        <w:pStyle w:val="BodyText"/>
        <w:shd w:val="clear" w:color="auto" w:fill="auto"/>
        <w:tabs>
          <w:tab w:val="left" w:pos="884"/>
        </w:tabs>
        <w:spacing w:before="0" w:after="0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C909E7" w:rsidRPr="00964970" w:rsidRDefault="00C909E7" w:rsidP="000205B8">
      <w:pPr>
        <w:pStyle w:val="BodyText"/>
        <w:shd w:val="clear" w:color="auto" w:fill="auto"/>
        <w:tabs>
          <w:tab w:val="left" w:pos="884"/>
        </w:tabs>
        <w:spacing w:before="0" w:after="0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ab/>
        <w:t>- прокладка 9,5 км уличного водопровода.</w:t>
      </w:r>
    </w:p>
    <w:p w:rsidR="00C909E7" w:rsidRPr="00964970" w:rsidRDefault="00C909E7" w:rsidP="000205B8">
      <w:pPr>
        <w:pStyle w:val="BodyText"/>
        <w:shd w:val="clear" w:color="auto" w:fill="auto"/>
        <w:tabs>
          <w:tab w:val="left" w:pos="884"/>
        </w:tabs>
        <w:spacing w:before="0" w:after="0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ab/>
        <w:t>- 1,5 км кабельных линий автоматики, строительство высоковольтной и низковольтной линий электроснабжения.</w:t>
      </w:r>
    </w:p>
    <w:p w:rsidR="00C909E7" w:rsidRPr="00964970" w:rsidRDefault="00C909E7" w:rsidP="004B01AD">
      <w:pPr>
        <w:pStyle w:val="BodyText"/>
        <w:numPr>
          <w:ilvl w:val="0"/>
          <w:numId w:val="5"/>
        </w:numPr>
        <w:shd w:val="clear" w:color="auto" w:fill="auto"/>
        <w:tabs>
          <w:tab w:val="left" w:pos="918"/>
        </w:tabs>
        <w:spacing w:before="0" w:after="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переложить изношенные сети, сети недостаточного диаметра и новые во всех населенных пунктах, обеспечив подключение всей жилой застройки;</w:t>
      </w:r>
    </w:p>
    <w:p w:rsidR="00C909E7" w:rsidRPr="00964970" w:rsidRDefault="00C909E7" w:rsidP="000205B8">
      <w:pPr>
        <w:pStyle w:val="BodyText"/>
        <w:shd w:val="clear" w:color="auto" w:fill="auto"/>
        <w:tabs>
          <w:tab w:val="left" w:pos="884"/>
        </w:tabs>
        <w:spacing w:before="0" w:after="0"/>
        <w:ind w:left="20" w:right="20" w:firstLin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C909E7" w:rsidRPr="00964970" w:rsidRDefault="00C909E7">
      <w:pPr>
        <w:pStyle w:val="BodyText"/>
        <w:shd w:val="clear" w:color="auto" w:fill="auto"/>
        <w:spacing w:before="0" w:after="0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На </w:t>
      </w:r>
      <w:r w:rsidRPr="00964970">
        <w:rPr>
          <w:rFonts w:ascii="Times New Roman" w:hAnsi="Times New Roman" w:cs="Times New Roman"/>
          <w:sz w:val="24"/>
          <w:szCs w:val="24"/>
          <w:lang w:val="en-US" w:eastAsia="en-US"/>
        </w:rPr>
        <w:t>I</w:t>
      </w:r>
      <w:r w:rsidRPr="00964970">
        <w:rPr>
          <w:rFonts w:ascii="Times New Roman" w:hAnsi="Times New Roman" w:cs="Times New Roman"/>
          <w:sz w:val="24"/>
          <w:szCs w:val="24"/>
        </w:rPr>
        <w:t>этап строительства расчетное водопотребление по сельскому поселению Красный Строитель составит 101,99 м3/сутки.</w:t>
      </w:r>
    </w:p>
    <w:p w:rsidR="00C909E7" w:rsidRPr="00964970" w:rsidRDefault="00C909E7">
      <w:pPr>
        <w:pStyle w:val="BodyText"/>
        <w:shd w:val="clear" w:color="auto" w:fill="auto"/>
        <w:spacing w:before="0" w:after="0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На этот период для обеспечения жителей сельского поселения водой питьевого качества в системе хозяйственно-питьевого водоснабжения необходимо выполнить следующие мероприятия:</w:t>
      </w:r>
    </w:p>
    <w:p w:rsidR="00C909E7" w:rsidRPr="00964970" w:rsidRDefault="00C909E7" w:rsidP="00E438AF">
      <w:pPr>
        <w:pStyle w:val="BodyText"/>
        <w:shd w:val="clear" w:color="auto" w:fill="auto"/>
        <w:tabs>
          <w:tab w:val="left" w:pos="884"/>
        </w:tabs>
        <w:spacing w:before="0" w:after="0" w:line="240" w:lineRule="auto"/>
        <w:ind w:left="20" w:right="20" w:firstLine="0"/>
        <w:rPr>
          <w:rFonts w:ascii="Times New Roman" w:hAnsi="Times New Roman" w:cs="Times New Roman"/>
          <w:snapToGrid w:val="0"/>
          <w:sz w:val="24"/>
          <w:szCs w:val="24"/>
        </w:rPr>
      </w:pPr>
    </w:p>
    <w:p w:rsidR="00C909E7" w:rsidRPr="00964970" w:rsidRDefault="00C909E7" w:rsidP="00610317">
      <w:pPr>
        <w:pStyle w:val="BodyText"/>
        <w:shd w:val="clear" w:color="auto" w:fill="auto"/>
        <w:tabs>
          <w:tab w:val="left" w:pos="884"/>
        </w:tabs>
        <w:spacing w:before="0" w:after="0" w:line="240" w:lineRule="auto"/>
        <w:ind w:left="20" w:right="20" w:firstLine="0"/>
        <w:rPr>
          <w:rFonts w:ascii="Times New Roman" w:hAnsi="Times New Roman" w:cs="Times New Roman"/>
          <w:snapToGrid w:val="0"/>
          <w:sz w:val="24"/>
          <w:szCs w:val="24"/>
        </w:rPr>
      </w:pPr>
    </w:p>
    <w:p w:rsidR="00C909E7" w:rsidRPr="00964970" w:rsidRDefault="00C909E7" w:rsidP="00610317">
      <w:pPr>
        <w:pStyle w:val="BodyText"/>
        <w:shd w:val="clear" w:color="auto" w:fill="auto"/>
        <w:tabs>
          <w:tab w:val="left" w:pos="884"/>
        </w:tabs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napToGrid w:val="0"/>
          <w:sz w:val="24"/>
          <w:szCs w:val="24"/>
        </w:rPr>
        <w:tab/>
      </w:r>
    </w:p>
    <w:p w:rsidR="00C909E7" w:rsidRPr="00964970" w:rsidRDefault="00C909E7" w:rsidP="00610317">
      <w:pPr>
        <w:pStyle w:val="BodyText"/>
        <w:shd w:val="clear" w:color="auto" w:fill="auto"/>
        <w:tabs>
          <w:tab w:val="left" w:pos="1046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                1.</w:t>
      </w:r>
      <w:r w:rsidRPr="00964970">
        <w:rPr>
          <w:rFonts w:ascii="Times New Roman" w:hAnsi="Times New Roman" w:cs="Times New Roman"/>
          <w:sz w:val="24"/>
          <w:szCs w:val="24"/>
        </w:rPr>
        <w:tab/>
        <w:t>1,5 км кабельных линий автоматики, строительство высоковольтной и низковольтной линий электроснабжения</w:t>
      </w:r>
    </w:p>
    <w:p w:rsidR="00C909E7" w:rsidRPr="00964970" w:rsidRDefault="00C909E7" w:rsidP="00610317">
      <w:pPr>
        <w:pStyle w:val="BodyText"/>
        <w:shd w:val="clear" w:color="auto" w:fill="auto"/>
        <w:tabs>
          <w:tab w:val="left" w:pos="1051"/>
        </w:tabs>
        <w:spacing w:before="0" w:after="0" w:line="322" w:lineRule="exac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2. Эксплуатационные скважины, замена оборудования выработавшего свой амортизационный срок.</w:t>
      </w:r>
    </w:p>
    <w:p w:rsidR="00C909E7" w:rsidRPr="00964970" w:rsidRDefault="00C909E7" w:rsidP="00610317">
      <w:pPr>
        <w:pStyle w:val="BodyText"/>
        <w:shd w:val="clear" w:color="auto" w:fill="auto"/>
        <w:tabs>
          <w:tab w:val="left" w:pos="1080"/>
        </w:tabs>
        <w:spacing w:before="0" w:after="0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                3.  Организовать </w:t>
      </w:r>
      <w:r w:rsidRPr="00964970">
        <w:rPr>
          <w:rFonts w:ascii="Times New Roman" w:hAnsi="Times New Roman" w:cs="Times New Roman"/>
          <w:sz w:val="24"/>
          <w:szCs w:val="24"/>
          <w:lang w:val="en-US" w:eastAsia="en-US"/>
        </w:rPr>
        <w:t>I</w:t>
      </w:r>
      <w:r w:rsidRPr="00964970">
        <w:rPr>
          <w:rFonts w:ascii="Times New Roman" w:hAnsi="Times New Roman" w:cs="Times New Roman"/>
          <w:sz w:val="24"/>
          <w:szCs w:val="24"/>
        </w:rPr>
        <w:t xml:space="preserve">и </w:t>
      </w:r>
      <w:r w:rsidRPr="00964970">
        <w:rPr>
          <w:rFonts w:ascii="Times New Roman" w:hAnsi="Times New Roman" w:cs="Times New Roman"/>
          <w:sz w:val="24"/>
          <w:szCs w:val="24"/>
          <w:lang w:val="en-US" w:eastAsia="en-US"/>
        </w:rPr>
        <w:t>II</w:t>
      </w:r>
      <w:r w:rsidRPr="00964970">
        <w:rPr>
          <w:rFonts w:ascii="Times New Roman" w:hAnsi="Times New Roman" w:cs="Times New Roman"/>
          <w:sz w:val="24"/>
          <w:szCs w:val="24"/>
        </w:rPr>
        <w:t>пояс зон санитарной охраны для всех действующих и планируемых скважин в соответствии с требованиями СанПиН 2.1.4.1110-02 «Зоны санитарной охраны источников водоснабжения и водопроводов хозяйственно- питьевого водоснабжения».</w:t>
      </w:r>
    </w:p>
    <w:p w:rsidR="00C909E7" w:rsidRPr="00964970" w:rsidRDefault="00C909E7" w:rsidP="00610317">
      <w:pPr>
        <w:pStyle w:val="BodyText"/>
        <w:shd w:val="clear" w:color="auto" w:fill="auto"/>
        <w:tabs>
          <w:tab w:val="left" w:pos="1070"/>
        </w:tabs>
        <w:spacing w:before="0" w:after="604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                4. Подключить часть существующей и первоочередную планируемую застройку к централизованным системам водоснабжения, проложив водопроводные сети диаметром 50-100 мм общей протяженностью 5 км.</w:t>
      </w:r>
    </w:p>
    <w:p w:rsidR="00C909E7" w:rsidRPr="00964970" w:rsidRDefault="00C909E7" w:rsidP="00610317">
      <w:pPr>
        <w:pStyle w:val="BodyText"/>
        <w:shd w:val="clear" w:color="auto" w:fill="auto"/>
        <w:tabs>
          <w:tab w:val="left" w:pos="884"/>
        </w:tabs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ab/>
        <w:t xml:space="preserve">На </w:t>
      </w:r>
      <w:r w:rsidRPr="00964970">
        <w:rPr>
          <w:rFonts w:ascii="Times New Roman" w:hAnsi="Times New Roman" w:cs="Times New Roman"/>
          <w:sz w:val="24"/>
          <w:szCs w:val="24"/>
          <w:lang w:val="en-US" w:eastAsia="en-US"/>
        </w:rPr>
        <w:t>II</w:t>
      </w:r>
      <w:r w:rsidRPr="00964970">
        <w:rPr>
          <w:rFonts w:ascii="Times New Roman" w:hAnsi="Times New Roman" w:cs="Times New Roman"/>
          <w:sz w:val="24"/>
          <w:szCs w:val="24"/>
        </w:rPr>
        <w:t>этап строительства расчетное водопотребление по сельскому поселению Красный Строитель составит 80,46 м3/сутки.</w:t>
      </w:r>
    </w:p>
    <w:p w:rsidR="00C909E7" w:rsidRPr="00964970" w:rsidRDefault="00C909E7" w:rsidP="00610317">
      <w:pPr>
        <w:pStyle w:val="BodyText"/>
        <w:shd w:val="clear" w:color="auto" w:fill="auto"/>
        <w:spacing w:before="0" w:after="0" w:line="312" w:lineRule="exact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На этот период для обеспечения жителей сельского поселения водой питьевого качества в системе хозяйственно-питьевого водоснабжения необходимо выполнить следующие мероприятия:</w:t>
      </w:r>
    </w:p>
    <w:p w:rsidR="00C909E7" w:rsidRPr="00964970" w:rsidRDefault="00C909E7" w:rsidP="00610317">
      <w:pPr>
        <w:pStyle w:val="BodyText"/>
        <w:shd w:val="clear" w:color="auto" w:fill="auto"/>
        <w:spacing w:before="0" w:after="0" w:line="312" w:lineRule="exact"/>
        <w:ind w:right="20" w:firstLine="72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1. Эксплуатационные скважины, замена оборудования выработавшего свой амортизационный срок.</w:t>
      </w:r>
    </w:p>
    <w:p w:rsidR="00C909E7" w:rsidRPr="00964970" w:rsidRDefault="00C909E7" w:rsidP="002208F8">
      <w:pPr>
        <w:pStyle w:val="BodyText"/>
        <w:shd w:val="clear" w:color="auto" w:fill="auto"/>
        <w:tabs>
          <w:tab w:val="left" w:pos="1051"/>
        </w:tabs>
        <w:spacing w:before="0" w:after="0" w:line="322" w:lineRule="exact"/>
        <w:ind w:right="20" w:firstLine="0"/>
        <w:rPr>
          <w:rFonts w:ascii="Times New Roman" w:hAnsi="Times New Roman" w:cs="Times New Roman"/>
          <w:sz w:val="24"/>
          <w:szCs w:val="24"/>
        </w:rPr>
      </w:pPr>
    </w:p>
    <w:p w:rsidR="00C909E7" w:rsidRPr="00964970" w:rsidRDefault="00C909E7" w:rsidP="00610317">
      <w:pPr>
        <w:pStyle w:val="BodyText"/>
        <w:shd w:val="clear" w:color="auto" w:fill="auto"/>
        <w:tabs>
          <w:tab w:val="left" w:pos="1075"/>
        </w:tabs>
        <w:spacing w:before="0" w:after="244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             2. Подключить существующую и планируемую застройку к централизованным системам водоснабжения населенных пунктов, проложив водопроводные сети диаметром 50-100 мм общей протяженностью 7 км.</w:t>
      </w:r>
    </w:p>
    <w:p w:rsidR="00C909E7" w:rsidRPr="00964970" w:rsidRDefault="00C909E7">
      <w:pPr>
        <w:pStyle w:val="BodyText"/>
        <w:shd w:val="clear" w:color="auto" w:fill="auto"/>
        <w:spacing w:before="0" w:after="0" w:line="312" w:lineRule="exact"/>
        <w:ind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На </w:t>
      </w:r>
      <w:r w:rsidRPr="0096497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64970">
        <w:rPr>
          <w:rFonts w:ascii="Times New Roman" w:hAnsi="Times New Roman" w:cs="Times New Roman"/>
          <w:sz w:val="24"/>
          <w:szCs w:val="24"/>
        </w:rPr>
        <w:t xml:space="preserve"> этап  водопотребление сельского поселения составит 73,53 м3/сутки. На этот период для обеспечения потребителей водой питьевого качества необходимо выполнить следующие мероприятия:</w:t>
      </w:r>
    </w:p>
    <w:p w:rsidR="00C909E7" w:rsidRPr="00964970" w:rsidRDefault="00C909E7" w:rsidP="00610317">
      <w:pPr>
        <w:pStyle w:val="BodyText"/>
        <w:shd w:val="clear" w:color="auto" w:fill="auto"/>
        <w:tabs>
          <w:tab w:val="left" w:pos="1051"/>
        </w:tabs>
        <w:spacing w:before="0" w:after="0" w:line="322" w:lineRule="exact"/>
        <w:ind w:right="20" w:firstLine="0"/>
        <w:rPr>
          <w:rFonts w:ascii="Times New Roman" w:hAnsi="Times New Roman" w:cs="Times New Roman"/>
          <w:sz w:val="24"/>
          <w:szCs w:val="24"/>
        </w:rPr>
      </w:pPr>
      <w:bookmarkStart w:id="22" w:name="bookmark25"/>
      <w:r w:rsidRPr="00964970">
        <w:rPr>
          <w:rFonts w:ascii="Times New Roman" w:hAnsi="Times New Roman" w:cs="Times New Roman"/>
          <w:sz w:val="24"/>
          <w:szCs w:val="24"/>
        </w:rPr>
        <w:t xml:space="preserve">             1. Эксплуатационные скважины, замена оборудования выработавшего свой амортизационный срок.</w:t>
      </w:r>
    </w:p>
    <w:p w:rsidR="00C909E7" w:rsidRPr="00964970" w:rsidRDefault="00C909E7" w:rsidP="00610317">
      <w:pPr>
        <w:pStyle w:val="BodyText"/>
        <w:shd w:val="clear" w:color="auto" w:fill="auto"/>
        <w:tabs>
          <w:tab w:val="left" w:pos="1051"/>
        </w:tabs>
        <w:spacing w:before="0" w:after="0" w:line="322" w:lineRule="exact"/>
        <w:ind w:right="20" w:firstLine="0"/>
        <w:rPr>
          <w:rFonts w:ascii="Times New Roman" w:hAnsi="Times New Roman" w:cs="Times New Roman"/>
          <w:sz w:val="24"/>
          <w:szCs w:val="24"/>
        </w:rPr>
      </w:pPr>
    </w:p>
    <w:p w:rsidR="00C909E7" w:rsidRPr="00964970" w:rsidRDefault="00C909E7" w:rsidP="00610317">
      <w:pPr>
        <w:pStyle w:val="BodyText"/>
        <w:shd w:val="clear" w:color="auto" w:fill="auto"/>
        <w:tabs>
          <w:tab w:val="left" w:pos="1070"/>
        </w:tabs>
        <w:spacing w:before="0" w:after="600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             5. Подключить существующую и планируемую застройку к централизованным системам водоснабжения населенных пунктов, проложив водопроводные сети диаметром 50-100 мм общей протяженностью 8 км.</w:t>
      </w:r>
    </w:p>
    <w:p w:rsidR="00C909E7" w:rsidRPr="00964970" w:rsidRDefault="00C909E7" w:rsidP="006D0FC4">
      <w:pPr>
        <w:rPr>
          <w:rFonts w:ascii="Times New Roman" w:hAnsi="Times New Roman" w:cs="Times New Roman"/>
        </w:rPr>
      </w:pPr>
    </w:p>
    <w:p w:rsidR="00C909E7" w:rsidRPr="00964970" w:rsidRDefault="00C909E7" w:rsidP="006D0FC4">
      <w:pPr>
        <w:rPr>
          <w:rFonts w:ascii="Times New Roman" w:hAnsi="Times New Roman" w:cs="Times New Roman"/>
        </w:rPr>
      </w:pPr>
    </w:p>
    <w:p w:rsidR="00C909E7" w:rsidRPr="00964970" w:rsidRDefault="00C909E7" w:rsidP="006D0FC4">
      <w:pPr>
        <w:rPr>
          <w:rFonts w:ascii="Times New Roman" w:hAnsi="Times New Roman" w:cs="Times New Roman"/>
        </w:rPr>
      </w:pPr>
    </w:p>
    <w:p w:rsidR="00C909E7" w:rsidRPr="00964970" w:rsidRDefault="00C909E7" w:rsidP="006D0FC4">
      <w:pPr>
        <w:rPr>
          <w:rFonts w:ascii="Times New Roman" w:hAnsi="Times New Roman" w:cs="Times New Roman"/>
        </w:rPr>
      </w:pPr>
    </w:p>
    <w:p w:rsidR="00C909E7" w:rsidRPr="006D0FC4" w:rsidRDefault="00C909E7" w:rsidP="006D0FC4"/>
    <w:p w:rsidR="00C909E7" w:rsidRPr="006D0FC4" w:rsidRDefault="00C909E7" w:rsidP="006D0FC4"/>
    <w:p w:rsidR="00C909E7" w:rsidRPr="006D0FC4" w:rsidRDefault="00C909E7" w:rsidP="006D0FC4"/>
    <w:p w:rsidR="00C909E7" w:rsidRDefault="00C909E7" w:rsidP="006D0FC4"/>
    <w:p w:rsidR="00C909E7" w:rsidRDefault="00C909E7" w:rsidP="006D0FC4"/>
    <w:p w:rsidR="00C909E7" w:rsidRPr="006D0FC4" w:rsidRDefault="00C909E7" w:rsidP="006D0FC4"/>
    <w:p w:rsidR="00C909E7" w:rsidRPr="006D0FC4" w:rsidRDefault="00C909E7" w:rsidP="006D0FC4"/>
    <w:p w:rsidR="00C909E7" w:rsidRPr="00964970" w:rsidRDefault="00C909E7" w:rsidP="00C32E01">
      <w:pPr>
        <w:pStyle w:val="BodyText"/>
        <w:shd w:val="clear" w:color="auto" w:fill="auto"/>
        <w:spacing w:before="0" w:after="678"/>
        <w:ind w:left="23" w:right="23" w:firstLine="1242"/>
        <w:rPr>
          <w:rFonts w:ascii="Times New Roman" w:hAnsi="Times New Roman" w:cs="Times New Roman"/>
          <w:b/>
          <w:bCs/>
          <w:sz w:val="24"/>
          <w:szCs w:val="24"/>
        </w:rPr>
      </w:pPr>
      <w:r w:rsidRPr="00964970">
        <w:rPr>
          <w:rFonts w:ascii="Times New Roman" w:hAnsi="Times New Roman" w:cs="Times New Roman"/>
          <w:b/>
          <w:bCs/>
          <w:sz w:val="24"/>
          <w:szCs w:val="24"/>
        </w:rPr>
        <w:t>4. Финансовые потребности для реализации схемы.</w:t>
      </w:r>
    </w:p>
    <w:p w:rsidR="00C909E7" w:rsidRPr="00964970" w:rsidRDefault="00C909E7" w:rsidP="00C32E01">
      <w:pPr>
        <w:pStyle w:val="BodyText"/>
        <w:shd w:val="clear" w:color="auto" w:fill="auto"/>
        <w:spacing w:before="0" w:after="201" w:line="32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расходов, связанных с проведением ее мероприятий. К таким расходам относятся: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922"/>
        </w:tabs>
        <w:spacing w:before="0" w:after="193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проектно-изыскательские работы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922"/>
        </w:tabs>
        <w:spacing w:before="0" w:after="193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охрана окружающей среды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922"/>
        </w:tabs>
        <w:spacing w:before="0" w:after="193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затраты на платежи добровольного страхования строительных рсиков и страхованию работников от несчастных случаев и болезней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922"/>
        </w:tabs>
        <w:spacing w:before="0" w:after="193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временные здания и сооружения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922"/>
        </w:tabs>
        <w:spacing w:before="0" w:after="193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зимние удорожания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922"/>
        </w:tabs>
        <w:spacing w:before="0" w:after="193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содержание технического надзора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922"/>
        </w:tabs>
        <w:spacing w:before="0" w:after="193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затраты на экспертизу проекта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922"/>
        </w:tabs>
        <w:spacing w:before="0" w:after="193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непредвиденные затраты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859"/>
        </w:tabs>
        <w:spacing w:before="0" w:after="111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строительно-монтажные работы</w:t>
      </w:r>
    </w:p>
    <w:p w:rsidR="00C909E7" w:rsidRPr="00964970" w:rsidRDefault="00C909E7" w:rsidP="00C32E01">
      <w:pPr>
        <w:pStyle w:val="BodyText"/>
        <w:shd w:val="clear" w:color="auto" w:fill="auto"/>
        <w:tabs>
          <w:tab w:val="left" w:pos="1038"/>
        </w:tabs>
        <w:spacing w:before="0" w:after="198"/>
        <w:ind w:left="720" w:right="20" w:firstLine="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64970">
        <w:rPr>
          <w:rFonts w:ascii="Times New Roman" w:hAnsi="Times New Roman" w:cs="Times New Roman"/>
          <w:sz w:val="24"/>
          <w:szCs w:val="24"/>
        </w:rPr>
        <w:t>работы по замене оборудования с улучшением технико-экономических характеристик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859"/>
        </w:tabs>
        <w:spacing w:before="0" w:after="193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приобретение материалов и оборудования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859"/>
        </w:tabs>
        <w:spacing w:before="0" w:after="119" w:line="220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пусконаладочные работы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908"/>
        </w:tabs>
        <w:spacing w:before="0" w:after="112" w:line="31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расходы, не относимые на стоимость основных средств (аренда земли на срок строительства и т.п.)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932"/>
        </w:tabs>
        <w:spacing w:before="0" w:after="128" w:line="32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дополнительные налоговые платежи, возникающие от увеличения выручки в связи с реализацией программы.</w:t>
      </w:r>
    </w:p>
    <w:p w:rsidR="00C909E7" w:rsidRPr="00964970" w:rsidRDefault="00C909E7" w:rsidP="00C32E01">
      <w:pPr>
        <w:pStyle w:val="BodyText"/>
        <w:shd w:val="clear" w:color="auto" w:fill="auto"/>
        <w:spacing w:before="0" w:after="116" w:line="312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Таким образом,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C909E7" w:rsidRPr="00964970" w:rsidRDefault="00C909E7" w:rsidP="00C32E01">
      <w:pPr>
        <w:pStyle w:val="BodyText"/>
        <w:shd w:val="clear" w:color="auto" w:fill="auto"/>
        <w:spacing w:before="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Сметная стоимость в текущих ценах - это стоимость мероприятия в ценах того года, в котором планируется его проведение, и складывается из всех затрат на строительство с учетом всех вышеперечисленных составляющих.</w:t>
      </w:r>
    </w:p>
    <w:p w:rsidR="00C909E7" w:rsidRPr="00964970" w:rsidRDefault="00C909E7" w:rsidP="00C32E01">
      <w:pPr>
        <w:pStyle w:val="BodyText"/>
        <w:shd w:val="clear" w:color="auto" w:fill="auto"/>
        <w:spacing w:before="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Сметная стоимость строительства и реконструкции объектов определена в ценах 2010 года. За основу принимаются сметы по имеющейся проектно-сметной документации и сметы-аналоги мероприятий (объектов), аналогичных приведенным в программе с учетом пересчитывающих коэффициентов.</w:t>
      </w:r>
    </w:p>
    <w:p w:rsidR="00C909E7" w:rsidRPr="00964970" w:rsidRDefault="00C909E7" w:rsidP="00C32E01">
      <w:pPr>
        <w:pStyle w:val="BodyText"/>
        <w:shd w:val="clear" w:color="auto" w:fill="auto"/>
        <w:spacing w:before="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К сметной стоимости мероприятия в ценах 2010 года необходимо применить коэффициент инфляции. </w:t>
      </w:r>
    </w:p>
    <w:p w:rsidR="00C909E7" w:rsidRPr="00964970" w:rsidRDefault="00C909E7" w:rsidP="001F7928">
      <w:pPr>
        <w:pStyle w:val="BodyText"/>
        <w:shd w:val="clear" w:color="auto" w:fill="auto"/>
        <w:spacing w:before="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Всего средствдля строительства системы водоснабжения .</w:t>
      </w:r>
    </w:p>
    <w:p w:rsidR="00C909E7" w:rsidRDefault="00C909E7" w:rsidP="00C32E01">
      <w:pPr>
        <w:pStyle w:val="BodyText"/>
        <w:shd w:val="clear" w:color="auto" w:fill="auto"/>
        <w:spacing w:before="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 xml:space="preserve"> на 2013-2028 годы необходимо 60130,22 тыс. руб.</w:t>
      </w:r>
    </w:p>
    <w:p w:rsidR="00C909E7" w:rsidRPr="00964970" w:rsidRDefault="00C909E7" w:rsidP="00C32E01">
      <w:pPr>
        <w:pStyle w:val="BodyText"/>
        <w:shd w:val="clear" w:color="auto" w:fill="auto"/>
        <w:spacing w:before="0"/>
        <w:ind w:left="20" w:right="20" w:firstLine="700"/>
        <w:rPr>
          <w:rFonts w:ascii="Times New Roman" w:hAnsi="Times New Roman" w:cs="Times New Roman"/>
          <w:sz w:val="24"/>
          <w:szCs w:val="24"/>
        </w:rPr>
      </w:pPr>
    </w:p>
    <w:p w:rsidR="00C909E7" w:rsidRPr="00964970" w:rsidRDefault="00C909E7" w:rsidP="00C32E01">
      <w:pPr>
        <w:rPr>
          <w:rFonts w:ascii="Times New Roman" w:hAnsi="Times New Roman" w:cs="Times New Roman"/>
        </w:rPr>
      </w:pPr>
    </w:p>
    <w:p w:rsidR="00C909E7" w:rsidRPr="00964970" w:rsidRDefault="00C909E7" w:rsidP="00C32E01">
      <w:pPr>
        <w:pStyle w:val="BodyText"/>
        <w:shd w:val="clear" w:color="auto" w:fill="auto"/>
        <w:spacing w:before="0" w:after="0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В таблице  представлена информация по финансовым потребностям проведения мероприятий в разбивке по годам и видам деятельности.</w:t>
      </w:r>
    </w:p>
    <w:p w:rsidR="00C909E7" w:rsidRPr="00964970" w:rsidRDefault="00C909E7" w:rsidP="00C32E01">
      <w:pPr>
        <w:pStyle w:val="BodyText"/>
        <w:shd w:val="clear" w:color="auto" w:fill="auto"/>
        <w:spacing w:before="0" w:after="0"/>
        <w:ind w:left="20" w:right="20" w:firstLine="70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531"/>
        <w:gridCol w:w="5525"/>
        <w:gridCol w:w="2530"/>
      </w:tblGrid>
      <w:tr w:rsidR="00C909E7" w:rsidRPr="00964970">
        <w:trPr>
          <w:trHeight w:val="446"/>
          <w:jc w:val="center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8F70CF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964970">
              <w:t>Год</w:t>
            </w:r>
          </w:p>
        </w:tc>
        <w:tc>
          <w:tcPr>
            <w:tcW w:w="8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8F70CF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80"/>
              <w:jc w:val="left"/>
            </w:pPr>
            <w:r w:rsidRPr="00964970">
              <w:t xml:space="preserve">Расходы на мероприятия , тыс.руб. </w:t>
            </w:r>
          </w:p>
        </w:tc>
      </w:tr>
      <w:tr w:rsidR="00C909E7" w:rsidRPr="00964970">
        <w:trPr>
          <w:trHeight w:val="442"/>
          <w:jc w:val="center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8F70CF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80"/>
              <w:jc w:val="left"/>
              <w:rPr>
                <w:rFonts w:cs="Arial Unicode MS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1F7928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 w:rsidRPr="00964970">
              <w:t>Водоснабжение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8F70CF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 w:rsidRPr="00964970">
              <w:t>ИТОГО</w:t>
            </w:r>
          </w:p>
        </w:tc>
      </w:tr>
    </w:tbl>
    <w:p w:rsidR="00C909E7" w:rsidRPr="00964970" w:rsidRDefault="00C909E7" w:rsidP="00DF1112">
      <w:pPr>
        <w:rPr>
          <w:rFonts w:ascii="Times New Roman" w:hAnsi="Times New Roman" w:cs="Times New Roman"/>
          <w:vanish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531"/>
        <w:gridCol w:w="5525"/>
        <w:gridCol w:w="2530"/>
      </w:tblGrid>
      <w:tr w:rsidR="00C909E7" w:rsidRPr="00964970">
        <w:trPr>
          <w:trHeight w:val="49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1F7928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2013-2018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1F792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33500,00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1F792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33500,00</w:t>
            </w:r>
          </w:p>
        </w:tc>
      </w:tr>
      <w:tr w:rsidR="00C909E7" w:rsidRPr="00964970">
        <w:trPr>
          <w:trHeight w:val="49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1F7928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2018-2023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1F792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46900,00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1F792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46900,00</w:t>
            </w:r>
          </w:p>
        </w:tc>
      </w:tr>
      <w:tr w:rsidR="00C909E7" w:rsidRPr="00964970">
        <w:trPr>
          <w:trHeight w:val="49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1F7928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2023-2028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1F792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53600,00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1F792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53600,00</w:t>
            </w:r>
          </w:p>
        </w:tc>
      </w:tr>
      <w:tr w:rsidR="00C909E7" w:rsidRPr="00964970">
        <w:trPr>
          <w:trHeight w:val="82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1F7928">
            <w:pPr>
              <w:pStyle w:val="27"/>
              <w:shd w:val="clear" w:color="auto" w:fill="auto"/>
              <w:spacing w:line="312" w:lineRule="exact"/>
              <w:jc w:val="center"/>
            </w:pPr>
            <w:r w:rsidRPr="00964970">
              <w:t xml:space="preserve">Всего 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1F792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134000,00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9E7" w:rsidRPr="00964970" w:rsidRDefault="00C909E7" w:rsidP="001F792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134000,00</w:t>
            </w:r>
          </w:p>
        </w:tc>
      </w:tr>
    </w:tbl>
    <w:p w:rsidR="00C909E7" w:rsidRPr="00964970" w:rsidRDefault="00C909E7" w:rsidP="00C32E01">
      <w:pPr>
        <w:rPr>
          <w:rFonts w:ascii="Times New Roman" w:hAnsi="Times New Roman" w:cs="Times New Roman"/>
          <w:color w:val="FF0000"/>
          <w:sz w:val="2"/>
          <w:szCs w:val="2"/>
        </w:rPr>
      </w:pPr>
    </w:p>
    <w:p w:rsidR="00C909E7" w:rsidRPr="00964970" w:rsidRDefault="00C909E7" w:rsidP="00C32E01">
      <w:pPr>
        <w:pStyle w:val="44"/>
        <w:keepNext/>
        <w:keepLines/>
        <w:shd w:val="clear" w:color="auto" w:fill="auto"/>
        <w:spacing w:after="169" w:line="220" w:lineRule="exact"/>
        <w:ind w:left="20" w:firstLine="720"/>
        <w:jc w:val="both"/>
        <w:rPr>
          <w:rFonts w:cs="Arial Unicode MS"/>
          <w:sz w:val="24"/>
          <w:szCs w:val="24"/>
        </w:rPr>
      </w:pPr>
      <w:bookmarkStart w:id="23" w:name="bookmark37"/>
    </w:p>
    <w:p w:rsidR="00C909E7" w:rsidRPr="00964970" w:rsidRDefault="00C909E7" w:rsidP="00C32E01">
      <w:pPr>
        <w:pStyle w:val="44"/>
        <w:keepNext/>
        <w:keepLines/>
        <w:shd w:val="clear" w:color="auto" w:fill="auto"/>
        <w:spacing w:after="169" w:line="220" w:lineRule="exact"/>
        <w:ind w:left="20" w:firstLine="720"/>
        <w:jc w:val="both"/>
        <w:rPr>
          <w:sz w:val="24"/>
          <w:szCs w:val="24"/>
        </w:rPr>
      </w:pPr>
      <w:r w:rsidRPr="00964970">
        <w:rPr>
          <w:sz w:val="24"/>
          <w:szCs w:val="24"/>
        </w:rPr>
        <w:t xml:space="preserve">5. </w:t>
      </w:r>
      <w:bookmarkEnd w:id="23"/>
      <w:r w:rsidRPr="00964970">
        <w:rPr>
          <w:sz w:val="24"/>
          <w:szCs w:val="24"/>
        </w:rPr>
        <w:t>Основные финансовые показатели</w:t>
      </w:r>
    </w:p>
    <w:p w:rsidR="00C909E7" w:rsidRPr="00964970" w:rsidRDefault="00C909E7" w:rsidP="007F6B0B">
      <w:pPr>
        <w:pStyle w:val="44"/>
        <w:keepNext/>
        <w:keepLines/>
        <w:shd w:val="clear" w:color="auto" w:fill="auto"/>
        <w:tabs>
          <w:tab w:val="left" w:pos="1292"/>
        </w:tabs>
        <w:spacing w:after="116" w:line="312" w:lineRule="exact"/>
        <w:ind w:right="20"/>
        <w:jc w:val="both"/>
        <w:rPr>
          <w:sz w:val="24"/>
          <w:szCs w:val="24"/>
        </w:rPr>
      </w:pPr>
      <w:bookmarkStart w:id="24" w:name="bookmark38"/>
      <w:r w:rsidRPr="00964970">
        <w:rPr>
          <w:sz w:val="24"/>
          <w:szCs w:val="24"/>
        </w:rPr>
        <w:t xml:space="preserve">5.1Сводная потребность в средствах на реализацию мероприятий </w:t>
      </w:r>
      <w:bookmarkEnd w:id="24"/>
      <w:r w:rsidRPr="00964970">
        <w:rPr>
          <w:sz w:val="24"/>
          <w:szCs w:val="24"/>
        </w:rPr>
        <w:t>схемы</w:t>
      </w:r>
    </w:p>
    <w:p w:rsidR="00C909E7" w:rsidRPr="00964970" w:rsidRDefault="00C909E7" w:rsidP="007F6B0B">
      <w:pPr>
        <w:pStyle w:val="44"/>
        <w:keepNext/>
        <w:keepLines/>
        <w:shd w:val="clear" w:color="auto" w:fill="auto"/>
        <w:tabs>
          <w:tab w:val="left" w:pos="1292"/>
        </w:tabs>
        <w:spacing w:after="116" w:line="312" w:lineRule="exact"/>
        <w:ind w:right="20"/>
        <w:jc w:val="both"/>
        <w:rPr>
          <w:b w:val="0"/>
          <w:bCs w:val="0"/>
          <w:sz w:val="24"/>
          <w:szCs w:val="24"/>
        </w:rPr>
      </w:pPr>
      <w:r w:rsidRPr="00964970">
        <w:rPr>
          <w:b w:val="0"/>
          <w:bCs w:val="0"/>
          <w:sz w:val="24"/>
          <w:szCs w:val="24"/>
        </w:rPr>
        <w:t>Для  развития системы водоснабжения сельского поселения Красный Строитель генеральным планом на первую очередь строительства предусмотрены следующие мероприятия:</w:t>
      </w:r>
    </w:p>
    <w:p w:rsidR="00C909E7" w:rsidRPr="00964970" w:rsidRDefault="00C909E7" w:rsidP="007F6B0B">
      <w:pPr>
        <w:pStyle w:val="44"/>
        <w:keepNext/>
        <w:keepLines/>
        <w:shd w:val="clear" w:color="auto" w:fill="auto"/>
        <w:tabs>
          <w:tab w:val="left" w:pos="1292"/>
        </w:tabs>
        <w:spacing w:after="116" w:line="312" w:lineRule="exact"/>
        <w:ind w:right="20"/>
        <w:jc w:val="both"/>
        <w:rPr>
          <w:b w:val="0"/>
          <w:bCs w:val="0"/>
          <w:sz w:val="24"/>
          <w:szCs w:val="24"/>
        </w:rPr>
      </w:pPr>
      <w:r w:rsidRPr="00964970">
        <w:rPr>
          <w:b w:val="0"/>
          <w:bCs w:val="0"/>
          <w:sz w:val="24"/>
          <w:szCs w:val="24"/>
        </w:rPr>
        <w:t>- реконструкция артезианских скважин. В виду большого износа;</w:t>
      </w:r>
    </w:p>
    <w:p w:rsidR="00C909E7" w:rsidRPr="00964970" w:rsidRDefault="00C909E7" w:rsidP="007F6B0B">
      <w:pPr>
        <w:pStyle w:val="44"/>
        <w:keepNext/>
        <w:keepLines/>
        <w:shd w:val="clear" w:color="auto" w:fill="auto"/>
        <w:tabs>
          <w:tab w:val="left" w:pos="1292"/>
        </w:tabs>
        <w:spacing w:after="116" w:line="312" w:lineRule="exact"/>
        <w:ind w:right="20"/>
        <w:jc w:val="both"/>
        <w:rPr>
          <w:b w:val="0"/>
          <w:bCs w:val="0"/>
          <w:sz w:val="24"/>
          <w:szCs w:val="24"/>
        </w:rPr>
      </w:pPr>
      <w:r w:rsidRPr="00964970">
        <w:rPr>
          <w:b w:val="0"/>
          <w:bCs w:val="0"/>
          <w:sz w:val="24"/>
          <w:szCs w:val="24"/>
        </w:rPr>
        <w:t>- строительство новых водозаборных скважин производительность по 10м.куб/час.</w:t>
      </w:r>
    </w:p>
    <w:p w:rsidR="00C909E7" w:rsidRPr="00964970" w:rsidRDefault="00C909E7" w:rsidP="007F6B0B">
      <w:pPr>
        <w:pStyle w:val="44"/>
        <w:keepNext/>
        <w:keepLines/>
        <w:shd w:val="clear" w:color="auto" w:fill="auto"/>
        <w:tabs>
          <w:tab w:val="left" w:pos="1292"/>
        </w:tabs>
        <w:spacing w:after="116" w:line="312" w:lineRule="exact"/>
        <w:ind w:right="20"/>
        <w:jc w:val="both"/>
        <w:rPr>
          <w:b w:val="0"/>
          <w:bCs w:val="0"/>
          <w:sz w:val="24"/>
          <w:szCs w:val="24"/>
        </w:rPr>
      </w:pPr>
      <w:r w:rsidRPr="00964970">
        <w:rPr>
          <w:b w:val="0"/>
          <w:bCs w:val="0"/>
          <w:sz w:val="24"/>
          <w:szCs w:val="24"/>
        </w:rPr>
        <w:t>- размещение блочных воочистных сооружений, производительностью 100м.куб/сут., на площадках водозаборных сооружений;</w:t>
      </w:r>
    </w:p>
    <w:p w:rsidR="00C909E7" w:rsidRPr="00964970" w:rsidRDefault="00C909E7" w:rsidP="007F6B0B">
      <w:pPr>
        <w:pStyle w:val="44"/>
        <w:keepNext/>
        <w:keepLines/>
        <w:shd w:val="clear" w:color="auto" w:fill="auto"/>
        <w:tabs>
          <w:tab w:val="left" w:pos="1292"/>
        </w:tabs>
        <w:spacing w:after="116" w:line="312" w:lineRule="exact"/>
        <w:ind w:right="20"/>
        <w:jc w:val="both"/>
        <w:rPr>
          <w:b w:val="0"/>
          <w:bCs w:val="0"/>
          <w:sz w:val="24"/>
          <w:szCs w:val="24"/>
        </w:rPr>
      </w:pPr>
      <w:r w:rsidRPr="00964970">
        <w:rPr>
          <w:b w:val="0"/>
          <w:bCs w:val="0"/>
          <w:sz w:val="24"/>
          <w:szCs w:val="24"/>
        </w:rPr>
        <w:t>- ремонт водонапорных башен.</w:t>
      </w:r>
    </w:p>
    <w:p w:rsidR="00C909E7" w:rsidRPr="00964970" w:rsidRDefault="00C909E7" w:rsidP="007F6B0B">
      <w:pPr>
        <w:pStyle w:val="44"/>
        <w:keepNext/>
        <w:keepLines/>
        <w:shd w:val="clear" w:color="auto" w:fill="auto"/>
        <w:tabs>
          <w:tab w:val="left" w:pos="1292"/>
        </w:tabs>
        <w:spacing w:after="116" w:line="312" w:lineRule="exact"/>
        <w:ind w:right="20"/>
        <w:jc w:val="both"/>
        <w:rPr>
          <w:b w:val="0"/>
          <w:bCs w:val="0"/>
          <w:sz w:val="24"/>
          <w:szCs w:val="24"/>
        </w:rPr>
      </w:pPr>
      <w:r w:rsidRPr="00964970">
        <w:rPr>
          <w:b w:val="0"/>
          <w:bCs w:val="0"/>
          <w:sz w:val="24"/>
          <w:szCs w:val="24"/>
        </w:rPr>
        <w:t>Для развития системы водоснабжения сельского поселения Красный Строитель  генеральным планом на расчетный срок предусмотрено:</w:t>
      </w:r>
    </w:p>
    <w:p w:rsidR="00C909E7" w:rsidRPr="00964970" w:rsidRDefault="00C909E7" w:rsidP="007F6B0B">
      <w:pPr>
        <w:pStyle w:val="44"/>
        <w:keepNext/>
        <w:keepLines/>
        <w:shd w:val="clear" w:color="auto" w:fill="auto"/>
        <w:tabs>
          <w:tab w:val="left" w:pos="1292"/>
        </w:tabs>
        <w:spacing w:after="116" w:line="312" w:lineRule="exact"/>
        <w:ind w:right="20"/>
        <w:jc w:val="both"/>
        <w:rPr>
          <w:b w:val="0"/>
          <w:bCs w:val="0"/>
          <w:sz w:val="24"/>
          <w:szCs w:val="24"/>
        </w:rPr>
      </w:pPr>
      <w:r w:rsidRPr="00964970">
        <w:rPr>
          <w:b w:val="0"/>
          <w:bCs w:val="0"/>
          <w:sz w:val="24"/>
          <w:szCs w:val="24"/>
        </w:rPr>
        <w:t>- строительство новых магистральных кольцевых  водопроводных сетей из полиэтилена Ду 63-110мм;</w:t>
      </w:r>
    </w:p>
    <w:p w:rsidR="00C909E7" w:rsidRPr="00964970" w:rsidRDefault="00C909E7" w:rsidP="007F6B0B">
      <w:pPr>
        <w:pStyle w:val="44"/>
        <w:keepNext/>
        <w:keepLines/>
        <w:shd w:val="clear" w:color="auto" w:fill="auto"/>
        <w:tabs>
          <w:tab w:val="left" w:pos="1292"/>
        </w:tabs>
        <w:spacing w:after="116" w:line="312" w:lineRule="exact"/>
        <w:ind w:right="20"/>
        <w:jc w:val="both"/>
        <w:rPr>
          <w:b w:val="0"/>
          <w:bCs w:val="0"/>
          <w:sz w:val="24"/>
          <w:szCs w:val="24"/>
        </w:rPr>
      </w:pPr>
      <w:r w:rsidRPr="00964970">
        <w:rPr>
          <w:b w:val="0"/>
          <w:bCs w:val="0"/>
          <w:sz w:val="24"/>
          <w:szCs w:val="24"/>
        </w:rPr>
        <w:t>- установка новых и замена старых приборов учета водопотребления;</w:t>
      </w:r>
    </w:p>
    <w:p w:rsidR="00C909E7" w:rsidRPr="00964970" w:rsidRDefault="00C909E7" w:rsidP="007F6B0B">
      <w:pPr>
        <w:pStyle w:val="44"/>
        <w:keepNext/>
        <w:keepLines/>
        <w:shd w:val="clear" w:color="auto" w:fill="auto"/>
        <w:tabs>
          <w:tab w:val="left" w:pos="1292"/>
        </w:tabs>
        <w:spacing w:after="116" w:line="312" w:lineRule="exact"/>
        <w:ind w:right="20"/>
        <w:jc w:val="both"/>
        <w:rPr>
          <w:b w:val="0"/>
          <w:bCs w:val="0"/>
          <w:sz w:val="24"/>
          <w:szCs w:val="24"/>
        </w:rPr>
      </w:pPr>
      <w:r w:rsidRPr="00964970">
        <w:rPr>
          <w:b w:val="0"/>
          <w:bCs w:val="0"/>
          <w:sz w:val="24"/>
          <w:szCs w:val="24"/>
        </w:rPr>
        <w:t>- установка гидрантов на сети для пожаротушения;</w:t>
      </w:r>
    </w:p>
    <w:p w:rsidR="00C909E7" w:rsidRPr="00964970" w:rsidRDefault="00C909E7" w:rsidP="007F6B0B">
      <w:pPr>
        <w:pStyle w:val="44"/>
        <w:keepNext/>
        <w:keepLines/>
        <w:shd w:val="clear" w:color="auto" w:fill="auto"/>
        <w:tabs>
          <w:tab w:val="left" w:pos="1292"/>
        </w:tabs>
        <w:spacing w:after="116" w:line="312" w:lineRule="exact"/>
        <w:ind w:right="20"/>
        <w:jc w:val="both"/>
        <w:rPr>
          <w:b w:val="0"/>
          <w:bCs w:val="0"/>
          <w:sz w:val="24"/>
          <w:szCs w:val="24"/>
        </w:rPr>
      </w:pPr>
      <w:r w:rsidRPr="00964970">
        <w:rPr>
          <w:b w:val="0"/>
          <w:bCs w:val="0"/>
          <w:sz w:val="24"/>
          <w:szCs w:val="24"/>
        </w:rPr>
        <w:t>- улучшение качества очистки питьевой воды.</w:t>
      </w:r>
    </w:p>
    <w:p w:rsidR="00C909E7" w:rsidRPr="00964970" w:rsidRDefault="00C909E7" w:rsidP="00C32E01">
      <w:pPr>
        <w:pStyle w:val="BodyText"/>
        <w:shd w:val="clear" w:color="auto" w:fill="auto"/>
        <w:spacing w:before="0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Реализация мероприятий программы предполагается не только за счет средств организации коммунального комплекса, но и за счет средств бюджетных источников .</w:t>
      </w:r>
    </w:p>
    <w:p w:rsidR="00C909E7" w:rsidRPr="00964970" w:rsidRDefault="00C909E7" w:rsidP="00C32E01">
      <w:pPr>
        <w:pStyle w:val="BodyText"/>
        <w:shd w:val="clear" w:color="auto" w:fill="auto"/>
        <w:spacing w:before="0" w:after="678"/>
        <w:ind w:left="23" w:right="23" w:firstLine="72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Общая сумма средств , учитываемая на реализацию мероприятий программы составит всего 134000,00 тыс. рублей</w:t>
      </w:r>
    </w:p>
    <w:p w:rsidR="00C909E7" w:rsidRPr="00964970" w:rsidRDefault="00C909E7" w:rsidP="00C32E01">
      <w:pPr>
        <w:pStyle w:val="BodyText"/>
        <w:shd w:val="clear" w:color="auto" w:fill="auto"/>
        <w:spacing w:before="0" w:after="678"/>
        <w:ind w:left="23" w:right="23" w:firstLine="720"/>
        <w:rPr>
          <w:rFonts w:ascii="Times New Roman" w:hAnsi="Times New Roman" w:cs="Times New Roman"/>
          <w:sz w:val="24"/>
          <w:szCs w:val="24"/>
        </w:rPr>
      </w:pPr>
      <w:r w:rsidRPr="00964970">
        <w:rPr>
          <w:rFonts w:ascii="Times New Roman" w:hAnsi="Times New Roman" w:cs="Times New Roman"/>
          <w:sz w:val="24"/>
          <w:szCs w:val="24"/>
        </w:rPr>
        <w:t>Предложения по величине необходимых инвестиций в новое строительство, реконструкцию и техническое перево</w:t>
      </w:r>
      <w:r w:rsidRPr="00964970">
        <w:rPr>
          <w:rFonts w:ascii="Times New Roman" w:hAnsi="Times New Roman" w:cs="Times New Roman"/>
          <w:sz w:val="24"/>
          <w:szCs w:val="24"/>
        </w:rPr>
        <w:softHyphen/>
        <w:t>оружение источников водоснабжения, водопроводных сетей первоначально планируются на период до 2028 года и подлежат ежегодной кор</w:t>
      </w:r>
      <w:r w:rsidRPr="00964970">
        <w:rPr>
          <w:rFonts w:ascii="Times New Roman" w:hAnsi="Times New Roman" w:cs="Times New Roman"/>
          <w:sz w:val="24"/>
          <w:szCs w:val="24"/>
        </w:rPr>
        <w:softHyphen/>
        <w:t>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сельского поселения.</w:t>
      </w:r>
    </w:p>
    <w:p w:rsidR="00C909E7" w:rsidRPr="00964970" w:rsidRDefault="00C909E7" w:rsidP="008A1FC2">
      <w:pPr>
        <w:pStyle w:val="34"/>
        <w:keepNext/>
        <w:keepLines/>
        <w:numPr>
          <w:ilvl w:val="1"/>
          <w:numId w:val="3"/>
        </w:numPr>
        <w:shd w:val="clear" w:color="auto" w:fill="auto"/>
        <w:spacing w:after="63" w:line="220" w:lineRule="exact"/>
        <w:ind w:left="360" w:firstLine="0"/>
        <w:jc w:val="both"/>
      </w:pPr>
      <w:r w:rsidRPr="00964970">
        <w:t>Ожидаемые результаты при реализации мероприятий программы.</w:t>
      </w:r>
    </w:p>
    <w:p w:rsidR="00C909E7" w:rsidRPr="00964970" w:rsidRDefault="00C909E7" w:rsidP="008A1FC2">
      <w:pPr>
        <w:pStyle w:val="34"/>
        <w:keepNext/>
        <w:keepLines/>
        <w:numPr>
          <w:ilvl w:val="1"/>
          <w:numId w:val="3"/>
        </w:numPr>
        <w:shd w:val="clear" w:color="auto" w:fill="auto"/>
        <w:spacing w:after="63" w:line="220" w:lineRule="exact"/>
        <w:jc w:val="both"/>
        <w:rPr>
          <w:rFonts w:cs="Arial Unicode MS"/>
        </w:rPr>
      </w:pPr>
    </w:p>
    <w:p w:rsidR="00C909E7" w:rsidRPr="00964970" w:rsidRDefault="00C909E7" w:rsidP="008A1FC2">
      <w:pPr>
        <w:pStyle w:val="BodyText"/>
        <w:shd w:val="clear" w:color="auto" w:fill="auto"/>
        <w:spacing w:before="0" w:after="174" w:line="220" w:lineRule="exact"/>
        <w:ind w:firstLine="700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В результате реализации настоящей программы:</w:t>
      </w:r>
    </w:p>
    <w:p w:rsidR="00C909E7" w:rsidRPr="00964970" w:rsidRDefault="00C909E7" w:rsidP="008A1FC2">
      <w:pPr>
        <w:pStyle w:val="BodyText"/>
        <w:shd w:val="clear" w:color="auto" w:fill="auto"/>
        <w:spacing w:before="0" w:after="174" w:line="220" w:lineRule="exact"/>
        <w:ind w:firstLine="700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потребители будут обеспечены коммунальными услугами централизованного водоснабжения .</w:t>
      </w:r>
    </w:p>
    <w:p w:rsidR="00C909E7" w:rsidRPr="00964970" w:rsidRDefault="00C909E7" w:rsidP="008A1FC2">
      <w:pPr>
        <w:pStyle w:val="BodyText"/>
        <w:shd w:val="clear" w:color="auto" w:fill="auto"/>
        <w:spacing w:before="0" w:after="174" w:line="220" w:lineRule="exact"/>
        <w:ind w:firstLine="700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будет достигнуто повышение надежности и качества предоставления коммунальных услуг;</w:t>
      </w:r>
    </w:p>
    <w:p w:rsidR="00C909E7" w:rsidRPr="00964970" w:rsidRDefault="00C909E7" w:rsidP="00C32E01">
      <w:pPr>
        <w:pStyle w:val="BodyText"/>
        <w:numPr>
          <w:ilvl w:val="0"/>
          <w:numId w:val="13"/>
        </w:numPr>
        <w:shd w:val="clear" w:color="auto" w:fill="auto"/>
        <w:tabs>
          <w:tab w:val="left" w:pos="839"/>
        </w:tabs>
        <w:spacing w:before="0" w:after="176" w:line="220" w:lineRule="exact"/>
        <w:ind w:firstLine="700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будет улучшена экологическая ситуация.</w:t>
      </w:r>
    </w:p>
    <w:p w:rsidR="00C909E7" w:rsidRPr="00964970" w:rsidRDefault="00C909E7" w:rsidP="00FB5373">
      <w:pPr>
        <w:pStyle w:val="BodyText"/>
        <w:shd w:val="clear" w:color="auto" w:fill="auto"/>
        <w:spacing w:before="0" w:after="0"/>
        <w:ind w:right="380" w:firstLine="700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Реализация программы направлена на увеличение мощности по водоснабжению  для обеспечения подключения строящихся и существующих объектов сельского поселения Красный Строитель в необходимых объемах и необходимой точке присоединения на период 2013 - 2028 г.г. согласно техническому заданию.</w:t>
      </w:r>
    </w:p>
    <w:p w:rsidR="00C909E7" w:rsidRPr="00964970" w:rsidRDefault="00C909E7" w:rsidP="00FB5373">
      <w:pPr>
        <w:pStyle w:val="BodyText"/>
        <w:shd w:val="clear" w:color="auto" w:fill="auto"/>
        <w:spacing w:before="0" w:after="0"/>
        <w:ind w:right="380" w:firstLine="700"/>
        <w:rPr>
          <w:rFonts w:ascii="Times New Roman" w:hAnsi="Times New Roman" w:cs="Times New Roman"/>
        </w:rPr>
      </w:pPr>
    </w:p>
    <w:p w:rsidR="00C909E7" w:rsidRPr="00964970" w:rsidRDefault="00C909E7" w:rsidP="008A1FC2">
      <w:pPr>
        <w:pStyle w:val="BodyText"/>
        <w:shd w:val="clear" w:color="auto" w:fill="auto"/>
        <w:spacing w:before="0" w:after="0"/>
        <w:ind w:left="700" w:right="380" w:firstLine="0"/>
        <w:rPr>
          <w:rFonts w:ascii="Times New Roman" w:hAnsi="Times New Roman" w:cs="Times New Roman"/>
          <w:b/>
          <w:bCs/>
        </w:rPr>
      </w:pPr>
      <w:r w:rsidRPr="00964970">
        <w:rPr>
          <w:rFonts w:ascii="Times New Roman" w:hAnsi="Times New Roman" w:cs="Times New Roman"/>
          <w:b/>
          <w:bCs/>
        </w:rPr>
        <w:t>Водоотведение</w:t>
      </w:r>
    </w:p>
    <w:p w:rsidR="00C909E7" w:rsidRPr="00964970" w:rsidRDefault="00C909E7" w:rsidP="008A1FC2">
      <w:pPr>
        <w:pStyle w:val="BodyText"/>
        <w:shd w:val="clear" w:color="auto" w:fill="auto"/>
        <w:spacing w:before="0" w:after="0"/>
        <w:ind w:right="380" w:firstLine="0"/>
        <w:rPr>
          <w:rFonts w:ascii="Times New Roman" w:hAnsi="Times New Roman" w:cs="Times New Roman"/>
        </w:rPr>
      </w:pPr>
    </w:p>
    <w:p w:rsidR="00C909E7" w:rsidRPr="00964970" w:rsidRDefault="00C909E7" w:rsidP="00D92B67">
      <w:pPr>
        <w:pStyle w:val="BodyText"/>
        <w:shd w:val="clear" w:color="auto" w:fill="auto"/>
        <w:spacing w:before="0" w:after="0"/>
        <w:ind w:right="380" w:firstLine="700"/>
        <w:jc w:val="left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В настоящее время в населенных пунктах Красно-Строительского сельского поселения централизованная канализация отсутствует. Хозяйственно- бытовые стоки поступают в выгребные ямы и надворные уборные, с последующим вывозом нечистот ассенизационной машиной в места отведенные службой Роспотребнадзора.</w:t>
      </w:r>
    </w:p>
    <w:p w:rsidR="00C909E7" w:rsidRPr="00964970" w:rsidRDefault="00C909E7" w:rsidP="00D92B67">
      <w:pPr>
        <w:pStyle w:val="BodyText"/>
        <w:shd w:val="clear" w:color="auto" w:fill="auto"/>
        <w:spacing w:before="0" w:after="0"/>
        <w:ind w:right="380" w:firstLine="700"/>
        <w:jc w:val="left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ab/>
        <w:t>Дождевая канализация – отсутствует. Отведение дождевых т талых вод по рельефу местности в в пониженные места.</w:t>
      </w:r>
    </w:p>
    <w:p w:rsidR="00C909E7" w:rsidRPr="00964970" w:rsidRDefault="00C909E7" w:rsidP="00D92B67">
      <w:pPr>
        <w:pStyle w:val="BodyText"/>
        <w:shd w:val="clear" w:color="auto" w:fill="auto"/>
        <w:spacing w:before="0" w:after="0"/>
        <w:ind w:right="380" w:firstLine="700"/>
        <w:jc w:val="left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Проектом предусматривается строительство канализационных сетей и очистных сооружений, принимающих стоки от канализованной и неканализованной застройки, с учетом стоков всего сельского поселения. Производительность КОС 550м.куб/сут.</w:t>
      </w:r>
    </w:p>
    <w:p w:rsidR="00C909E7" w:rsidRPr="00964970" w:rsidRDefault="00C909E7" w:rsidP="00D92B67">
      <w:pPr>
        <w:pStyle w:val="BodyText"/>
        <w:shd w:val="clear" w:color="auto" w:fill="auto"/>
        <w:spacing w:before="0" w:after="0"/>
        <w:ind w:right="380" w:firstLine="700"/>
        <w:jc w:val="left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Согласно проекту Генерального плана для нового строительства необходимо:</w:t>
      </w:r>
    </w:p>
    <w:p w:rsidR="00C909E7" w:rsidRPr="00964970" w:rsidRDefault="00C909E7" w:rsidP="00D92B67">
      <w:pPr>
        <w:pStyle w:val="BodyText"/>
        <w:shd w:val="clear" w:color="auto" w:fill="auto"/>
        <w:spacing w:before="0" w:after="0"/>
        <w:ind w:right="380" w:firstLine="700"/>
        <w:jc w:val="left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- предусмотреть проектирование и строительство сетей канализации и сооружений на них.</w:t>
      </w:r>
    </w:p>
    <w:p w:rsidR="00C909E7" w:rsidRPr="00964970" w:rsidRDefault="00C909E7" w:rsidP="00D92B67">
      <w:pPr>
        <w:pStyle w:val="BodyText"/>
        <w:shd w:val="clear" w:color="auto" w:fill="auto"/>
        <w:spacing w:before="0" w:after="0"/>
        <w:ind w:right="380" w:firstLine="700"/>
        <w:jc w:val="left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- сети канализации выполнять из полиэтиленовых труб, сооружения на них из современных конструкций.</w:t>
      </w:r>
    </w:p>
    <w:p w:rsidR="00C909E7" w:rsidRPr="00964970" w:rsidRDefault="00C909E7" w:rsidP="00D92B67">
      <w:pPr>
        <w:pStyle w:val="BodyText"/>
        <w:shd w:val="clear" w:color="auto" w:fill="auto"/>
        <w:spacing w:before="0" w:after="0"/>
        <w:ind w:right="380" w:firstLine="700"/>
        <w:jc w:val="left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При выборе места для площадки очистных сооружений необходимо учитывать следующие требования:</w:t>
      </w:r>
    </w:p>
    <w:p w:rsidR="00C909E7" w:rsidRPr="00964970" w:rsidRDefault="00C909E7" w:rsidP="00D92B67">
      <w:pPr>
        <w:pStyle w:val="BodyText"/>
        <w:shd w:val="clear" w:color="auto" w:fill="auto"/>
        <w:spacing w:before="0" w:after="0"/>
        <w:ind w:right="380" w:firstLine="700"/>
        <w:jc w:val="left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- площадка должна быть расположена ниже поселка и с подветренной стороны господствующих ветров теплого периода года по отношению к жилой зоне.</w:t>
      </w:r>
    </w:p>
    <w:p w:rsidR="00C909E7" w:rsidRPr="00964970" w:rsidRDefault="00C909E7" w:rsidP="00D92B67">
      <w:pPr>
        <w:pStyle w:val="BodyText"/>
        <w:shd w:val="clear" w:color="auto" w:fill="auto"/>
        <w:spacing w:before="0" w:after="0"/>
        <w:ind w:right="380" w:firstLine="700"/>
        <w:jc w:val="left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-  поступление сточных вод на сооружения следует обеспечить по возможности самотеком;</w:t>
      </w:r>
    </w:p>
    <w:p w:rsidR="00C909E7" w:rsidRPr="00964970" w:rsidRDefault="00C909E7" w:rsidP="00D92B67">
      <w:pPr>
        <w:pStyle w:val="BodyText"/>
        <w:shd w:val="clear" w:color="auto" w:fill="auto"/>
        <w:spacing w:before="0" w:after="0"/>
        <w:ind w:right="380" w:firstLine="700"/>
        <w:jc w:val="left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- территория площадки не должна быть подтвержденга затоплению и береговому размыву под воздействием поверхностных вод.</w:t>
      </w:r>
    </w:p>
    <w:p w:rsidR="00C909E7" w:rsidRPr="00964970" w:rsidRDefault="00C909E7" w:rsidP="00D92B67">
      <w:pPr>
        <w:pStyle w:val="BodyText"/>
        <w:shd w:val="clear" w:color="auto" w:fill="auto"/>
        <w:spacing w:before="0" w:after="0"/>
        <w:ind w:right="380" w:firstLine="700"/>
        <w:jc w:val="left"/>
        <w:rPr>
          <w:rFonts w:ascii="Times New Roman" w:hAnsi="Times New Roman" w:cs="Times New Roman"/>
        </w:rPr>
      </w:pPr>
      <w:r w:rsidRPr="00964970">
        <w:rPr>
          <w:rFonts w:ascii="Times New Roman" w:hAnsi="Times New Roman" w:cs="Times New Roman"/>
        </w:rPr>
        <w:t>Современное состояние и прогноз канализационных стоков</w:t>
      </w:r>
    </w:p>
    <w:p w:rsidR="00C909E7" w:rsidRPr="00964970" w:rsidRDefault="00C909E7" w:rsidP="00D92B67">
      <w:pPr>
        <w:pStyle w:val="BodyText"/>
        <w:shd w:val="clear" w:color="auto" w:fill="auto"/>
        <w:spacing w:before="0" w:after="0"/>
        <w:ind w:right="380" w:firstLine="700"/>
        <w:jc w:val="left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984"/>
        <w:gridCol w:w="1985"/>
        <w:gridCol w:w="2126"/>
        <w:gridCol w:w="1843"/>
        <w:gridCol w:w="957"/>
      </w:tblGrid>
      <w:tr w:rsidR="00C909E7" w:rsidRPr="00964970">
        <w:tc>
          <w:tcPr>
            <w:tcW w:w="959" w:type="dxa"/>
          </w:tcPr>
          <w:p w:rsidR="00C909E7" w:rsidRPr="00964970" w:rsidRDefault="00C909E7" w:rsidP="00DF1112">
            <w:pPr>
              <w:pStyle w:val="BodyText"/>
              <w:shd w:val="clear" w:color="auto" w:fill="auto"/>
              <w:spacing w:before="0" w:after="0"/>
              <w:ind w:right="380"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№</w:t>
            </w:r>
          </w:p>
          <w:p w:rsidR="00C909E7" w:rsidRPr="00964970" w:rsidRDefault="00C909E7" w:rsidP="00DF1112">
            <w:pPr>
              <w:pStyle w:val="BodyText"/>
              <w:shd w:val="clear" w:color="auto" w:fill="auto"/>
              <w:spacing w:before="0" w:after="0"/>
              <w:ind w:right="380"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984" w:type="dxa"/>
          </w:tcPr>
          <w:p w:rsidR="00C909E7" w:rsidRPr="00964970" w:rsidRDefault="00C909E7" w:rsidP="00DF1112">
            <w:pPr>
              <w:pStyle w:val="BodyText"/>
              <w:shd w:val="clear" w:color="auto" w:fill="auto"/>
              <w:spacing w:before="0" w:after="0"/>
              <w:ind w:right="380"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Сельское поселение</w:t>
            </w:r>
          </w:p>
        </w:tc>
        <w:tc>
          <w:tcPr>
            <w:tcW w:w="1985" w:type="dxa"/>
          </w:tcPr>
          <w:p w:rsidR="00C909E7" w:rsidRPr="00964970" w:rsidRDefault="00C909E7" w:rsidP="00DF1112">
            <w:pPr>
              <w:pStyle w:val="BodyText"/>
              <w:shd w:val="clear" w:color="auto" w:fill="auto"/>
              <w:spacing w:before="0" w:after="0"/>
              <w:ind w:right="380"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Численность на 01.01.2013г</w:t>
            </w:r>
          </w:p>
        </w:tc>
        <w:tc>
          <w:tcPr>
            <w:tcW w:w="2126" w:type="dxa"/>
          </w:tcPr>
          <w:p w:rsidR="00C909E7" w:rsidRPr="00964970" w:rsidRDefault="00C909E7" w:rsidP="00DF1112">
            <w:pPr>
              <w:pStyle w:val="BodyText"/>
              <w:shd w:val="clear" w:color="auto" w:fill="auto"/>
              <w:spacing w:before="0" w:after="0"/>
              <w:ind w:right="380"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Нормативное значение канализационных сбросов, м.куб/сут на 01.01.2012</w:t>
            </w:r>
          </w:p>
        </w:tc>
        <w:tc>
          <w:tcPr>
            <w:tcW w:w="1843" w:type="dxa"/>
          </w:tcPr>
          <w:p w:rsidR="00C909E7" w:rsidRPr="00964970" w:rsidRDefault="00C909E7" w:rsidP="00DF1112">
            <w:pPr>
              <w:pStyle w:val="BodyText"/>
              <w:shd w:val="clear" w:color="auto" w:fill="auto"/>
              <w:spacing w:before="0" w:after="0"/>
              <w:ind w:right="380"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Производительность КОС</w:t>
            </w:r>
          </w:p>
        </w:tc>
        <w:tc>
          <w:tcPr>
            <w:tcW w:w="957" w:type="dxa"/>
          </w:tcPr>
          <w:p w:rsidR="00C909E7" w:rsidRPr="00964970" w:rsidRDefault="00C909E7" w:rsidP="00DF1112">
            <w:pPr>
              <w:pStyle w:val="BodyText"/>
              <w:shd w:val="clear" w:color="auto" w:fill="auto"/>
              <w:spacing w:before="0" w:after="0"/>
              <w:ind w:right="380"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C909E7" w:rsidRPr="00964970">
        <w:tc>
          <w:tcPr>
            <w:tcW w:w="959" w:type="dxa"/>
          </w:tcPr>
          <w:p w:rsidR="00C909E7" w:rsidRPr="00964970" w:rsidRDefault="00C909E7" w:rsidP="00DF1112">
            <w:pPr>
              <w:pStyle w:val="BodyText"/>
              <w:shd w:val="clear" w:color="auto" w:fill="auto"/>
              <w:spacing w:before="0" w:after="0"/>
              <w:ind w:right="380"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4" w:type="dxa"/>
          </w:tcPr>
          <w:p w:rsidR="00C909E7" w:rsidRPr="00964970" w:rsidRDefault="00C909E7" w:rsidP="00DF1112">
            <w:pPr>
              <w:pStyle w:val="BodyText"/>
              <w:shd w:val="clear" w:color="auto" w:fill="auto"/>
              <w:spacing w:before="0" w:after="0"/>
              <w:ind w:right="380"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Красный Строитель</w:t>
            </w:r>
          </w:p>
        </w:tc>
        <w:tc>
          <w:tcPr>
            <w:tcW w:w="1985" w:type="dxa"/>
          </w:tcPr>
          <w:p w:rsidR="00C909E7" w:rsidRPr="00964970" w:rsidRDefault="00C909E7" w:rsidP="00DF1112">
            <w:pPr>
              <w:pStyle w:val="BodyText"/>
              <w:shd w:val="clear" w:color="auto" w:fill="auto"/>
              <w:spacing w:before="0" w:after="0"/>
              <w:ind w:right="380"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1563</w:t>
            </w:r>
          </w:p>
        </w:tc>
        <w:tc>
          <w:tcPr>
            <w:tcW w:w="2126" w:type="dxa"/>
          </w:tcPr>
          <w:p w:rsidR="00C909E7" w:rsidRPr="00964970" w:rsidRDefault="00C909E7" w:rsidP="00DF1112">
            <w:pPr>
              <w:pStyle w:val="BodyText"/>
              <w:shd w:val="clear" w:color="auto" w:fill="auto"/>
              <w:spacing w:before="0" w:after="0"/>
              <w:ind w:right="380"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447,6</w:t>
            </w:r>
          </w:p>
        </w:tc>
        <w:tc>
          <w:tcPr>
            <w:tcW w:w="1843" w:type="dxa"/>
          </w:tcPr>
          <w:p w:rsidR="00C909E7" w:rsidRPr="00964970" w:rsidRDefault="00C909E7" w:rsidP="00DF1112">
            <w:pPr>
              <w:pStyle w:val="BodyText"/>
              <w:shd w:val="clear" w:color="auto" w:fill="auto"/>
              <w:spacing w:before="0" w:after="0"/>
              <w:ind w:right="380"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6497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550м.куб/сут</w:t>
            </w:r>
          </w:p>
        </w:tc>
        <w:tc>
          <w:tcPr>
            <w:tcW w:w="957" w:type="dxa"/>
          </w:tcPr>
          <w:p w:rsidR="00C909E7" w:rsidRPr="00964970" w:rsidRDefault="00C909E7" w:rsidP="00DF1112">
            <w:pPr>
              <w:pStyle w:val="BodyText"/>
              <w:shd w:val="clear" w:color="auto" w:fill="auto"/>
              <w:spacing w:before="0" w:after="0"/>
              <w:ind w:right="380"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C909E7" w:rsidRDefault="00C909E7" w:rsidP="00D92B67">
      <w:pPr>
        <w:pStyle w:val="BodyText"/>
        <w:shd w:val="clear" w:color="auto" w:fill="auto"/>
        <w:spacing w:before="0" w:after="0"/>
        <w:ind w:right="380" w:firstLine="700"/>
        <w:jc w:val="left"/>
      </w:pPr>
      <w:r w:rsidRPr="00964970">
        <w:rPr>
          <w:rFonts w:ascii="Times New Roman" w:hAnsi="Times New Roman" w:cs="Times New Roman"/>
        </w:rPr>
        <w:t xml:space="preserve">Целью мероприятий по использованию локальной системы канализации является </w:t>
      </w:r>
      <w:r>
        <w:rPr>
          <w:rFonts w:hint="eastAsia"/>
        </w:rPr>
        <w:t>предотвращение</w:t>
      </w:r>
      <w:r>
        <w:t xml:space="preserve"> попадания</w:t>
      </w:r>
    </w:p>
    <w:p w:rsidR="00C909E7" w:rsidRPr="000B62F4" w:rsidRDefault="00C909E7" w:rsidP="000B62F4">
      <w:pPr>
        <w:rPr>
          <w:rFonts w:ascii="Times New Roman" w:hAnsi="Times New Roman" w:cs="Times New Roman"/>
        </w:rPr>
        <w:sectPr w:rsidR="00C909E7" w:rsidRPr="000B62F4" w:rsidSect="006D0FC4">
          <w:type w:val="continuous"/>
          <w:pgSz w:w="11906" w:h="16838"/>
          <w:pgMar w:top="567" w:right="567" w:bottom="567" w:left="1701" w:header="0" w:footer="6" w:gutter="0"/>
          <w:cols w:space="720"/>
          <w:noEndnote/>
          <w:docGrid w:linePitch="360"/>
        </w:sectPr>
      </w:pPr>
      <w:r w:rsidRPr="000B62F4">
        <w:rPr>
          <w:rFonts w:ascii="Times New Roman" w:hAnsi="Times New Roman" w:cs="Times New Roman"/>
        </w:rPr>
        <w:t>Неочищенных канализационных стоков в природную среду, охрана окружающей среды и улучшение качества жизни населения.</w:t>
      </w:r>
    </w:p>
    <w:bookmarkEnd w:id="22"/>
    <w:p w:rsidR="00C909E7" w:rsidRPr="008A1FC2" w:rsidRDefault="00C909E7" w:rsidP="00183256">
      <w:pPr>
        <w:rPr>
          <w:sz w:val="22"/>
          <w:szCs w:val="22"/>
        </w:rPr>
      </w:pPr>
    </w:p>
    <w:sectPr w:rsidR="00C909E7" w:rsidRPr="008A1FC2" w:rsidSect="00C32E01">
      <w:pgSz w:w="16838" w:h="11906" w:orient="landscape"/>
      <w:pgMar w:top="1701" w:right="567" w:bottom="567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9E7" w:rsidRDefault="00C909E7">
      <w:r>
        <w:separator/>
      </w:r>
    </w:p>
  </w:endnote>
  <w:endnote w:type="continuationSeparator" w:id="1">
    <w:p w:rsidR="00C909E7" w:rsidRDefault="00C90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E7" w:rsidRDefault="00C909E7">
    <w:pPr>
      <w:pStyle w:val="11"/>
      <w:framePr w:w="12478" w:h="202" w:wrap="none" w:vAnchor="text" w:hAnchor="page" w:x="1" w:y="-911"/>
      <w:shd w:val="clear" w:color="auto" w:fill="auto"/>
      <w:tabs>
        <w:tab w:val="right" w:pos="11155"/>
      </w:tabs>
      <w:ind w:left="4378"/>
      <w:rPr>
        <w:rFonts w:cs="Arial Unicode M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E7" w:rsidRDefault="00C909E7">
    <w:pPr>
      <w:pStyle w:val="11"/>
      <w:framePr w:w="12478" w:h="202" w:wrap="none" w:vAnchor="text" w:hAnchor="page" w:x="1" w:y="-911"/>
      <w:shd w:val="clear" w:color="auto" w:fill="auto"/>
      <w:tabs>
        <w:tab w:val="right" w:pos="11155"/>
      </w:tabs>
      <w:ind w:left="4378"/>
      <w:rPr>
        <w:rFonts w:cs="Arial Unicode M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E7" w:rsidRDefault="00C909E7" w:rsidP="00A9343D">
    <w:pPr>
      <w:pStyle w:val="11"/>
      <w:framePr w:wrap="auto" w:vAnchor="text" w:hAnchor="margin" w:xAlign="outside" w:y="1"/>
      <w:shd w:val="clear" w:color="auto" w:fill="auto"/>
      <w:tabs>
        <w:tab w:val="right" w:pos="15696"/>
      </w:tabs>
      <w:ind w:left="8918"/>
      <w:rPr>
        <w:rFonts w:cs="Arial Unicode MS"/>
      </w:rPr>
    </w:pPr>
    <w:fldSimple w:instr=" PAGE \* MERGEFORMAT ">
      <w:r w:rsidRPr="00BF5BA7">
        <w:rPr>
          <w:rStyle w:val="2"/>
          <w:noProof/>
        </w:rPr>
        <w:t>10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E7" w:rsidRDefault="00C909E7" w:rsidP="0026389B">
    <w:pPr>
      <w:pStyle w:val="Footer"/>
      <w:framePr w:wrap="auto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C909E7" w:rsidRDefault="00C909E7" w:rsidP="00A9343D">
    <w:pPr>
      <w:pStyle w:val="11"/>
      <w:framePr w:w="16838" w:h="202" w:wrap="none" w:vAnchor="text" w:hAnchor="page" w:x="1" w:y="-808"/>
      <w:shd w:val="clear" w:color="auto" w:fill="auto"/>
      <w:tabs>
        <w:tab w:val="right" w:pos="15696"/>
      </w:tabs>
      <w:ind w:left="8918" w:right="360" w:firstLine="360"/>
      <w:rPr>
        <w:rFonts w:cs="Arial Unicode M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9E7" w:rsidRDefault="00C909E7">
      <w:r>
        <w:separator/>
      </w:r>
    </w:p>
  </w:footnote>
  <w:footnote w:type="continuationSeparator" w:id="1">
    <w:p w:rsidR="00C909E7" w:rsidRDefault="00C909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E7" w:rsidRDefault="00C909E7">
    <w:pPr>
      <w:pStyle w:val="11"/>
      <w:framePr w:w="12478" w:h="187" w:wrap="none" w:vAnchor="text" w:hAnchor="page" w:x="1" w:y="684"/>
      <w:shd w:val="clear" w:color="auto" w:fill="auto"/>
      <w:ind w:left="2160"/>
      <w:rPr>
        <w:rFonts w:cs="Arial Unicode M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E7" w:rsidRDefault="00C909E7">
    <w:pPr>
      <w:pStyle w:val="11"/>
      <w:framePr w:w="12478" w:h="187" w:wrap="none" w:vAnchor="text" w:hAnchor="page" w:x="1" w:y="684"/>
      <w:shd w:val="clear" w:color="auto" w:fill="auto"/>
      <w:ind w:left="2160"/>
      <w:rPr>
        <w:rFonts w:cs="Arial Unicode M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E7" w:rsidRPr="00B679EE" w:rsidRDefault="00C909E7" w:rsidP="00B679EE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E7" w:rsidRDefault="00C909E7">
    <w:pPr>
      <w:pStyle w:val="11"/>
      <w:framePr w:w="16838" w:h="187" w:wrap="none" w:vAnchor="text" w:hAnchor="page" w:x="1" w:y="753"/>
      <w:shd w:val="clear" w:color="auto" w:fill="auto"/>
      <w:ind w:left="4200"/>
      <w:rPr>
        <w:rFonts w:cs="Arial Unicode M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>
    <w:nsid w:val="00000013"/>
    <w:multiLevelType w:val="multilevel"/>
    <w:tmpl w:val="00000012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>
    <w:nsid w:val="00000017"/>
    <w:multiLevelType w:val="multilevel"/>
    <w:tmpl w:val="00000016"/>
    <w:lvl w:ilvl="0">
      <w:start w:val="2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4">
    <w:nsid w:val="02C5647E"/>
    <w:multiLevelType w:val="multilevel"/>
    <w:tmpl w:val="D2D49BE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05AE1742"/>
    <w:multiLevelType w:val="multilevel"/>
    <w:tmpl w:val="D2D49BE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161438DA"/>
    <w:multiLevelType w:val="hybridMultilevel"/>
    <w:tmpl w:val="352AFE56"/>
    <w:lvl w:ilvl="0" w:tplc="94E69F28">
      <w:start w:val="6"/>
      <w:numFmt w:val="decimal"/>
      <w:lvlText w:val="%1."/>
      <w:lvlJc w:val="left"/>
      <w:pPr>
        <w:tabs>
          <w:tab w:val="num" w:pos="1390"/>
        </w:tabs>
        <w:ind w:left="1390" w:hanging="6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>
    <w:nsid w:val="1C2F68C1"/>
    <w:multiLevelType w:val="multilevel"/>
    <w:tmpl w:val="D2D49BE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4F04EED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9">
    <w:nsid w:val="6197168F"/>
    <w:multiLevelType w:val="multilevel"/>
    <w:tmpl w:val="2EEEA72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FC64C6B"/>
    <w:multiLevelType w:val="hybridMultilevel"/>
    <w:tmpl w:val="E45AE556"/>
    <w:lvl w:ilvl="0" w:tplc="64D23CCC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53763EAA">
      <w:start w:val="4"/>
      <w:numFmt w:val="decimal"/>
      <w:lvlText w:val="%2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>
    <w:nsid w:val="78DA2804"/>
    <w:multiLevelType w:val="multilevel"/>
    <w:tmpl w:val="D2D49BE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9382857"/>
    <w:multiLevelType w:val="multilevel"/>
    <w:tmpl w:val="9A5E93B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C2A28D1"/>
    <w:multiLevelType w:val="hybridMultilevel"/>
    <w:tmpl w:val="F9A61696"/>
    <w:lvl w:ilvl="0" w:tplc="2CAE7D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252F8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5"/>
  </w:num>
  <w:num w:numId="16">
    <w:abstractNumId w:val="23"/>
  </w:num>
  <w:num w:numId="17">
    <w:abstractNumId w:val="20"/>
  </w:num>
  <w:num w:numId="18">
    <w:abstractNumId w:val="18"/>
  </w:num>
  <w:num w:numId="19">
    <w:abstractNumId w:val="21"/>
  </w:num>
  <w:num w:numId="20">
    <w:abstractNumId w:val="19"/>
  </w:num>
  <w:num w:numId="21">
    <w:abstractNumId w:val="17"/>
  </w:num>
  <w:num w:numId="22">
    <w:abstractNumId w:val="14"/>
  </w:num>
  <w:num w:numId="23">
    <w:abstractNumId w:val="22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oNotHyphenateCaps/>
  <w:evenAndOddHeader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F0A"/>
    <w:rsid w:val="00016EFE"/>
    <w:rsid w:val="000178F5"/>
    <w:rsid w:val="000205B8"/>
    <w:rsid w:val="00023F0A"/>
    <w:rsid w:val="00027415"/>
    <w:rsid w:val="0003160F"/>
    <w:rsid w:val="00033C7D"/>
    <w:rsid w:val="0005005E"/>
    <w:rsid w:val="00051C77"/>
    <w:rsid w:val="00054A45"/>
    <w:rsid w:val="000602C3"/>
    <w:rsid w:val="0006212D"/>
    <w:rsid w:val="000640A8"/>
    <w:rsid w:val="000677F1"/>
    <w:rsid w:val="000A043E"/>
    <w:rsid w:val="000A0736"/>
    <w:rsid w:val="000A35A3"/>
    <w:rsid w:val="000A624F"/>
    <w:rsid w:val="000A64A1"/>
    <w:rsid w:val="000B5098"/>
    <w:rsid w:val="000B62F4"/>
    <w:rsid w:val="000C510D"/>
    <w:rsid w:val="000D00A6"/>
    <w:rsid w:val="000D18CE"/>
    <w:rsid w:val="000D2D96"/>
    <w:rsid w:val="000D55CF"/>
    <w:rsid w:val="000D69EC"/>
    <w:rsid w:val="000E2C41"/>
    <w:rsid w:val="0011738F"/>
    <w:rsid w:val="00120E0B"/>
    <w:rsid w:val="0012508E"/>
    <w:rsid w:val="00132DCF"/>
    <w:rsid w:val="00134086"/>
    <w:rsid w:val="00136B8D"/>
    <w:rsid w:val="001439E3"/>
    <w:rsid w:val="00154343"/>
    <w:rsid w:val="00183256"/>
    <w:rsid w:val="00184D35"/>
    <w:rsid w:val="0019033E"/>
    <w:rsid w:val="001C0455"/>
    <w:rsid w:val="001C0A2C"/>
    <w:rsid w:val="001D5176"/>
    <w:rsid w:val="001E22B5"/>
    <w:rsid w:val="001E405B"/>
    <w:rsid w:val="001E6D35"/>
    <w:rsid w:val="001F7928"/>
    <w:rsid w:val="00201CFD"/>
    <w:rsid w:val="00204435"/>
    <w:rsid w:val="0021158E"/>
    <w:rsid w:val="00213314"/>
    <w:rsid w:val="00215FB1"/>
    <w:rsid w:val="002208F8"/>
    <w:rsid w:val="00223223"/>
    <w:rsid w:val="00232FD6"/>
    <w:rsid w:val="00236309"/>
    <w:rsid w:val="00241941"/>
    <w:rsid w:val="00242C6E"/>
    <w:rsid w:val="00244831"/>
    <w:rsid w:val="00244ED5"/>
    <w:rsid w:val="00252976"/>
    <w:rsid w:val="00254CA4"/>
    <w:rsid w:val="002631C4"/>
    <w:rsid w:val="00263759"/>
    <w:rsid w:val="0026389B"/>
    <w:rsid w:val="002672CC"/>
    <w:rsid w:val="002758F4"/>
    <w:rsid w:val="00280A33"/>
    <w:rsid w:val="00282F5A"/>
    <w:rsid w:val="0028301A"/>
    <w:rsid w:val="002843F9"/>
    <w:rsid w:val="00293009"/>
    <w:rsid w:val="002A2161"/>
    <w:rsid w:val="002A2308"/>
    <w:rsid w:val="002A4B31"/>
    <w:rsid w:val="002A6729"/>
    <w:rsid w:val="002C4155"/>
    <w:rsid w:val="002C5BF7"/>
    <w:rsid w:val="002D25EF"/>
    <w:rsid w:val="002E266B"/>
    <w:rsid w:val="002F298E"/>
    <w:rsid w:val="00314260"/>
    <w:rsid w:val="00320D62"/>
    <w:rsid w:val="00321E8F"/>
    <w:rsid w:val="00327FAD"/>
    <w:rsid w:val="00364632"/>
    <w:rsid w:val="00364F6E"/>
    <w:rsid w:val="00366F63"/>
    <w:rsid w:val="0037422A"/>
    <w:rsid w:val="00375D8D"/>
    <w:rsid w:val="00386865"/>
    <w:rsid w:val="0039184D"/>
    <w:rsid w:val="003A253A"/>
    <w:rsid w:val="003A39D6"/>
    <w:rsid w:val="003A6FF8"/>
    <w:rsid w:val="003D1A9C"/>
    <w:rsid w:val="003E66F2"/>
    <w:rsid w:val="003F546F"/>
    <w:rsid w:val="00421885"/>
    <w:rsid w:val="004238E4"/>
    <w:rsid w:val="00423EA5"/>
    <w:rsid w:val="00425327"/>
    <w:rsid w:val="004450AD"/>
    <w:rsid w:val="00446ECE"/>
    <w:rsid w:val="0045070B"/>
    <w:rsid w:val="00452095"/>
    <w:rsid w:val="004611F9"/>
    <w:rsid w:val="00465881"/>
    <w:rsid w:val="004679C8"/>
    <w:rsid w:val="00476A71"/>
    <w:rsid w:val="00493F43"/>
    <w:rsid w:val="00495061"/>
    <w:rsid w:val="004A00E6"/>
    <w:rsid w:val="004A234D"/>
    <w:rsid w:val="004A3DB9"/>
    <w:rsid w:val="004B01AD"/>
    <w:rsid w:val="004C0D3E"/>
    <w:rsid w:val="004D21B7"/>
    <w:rsid w:val="004D4989"/>
    <w:rsid w:val="004E399A"/>
    <w:rsid w:val="004F2182"/>
    <w:rsid w:val="004F433F"/>
    <w:rsid w:val="004F5818"/>
    <w:rsid w:val="004F77EC"/>
    <w:rsid w:val="00503A60"/>
    <w:rsid w:val="00507411"/>
    <w:rsid w:val="0052670E"/>
    <w:rsid w:val="005311BD"/>
    <w:rsid w:val="005333EF"/>
    <w:rsid w:val="00534F2C"/>
    <w:rsid w:val="00541118"/>
    <w:rsid w:val="005448D1"/>
    <w:rsid w:val="00546D81"/>
    <w:rsid w:val="005502E5"/>
    <w:rsid w:val="00560F05"/>
    <w:rsid w:val="005628A4"/>
    <w:rsid w:val="00562A3A"/>
    <w:rsid w:val="00590622"/>
    <w:rsid w:val="00593E5B"/>
    <w:rsid w:val="005A1C56"/>
    <w:rsid w:val="005B265C"/>
    <w:rsid w:val="005B474F"/>
    <w:rsid w:val="005D2B88"/>
    <w:rsid w:val="005E1646"/>
    <w:rsid w:val="005E60DC"/>
    <w:rsid w:val="005E69E1"/>
    <w:rsid w:val="005F1FD5"/>
    <w:rsid w:val="005F269E"/>
    <w:rsid w:val="00602C26"/>
    <w:rsid w:val="00610317"/>
    <w:rsid w:val="006131A2"/>
    <w:rsid w:val="00614811"/>
    <w:rsid w:val="00615919"/>
    <w:rsid w:val="00615957"/>
    <w:rsid w:val="006160BD"/>
    <w:rsid w:val="00654A3F"/>
    <w:rsid w:val="006552F8"/>
    <w:rsid w:val="006577BF"/>
    <w:rsid w:val="006652CF"/>
    <w:rsid w:val="00670FD9"/>
    <w:rsid w:val="00684FD8"/>
    <w:rsid w:val="00694E40"/>
    <w:rsid w:val="00695641"/>
    <w:rsid w:val="006A1F23"/>
    <w:rsid w:val="006A20C7"/>
    <w:rsid w:val="006B7780"/>
    <w:rsid w:val="006D0FC4"/>
    <w:rsid w:val="006D2C41"/>
    <w:rsid w:val="006D6F67"/>
    <w:rsid w:val="006D7EF9"/>
    <w:rsid w:val="006F0C13"/>
    <w:rsid w:val="00701919"/>
    <w:rsid w:val="0070684D"/>
    <w:rsid w:val="00710F82"/>
    <w:rsid w:val="0071109B"/>
    <w:rsid w:val="00737E62"/>
    <w:rsid w:val="00740964"/>
    <w:rsid w:val="00742644"/>
    <w:rsid w:val="007507C3"/>
    <w:rsid w:val="00753CB3"/>
    <w:rsid w:val="00761E84"/>
    <w:rsid w:val="00770290"/>
    <w:rsid w:val="00770BB9"/>
    <w:rsid w:val="0077617D"/>
    <w:rsid w:val="00781760"/>
    <w:rsid w:val="00797045"/>
    <w:rsid w:val="007E01BC"/>
    <w:rsid w:val="007E1738"/>
    <w:rsid w:val="007F2376"/>
    <w:rsid w:val="007F6B0B"/>
    <w:rsid w:val="00820FAB"/>
    <w:rsid w:val="00821C36"/>
    <w:rsid w:val="00843703"/>
    <w:rsid w:val="00843F4B"/>
    <w:rsid w:val="008469D3"/>
    <w:rsid w:val="008569F4"/>
    <w:rsid w:val="00862F78"/>
    <w:rsid w:val="00876B8C"/>
    <w:rsid w:val="00884933"/>
    <w:rsid w:val="00885CED"/>
    <w:rsid w:val="008A1FC2"/>
    <w:rsid w:val="008A694E"/>
    <w:rsid w:val="008C280F"/>
    <w:rsid w:val="008C5343"/>
    <w:rsid w:val="008D096B"/>
    <w:rsid w:val="008D4749"/>
    <w:rsid w:val="008E2555"/>
    <w:rsid w:val="008E3F9B"/>
    <w:rsid w:val="008F45D4"/>
    <w:rsid w:val="008F70CF"/>
    <w:rsid w:val="008F792C"/>
    <w:rsid w:val="0093316E"/>
    <w:rsid w:val="00943178"/>
    <w:rsid w:val="00945F6D"/>
    <w:rsid w:val="00950B50"/>
    <w:rsid w:val="009516DA"/>
    <w:rsid w:val="009621E6"/>
    <w:rsid w:val="00964970"/>
    <w:rsid w:val="00975F51"/>
    <w:rsid w:val="00985084"/>
    <w:rsid w:val="00992ABE"/>
    <w:rsid w:val="009966EA"/>
    <w:rsid w:val="009B0C96"/>
    <w:rsid w:val="009C51FC"/>
    <w:rsid w:val="009D0649"/>
    <w:rsid w:val="009E0275"/>
    <w:rsid w:val="009E5302"/>
    <w:rsid w:val="009F0B30"/>
    <w:rsid w:val="009F1B70"/>
    <w:rsid w:val="009F1BAB"/>
    <w:rsid w:val="00A075CD"/>
    <w:rsid w:val="00A1392E"/>
    <w:rsid w:val="00A21DE4"/>
    <w:rsid w:val="00A23DAB"/>
    <w:rsid w:val="00A24E21"/>
    <w:rsid w:val="00A42E96"/>
    <w:rsid w:val="00A45DDF"/>
    <w:rsid w:val="00A5272A"/>
    <w:rsid w:val="00A55E30"/>
    <w:rsid w:val="00A60054"/>
    <w:rsid w:val="00A609EB"/>
    <w:rsid w:val="00A75CD1"/>
    <w:rsid w:val="00A908C2"/>
    <w:rsid w:val="00A9343D"/>
    <w:rsid w:val="00A96857"/>
    <w:rsid w:val="00AA29E5"/>
    <w:rsid w:val="00AC68D7"/>
    <w:rsid w:val="00AD2FA2"/>
    <w:rsid w:val="00AD3152"/>
    <w:rsid w:val="00AD4A38"/>
    <w:rsid w:val="00AD7077"/>
    <w:rsid w:val="00AE1048"/>
    <w:rsid w:val="00AE426A"/>
    <w:rsid w:val="00AF2326"/>
    <w:rsid w:val="00B05385"/>
    <w:rsid w:val="00B072A5"/>
    <w:rsid w:val="00B12509"/>
    <w:rsid w:val="00B20915"/>
    <w:rsid w:val="00B22CAD"/>
    <w:rsid w:val="00B2572A"/>
    <w:rsid w:val="00B326F2"/>
    <w:rsid w:val="00B37871"/>
    <w:rsid w:val="00B41E27"/>
    <w:rsid w:val="00B50646"/>
    <w:rsid w:val="00B62981"/>
    <w:rsid w:val="00B679EE"/>
    <w:rsid w:val="00B7376A"/>
    <w:rsid w:val="00B75D86"/>
    <w:rsid w:val="00B75E68"/>
    <w:rsid w:val="00B77304"/>
    <w:rsid w:val="00B83C54"/>
    <w:rsid w:val="00B86DDD"/>
    <w:rsid w:val="00B933A2"/>
    <w:rsid w:val="00B933F7"/>
    <w:rsid w:val="00BA0A28"/>
    <w:rsid w:val="00BB3EC3"/>
    <w:rsid w:val="00BE678B"/>
    <w:rsid w:val="00BE70C4"/>
    <w:rsid w:val="00BF0F0D"/>
    <w:rsid w:val="00BF4A48"/>
    <w:rsid w:val="00BF5BA7"/>
    <w:rsid w:val="00C0131C"/>
    <w:rsid w:val="00C12372"/>
    <w:rsid w:val="00C163C4"/>
    <w:rsid w:val="00C30A5B"/>
    <w:rsid w:val="00C31175"/>
    <w:rsid w:val="00C31E40"/>
    <w:rsid w:val="00C32E01"/>
    <w:rsid w:val="00C3310A"/>
    <w:rsid w:val="00C3763F"/>
    <w:rsid w:val="00C43F50"/>
    <w:rsid w:val="00C535F1"/>
    <w:rsid w:val="00C5474C"/>
    <w:rsid w:val="00C602FA"/>
    <w:rsid w:val="00C63325"/>
    <w:rsid w:val="00C641DF"/>
    <w:rsid w:val="00C652E9"/>
    <w:rsid w:val="00C7339E"/>
    <w:rsid w:val="00C7380A"/>
    <w:rsid w:val="00C772F1"/>
    <w:rsid w:val="00C826F1"/>
    <w:rsid w:val="00C86895"/>
    <w:rsid w:val="00C90025"/>
    <w:rsid w:val="00C909E7"/>
    <w:rsid w:val="00C94FBB"/>
    <w:rsid w:val="00C9720D"/>
    <w:rsid w:val="00CA3149"/>
    <w:rsid w:val="00CA7D5D"/>
    <w:rsid w:val="00CC30D6"/>
    <w:rsid w:val="00CD1EDE"/>
    <w:rsid w:val="00CF7DCE"/>
    <w:rsid w:val="00D05ED8"/>
    <w:rsid w:val="00D07502"/>
    <w:rsid w:val="00D16350"/>
    <w:rsid w:val="00D16629"/>
    <w:rsid w:val="00D17BB1"/>
    <w:rsid w:val="00D52427"/>
    <w:rsid w:val="00D555EF"/>
    <w:rsid w:val="00D84133"/>
    <w:rsid w:val="00D8716F"/>
    <w:rsid w:val="00D87464"/>
    <w:rsid w:val="00D909C8"/>
    <w:rsid w:val="00D9171F"/>
    <w:rsid w:val="00D92B67"/>
    <w:rsid w:val="00D956C7"/>
    <w:rsid w:val="00D95ADC"/>
    <w:rsid w:val="00DA7669"/>
    <w:rsid w:val="00DB0D06"/>
    <w:rsid w:val="00DC3B7D"/>
    <w:rsid w:val="00DD2EE1"/>
    <w:rsid w:val="00DD38A3"/>
    <w:rsid w:val="00DD60AD"/>
    <w:rsid w:val="00DE5B86"/>
    <w:rsid w:val="00DE6F17"/>
    <w:rsid w:val="00DF058B"/>
    <w:rsid w:val="00DF1112"/>
    <w:rsid w:val="00DF7C3B"/>
    <w:rsid w:val="00E018B1"/>
    <w:rsid w:val="00E0426E"/>
    <w:rsid w:val="00E14B96"/>
    <w:rsid w:val="00E265CB"/>
    <w:rsid w:val="00E27D60"/>
    <w:rsid w:val="00E438AF"/>
    <w:rsid w:val="00E6669E"/>
    <w:rsid w:val="00E6736F"/>
    <w:rsid w:val="00E94789"/>
    <w:rsid w:val="00EA415C"/>
    <w:rsid w:val="00EA488A"/>
    <w:rsid w:val="00EA57A3"/>
    <w:rsid w:val="00EB573B"/>
    <w:rsid w:val="00EC4682"/>
    <w:rsid w:val="00EC470D"/>
    <w:rsid w:val="00EC7E88"/>
    <w:rsid w:val="00ED0EA8"/>
    <w:rsid w:val="00ED3994"/>
    <w:rsid w:val="00EE4D85"/>
    <w:rsid w:val="00EE581A"/>
    <w:rsid w:val="00EF138A"/>
    <w:rsid w:val="00EF7130"/>
    <w:rsid w:val="00F001C1"/>
    <w:rsid w:val="00F0487E"/>
    <w:rsid w:val="00F147E6"/>
    <w:rsid w:val="00F15812"/>
    <w:rsid w:val="00F36469"/>
    <w:rsid w:val="00F36AC4"/>
    <w:rsid w:val="00F4164C"/>
    <w:rsid w:val="00F576C2"/>
    <w:rsid w:val="00F63AB0"/>
    <w:rsid w:val="00F7783D"/>
    <w:rsid w:val="00F82E8E"/>
    <w:rsid w:val="00F84F15"/>
    <w:rsid w:val="00F854B3"/>
    <w:rsid w:val="00F95DD2"/>
    <w:rsid w:val="00FA0787"/>
    <w:rsid w:val="00FB1058"/>
    <w:rsid w:val="00FB3073"/>
    <w:rsid w:val="00FB5373"/>
    <w:rsid w:val="00FC34EC"/>
    <w:rsid w:val="00FD0088"/>
    <w:rsid w:val="00FD01EA"/>
    <w:rsid w:val="00FD500A"/>
    <w:rsid w:val="00FD7247"/>
    <w:rsid w:val="00FF3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19"/>
    <w:rPr>
      <w:rFonts w:cs="Arial Unicode MS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69F4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569F4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569F4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53CB3"/>
    <w:pPr>
      <w:keepNext/>
      <w:jc w:val="center"/>
      <w:outlineLvl w:val="7"/>
    </w:pPr>
    <w:rPr>
      <w:rFonts w:ascii="Arial" w:hAnsi="Arial" w:cs="Arial"/>
      <w:b/>
      <w:bCs/>
      <w:color w:val="auto"/>
      <w:sz w:val="28"/>
      <w:szCs w:val="28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569F4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9F4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569F4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569F4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53CB3"/>
    <w:rPr>
      <w:rFonts w:ascii="Arial" w:hAnsi="Arial" w:cs="Arial"/>
      <w:b/>
      <w:bCs/>
      <w:sz w:val="28"/>
      <w:szCs w:val="28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569F4"/>
    <w:rPr>
      <w:rFonts w:ascii="Cambria" w:hAnsi="Cambria" w:cs="Cambria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rsid w:val="00701919"/>
    <w:rPr>
      <w:color w:val="auto"/>
      <w:u w:val="single"/>
    </w:rPr>
  </w:style>
  <w:style w:type="character" w:customStyle="1" w:styleId="1">
    <w:name w:val="Заголовок №1_"/>
    <w:link w:val="10"/>
    <w:uiPriority w:val="99"/>
    <w:locked/>
    <w:rsid w:val="00701919"/>
    <w:rPr>
      <w:rFonts w:ascii="Times New Roman" w:hAnsi="Times New Roman" w:cs="Times New Roman"/>
      <w:b/>
      <w:bCs/>
      <w:sz w:val="27"/>
      <w:szCs w:val="27"/>
    </w:rPr>
  </w:style>
  <w:style w:type="character" w:customStyle="1" w:styleId="a">
    <w:name w:val="Колонтитул_"/>
    <w:link w:val="11"/>
    <w:uiPriority w:val="99"/>
    <w:locked/>
    <w:rsid w:val="00701919"/>
    <w:rPr>
      <w:rFonts w:ascii="Times New Roman" w:hAnsi="Times New Roman" w:cs="Times New Roman"/>
      <w:sz w:val="20"/>
      <w:szCs w:val="20"/>
    </w:rPr>
  </w:style>
  <w:style w:type="character" w:customStyle="1" w:styleId="9">
    <w:name w:val="Колонтитул + 9"/>
    <w:aliases w:val="5 pt,Курсив,Основной текст + 11,Полужирный"/>
    <w:uiPriority w:val="99"/>
    <w:rsid w:val="00701919"/>
    <w:rPr>
      <w:rFonts w:ascii="Times New Roman" w:hAnsi="Times New Roman" w:cs="Times New Roman"/>
      <w:i/>
      <w:iCs/>
      <w:spacing w:val="0"/>
      <w:sz w:val="19"/>
      <w:szCs w:val="19"/>
      <w:u w:val="single"/>
    </w:rPr>
  </w:style>
  <w:style w:type="character" w:customStyle="1" w:styleId="a0">
    <w:name w:val="Колонтитул + Курсив"/>
    <w:aliases w:val="Интервал 0 pt"/>
    <w:uiPriority w:val="99"/>
    <w:rsid w:val="00701919"/>
    <w:rPr>
      <w:rFonts w:ascii="Times New Roman" w:hAnsi="Times New Roman" w:cs="Times New Roman"/>
      <w:i/>
      <w:iCs/>
      <w:spacing w:val="10"/>
      <w:sz w:val="20"/>
      <w:szCs w:val="20"/>
      <w:u w:val="single"/>
    </w:rPr>
  </w:style>
  <w:style w:type="character" w:customStyle="1" w:styleId="a1">
    <w:name w:val="Колонтитул"/>
    <w:uiPriority w:val="99"/>
    <w:rsid w:val="00701919"/>
    <w:rPr>
      <w:rFonts w:ascii="Times New Roman" w:hAnsi="Times New Roman" w:cs="Times New Roman"/>
      <w:noProof/>
      <w:spacing w:val="0"/>
      <w:sz w:val="20"/>
      <w:szCs w:val="20"/>
    </w:rPr>
  </w:style>
  <w:style w:type="character" w:customStyle="1" w:styleId="2">
    <w:name w:val="Колонтитул2"/>
    <w:uiPriority w:val="99"/>
    <w:rsid w:val="00701919"/>
    <w:rPr>
      <w:rFonts w:ascii="Times New Roman" w:hAnsi="Times New Roman" w:cs="Times New Roman"/>
      <w:spacing w:val="0"/>
      <w:sz w:val="20"/>
      <w:szCs w:val="20"/>
    </w:rPr>
  </w:style>
  <w:style w:type="character" w:customStyle="1" w:styleId="TOC3Char">
    <w:name w:val="TOC 3 Char"/>
    <w:link w:val="TOC3"/>
    <w:uiPriority w:val="99"/>
    <w:locked/>
    <w:rsid w:val="00701919"/>
    <w:rPr>
      <w:rFonts w:ascii="Times New Roman" w:hAnsi="Times New Roman" w:cs="Times New Roman"/>
      <w:spacing w:val="0"/>
      <w:sz w:val="22"/>
      <w:szCs w:val="22"/>
    </w:rPr>
  </w:style>
  <w:style w:type="character" w:customStyle="1" w:styleId="4">
    <w:name w:val="Заголовок №4_ Знак"/>
    <w:link w:val="40"/>
    <w:uiPriority w:val="99"/>
    <w:locked/>
    <w:rsid w:val="0070191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0">
    <w:name w:val="Заголовок №2_"/>
    <w:link w:val="21"/>
    <w:uiPriority w:val="99"/>
    <w:locked/>
    <w:rsid w:val="00701919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Основной текст + Полужирный"/>
    <w:uiPriority w:val="99"/>
    <w:rsid w:val="0070191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2">
    <w:name w:val="Основной текст (2)_ Знак"/>
    <w:link w:val="23"/>
    <w:uiPriority w:val="99"/>
    <w:locked/>
    <w:rsid w:val="0070191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4">
    <w:name w:val="Основной текст (2) + Не полужирный"/>
    <w:uiPriority w:val="99"/>
    <w:rsid w:val="00701919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3">
    <w:name w:val="Заголовок №3_ Знак"/>
    <w:link w:val="30"/>
    <w:uiPriority w:val="99"/>
    <w:locked/>
    <w:rsid w:val="0070191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a3">
    <w:name w:val="Подпись к таблице_"/>
    <w:link w:val="a4"/>
    <w:uiPriority w:val="99"/>
    <w:locked/>
    <w:rsid w:val="00701919"/>
    <w:rPr>
      <w:rFonts w:ascii="Times New Roman" w:hAnsi="Times New Roman" w:cs="Times New Roman"/>
      <w:spacing w:val="0"/>
      <w:sz w:val="22"/>
      <w:szCs w:val="22"/>
    </w:rPr>
  </w:style>
  <w:style w:type="character" w:customStyle="1" w:styleId="41">
    <w:name w:val="Основной текст (4)_"/>
    <w:link w:val="42"/>
    <w:uiPriority w:val="99"/>
    <w:locked/>
    <w:rsid w:val="00701919"/>
    <w:rPr>
      <w:rFonts w:ascii="Times New Roman" w:hAnsi="Times New Roman" w:cs="Times New Roman"/>
      <w:spacing w:val="0"/>
      <w:sz w:val="19"/>
      <w:szCs w:val="19"/>
    </w:rPr>
  </w:style>
  <w:style w:type="character" w:customStyle="1" w:styleId="31">
    <w:name w:val="Основной текст (3)_"/>
    <w:link w:val="32"/>
    <w:uiPriority w:val="99"/>
    <w:locked/>
    <w:rsid w:val="00701919"/>
    <w:rPr>
      <w:rFonts w:ascii="Times New Roman" w:hAnsi="Times New Roman" w:cs="Times New Roman"/>
      <w:noProof/>
      <w:sz w:val="20"/>
      <w:szCs w:val="20"/>
    </w:rPr>
  </w:style>
  <w:style w:type="character" w:customStyle="1" w:styleId="411pt">
    <w:name w:val="Основной текст (4) + 11 pt"/>
    <w:uiPriority w:val="99"/>
    <w:rsid w:val="00701919"/>
    <w:rPr>
      <w:rFonts w:ascii="Times New Roman" w:hAnsi="Times New Roman" w:cs="Times New Roman"/>
      <w:spacing w:val="0"/>
      <w:sz w:val="22"/>
      <w:szCs w:val="22"/>
    </w:rPr>
  </w:style>
  <w:style w:type="character" w:customStyle="1" w:styleId="5">
    <w:name w:val="Основной текст (5)_"/>
    <w:link w:val="50"/>
    <w:uiPriority w:val="99"/>
    <w:locked/>
    <w:rsid w:val="00701919"/>
    <w:rPr>
      <w:rFonts w:ascii="Times New Roman" w:hAnsi="Times New Roman" w:cs="Times New Roman"/>
      <w:spacing w:val="0"/>
      <w:sz w:val="16"/>
      <w:szCs w:val="16"/>
    </w:rPr>
  </w:style>
  <w:style w:type="character" w:customStyle="1" w:styleId="59">
    <w:name w:val="Основной текст (5) + 9"/>
    <w:aliases w:val="5 pt1"/>
    <w:uiPriority w:val="99"/>
    <w:rsid w:val="00701919"/>
    <w:rPr>
      <w:rFonts w:ascii="Times New Roman" w:hAnsi="Times New Roman" w:cs="Times New Roman"/>
      <w:spacing w:val="0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70191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7">
    <w:name w:val="Основной текст (7)_ Знак"/>
    <w:link w:val="70"/>
    <w:uiPriority w:val="99"/>
    <w:locked/>
    <w:rsid w:val="00701919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8">
    <w:name w:val="Основной текст (8)_"/>
    <w:link w:val="80"/>
    <w:uiPriority w:val="99"/>
    <w:locked/>
    <w:rsid w:val="00701919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90">
    <w:name w:val="Основной текст (9)_"/>
    <w:link w:val="91"/>
    <w:uiPriority w:val="99"/>
    <w:locked/>
    <w:rsid w:val="00701919"/>
    <w:rPr>
      <w:rFonts w:ascii="Times New Roman" w:hAnsi="Times New Roman" w:cs="Times New Roman"/>
      <w:spacing w:val="0"/>
      <w:sz w:val="27"/>
      <w:szCs w:val="27"/>
    </w:rPr>
  </w:style>
  <w:style w:type="paragraph" w:styleId="BodyText">
    <w:name w:val="Body Text"/>
    <w:aliases w:val="Основной текст Знак"/>
    <w:basedOn w:val="Normal"/>
    <w:link w:val="BodyTextChar"/>
    <w:uiPriority w:val="99"/>
    <w:rsid w:val="00701919"/>
    <w:pPr>
      <w:shd w:val="clear" w:color="auto" w:fill="FFFFFF"/>
      <w:spacing w:before="300" w:after="120" w:line="317" w:lineRule="exact"/>
      <w:ind w:hanging="440"/>
      <w:jc w:val="both"/>
    </w:pPr>
    <w:rPr>
      <w:sz w:val="20"/>
      <w:szCs w:val="20"/>
    </w:rPr>
  </w:style>
  <w:style w:type="character" w:customStyle="1" w:styleId="BodyTextChar">
    <w:name w:val="Body Text Char"/>
    <w:aliases w:val="Основной текст Знак Char"/>
    <w:basedOn w:val="DefaultParagraphFont"/>
    <w:link w:val="BodyText"/>
    <w:uiPriority w:val="99"/>
    <w:semiHidden/>
    <w:locked/>
    <w:rsid w:val="00701919"/>
    <w:rPr>
      <w:color w:val="000000"/>
    </w:rPr>
  </w:style>
  <w:style w:type="character" w:customStyle="1" w:styleId="a5">
    <w:name w:val="Подпись к картинке_"/>
    <w:link w:val="a6"/>
    <w:uiPriority w:val="99"/>
    <w:locked/>
    <w:rsid w:val="00701919"/>
    <w:rPr>
      <w:rFonts w:ascii="Times New Roman" w:hAnsi="Times New Roman" w:cs="Times New Roman"/>
      <w:spacing w:val="0"/>
      <w:sz w:val="22"/>
      <w:szCs w:val="22"/>
    </w:rPr>
  </w:style>
  <w:style w:type="character" w:customStyle="1" w:styleId="511pt">
    <w:name w:val="Основной текст (5) + 11 pt"/>
    <w:uiPriority w:val="99"/>
    <w:rsid w:val="00701919"/>
    <w:rPr>
      <w:rFonts w:ascii="Times New Roman" w:hAnsi="Times New Roman" w:cs="Times New Roman"/>
      <w:spacing w:val="0"/>
      <w:sz w:val="22"/>
      <w:szCs w:val="22"/>
    </w:rPr>
  </w:style>
  <w:style w:type="character" w:customStyle="1" w:styleId="511pt1">
    <w:name w:val="Основной текст (5) + 11 pt1"/>
    <w:uiPriority w:val="99"/>
    <w:rsid w:val="00701919"/>
    <w:rPr>
      <w:rFonts w:ascii="Times New Roman" w:hAnsi="Times New Roman" w:cs="Times New Roman"/>
      <w:spacing w:val="0"/>
      <w:sz w:val="22"/>
      <w:szCs w:val="22"/>
    </w:rPr>
  </w:style>
  <w:style w:type="character" w:customStyle="1" w:styleId="51">
    <w:name w:val="Основной текст + Полужирный5"/>
    <w:uiPriority w:val="99"/>
    <w:rsid w:val="0070191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00">
    <w:name w:val="Основной текст (10)_"/>
    <w:link w:val="101"/>
    <w:uiPriority w:val="99"/>
    <w:locked/>
    <w:rsid w:val="00701919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102">
    <w:name w:val="Основной текст (10)"/>
    <w:uiPriority w:val="99"/>
    <w:rsid w:val="00701919"/>
    <w:rPr>
      <w:rFonts w:ascii="Times New Roman" w:hAnsi="Times New Roman" w:cs="Times New Roman"/>
      <w:i/>
      <w:iCs/>
      <w:spacing w:val="0"/>
      <w:sz w:val="19"/>
      <w:szCs w:val="19"/>
      <w:u w:val="single"/>
    </w:rPr>
  </w:style>
  <w:style w:type="character" w:customStyle="1" w:styleId="43">
    <w:name w:val="Основной текст + Полужирный4"/>
    <w:uiPriority w:val="99"/>
    <w:rsid w:val="0070191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3">
    <w:name w:val="Основной текст + Полужирный3"/>
    <w:uiPriority w:val="99"/>
    <w:rsid w:val="0070191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0">
    <w:name w:val="Основной текст (11)_"/>
    <w:link w:val="111"/>
    <w:uiPriority w:val="99"/>
    <w:locked/>
    <w:rsid w:val="00701919"/>
    <w:rPr>
      <w:rFonts w:ascii="Times New Roman" w:hAnsi="Times New Roman" w:cs="Times New Roman"/>
      <w:i/>
      <w:iCs/>
      <w:spacing w:val="10"/>
      <w:sz w:val="19"/>
      <w:szCs w:val="19"/>
    </w:rPr>
  </w:style>
  <w:style w:type="character" w:customStyle="1" w:styleId="112">
    <w:name w:val="Основной текст (11)"/>
    <w:basedOn w:val="110"/>
    <w:uiPriority w:val="99"/>
    <w:rsid w:val="00701919"/>
  </w:style>
  <w:style w:type="character" w:customStyle="1" w:styleId="1020">
    <w:name w:val="Основной текст (10)2"/>
    <w:uiPriority w:val="99"/>
    <w:rsid w:val="00701919"/>
    <w:rPr>
      <w:rFonts w:ascii="Times New Roman" w:hAnsi="Times New Roman" w:cs="Times New Roman"/>
      <w:i/>
      <w:iCs/>
      <w:spacing w:val="0"/>
      <w:sz w:val="19"/>
      <w:szCs w:val="19"/>
      <w:u w:val="single"/>
    </w:rPr>
  </w:style>
  <w:style w:type="character" w:customStyle="1" w:styleId="25">
    <w:name w:val="Основной текст + Полужирный2"/>
    <w:uiPriority w:val="99"/>
    <w:rsid w:val="0070191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20">
    <w:name w:val="Основной текст (11)2"/>
    <w:basedOn w:val="110"/>
    <w:uiPriority w:val="99"/>
    <w:rsid w:val="00701919"/>
  </w:style>
  <w:style w:type="character" w:customStyle="1" w:styleId="12">
    <w:name w:val="Основной текст + Полужирный1"/>
    <w:uiPriority w:val="99"/>
    <w:rsid w:val="00701919"/>
    <w:rPr>
      <w:rFonts w:ascii="Times New Roman" w:hAnsi="Times New Roman" w:cs="Times New Roman"/>
      <w:b/>
      <w:bCs/>
      <w:spacing w:val="0"/>
      <w:sz w:val="22"/>
      <w:szCs w:val="22"/>
    </w:rPr>
  </w:style>
  <w:style w:type="paragraph" w:customStyle="1" w:styleId="10">
    <w:name w:val="Заголовок №1"/>
    <w:basedOn w:val="Normal"/>
    <w:link w:val="1"/>
    <w:uiPriority w:val="99"/>
    <w:rsid w:val="00701919"/>
    <w:pPr>
      <w:shd w:val="clear" w:color="auto" w:fill="FFFFFF"/>
      <w:spacing w:line="518" w:lineRule="exact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11">
    <w:name w:val="Колонтитул1"/>
    <w:basedOn w:val="Normal"/>
    <w:link w:val="a"/>
    <w:uiPriority w:val="99"/>
    <w:rsid w:val="0070191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styleId="TOC3">
    <w:name w:val="toc 3"/>
    <w:basedOn w:val="Normal"/>
    <w:next w:val="Normal"/>
    <w:link w:val="TOC3Char"/>
    <w:autoRedefine/>
    <w:uiPriority w:val="99"/>
    <w:semiHidden/>
    <w:rsid w:val="00701919"/>
    <w:pPr>
      <w:shd w:val="clear" w:color="auto" w:fill="FFFFFF"/>
      <w:spacing w:line="518" w:lineRule="exac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40">
    <w:name w:val="Заголовок №4_"/>
    <w:basedOn w:val="Normal"/>
    <w:link w:val="4"/>
    <w:uiPriority w:val="99"/>
    <w:rsid w:val="00701919"/>
    <w:pPr>
      <w:shd w:val="clear" w:color="auto" w:fill="FFFFFF"/>
      <w:spacing w:after="300" w:line="240" w:lineRule="atLeast"/>
      <w:outlineLvl w:val="3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23">
    <w:name w:val="Основной текст (2)_"/>
    <w:basedOn w:val="Normal"/>
    <w:link w:val="22"/>
    <w:uiPriority w:val="99"/>
    <w:rsid w:val="00701919"/>
    <w:pPr>
      <w:shd w:val="clear" w:color="auto" w:fill="FFFFFF"/>
      <w:spacing w:line="518" w:lineRule="exact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30">
    <w:name w:val="Заголовок №3_"/>
    <w:basedOn w:val="Normal"/>
    <w:link w:val="3"/>
    <w:uiPriority w:val="99"/>
    <w:rsid w:val="00701919"/>
    <w:pPr>
      <w:shd w:val="clear" w:color="auto" w:fill="FFFFFF"/>
      <w:spacing w:line="523" w:lineRule="exact"/>
      <w:ind w:hanging="620"/>
      <w:outlineLvl w:val="2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a4">
    <w:name w:val="Подпись к таблице"/>
    <w:basedOn w:val="Normal"/>
    <w:link w:val="a3"/>
    <w:uiPriority w:val="99"/>
    <w:rsid w:val="0070191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42">
    <w:name w:val="Основной текст (4)"/>
    <w:basedOn w:val="Normal"/>
    <w:link w:val="41"/>
    <w:uiPriority w:val="99"/>
    <w:rsid w:val="00701919"/>
    <w:pPr>
      <w:shd w:val="clear" w:color="auto" w:fill="FFFFFF"/>
      <w:spacing w:after="60" w:line="230" w:lineRule="exact"/>
      <w:ind w:hanging="280"/>
      <w:jc w:val="both"/>
    </w:pPr>
    <w:rPr>
      <w:rFonts w:ascii="Times New Roman" w:hAnsi="Times New Roman" w:cs="Times New Roman"/>
      <w:color w:val="auto"/>
      <w:sz w:val="19"/>
      <w:szCs w:val="19"/>
    </w:rPr>
  </w:style>
  <w:style w:type="paragraph" w:customStyle="1" w:styleId="32">
    <w:name w:val="Основной текст (3)"/>
    <w:basedOn w:val="Normal"/>
    <w:link w:val="31"/>
    <w:uiPriority w:val="99"/>
    <w:rsid w:val="0070191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701919"/>
    <w:pPr>
      <w:shd w:val="clear" w:color="auto" w:fill="FFFFFF"/>
      <w:spacing w:line="96" w:lineRule="exact"/>
      <w:jc w:val="both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60">
    <w:name w:val="Основной текст (6)"/>
    <w:basedOn w:val="Normal"/>
    <w:link w:val="6"/>
    <w:uiPriority w:val="99"/>
    <w:rsid w:val="0070191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3"/>
      <w:szCs w:val="23"/>
    </w:rPr>
  </w:style>
  <w:style w:type="paragraph" w:customStyle="1" w:styleId="70">
    <w:name w:val="Основной текст (7)_"/>
    <w:basedOn w:val="Normal"/>
    <w:link w:val="7"/>
    <w:uiPriority w:val="99"/>
    <w:rsid w:val="00701919"/>
    <w:pPr>
      <w:shd w:val="clear" w:color="auto" w:fill="FFFFFF"/>
      <w:spacing w:line="230" w:lineRule="exact"/>
      <w:jc w:val="center"/>
    </w:pPr>
    <w:rPr>
      <w:rFonts w:ascii="Times New Roman" w:hAnsi="Times New Roman" w:cs="Times New Roman"/>
      <w:b/>
      <w:bCs/>
      <w:color w:val="auto"/>
      <w:sz w:val="19"/>
      <w:szCs w:val="19"/>
    </w:rPr>
  </w:style>
  <w:style w:type="paragraph" w:customStyle="1" w:styleId="80">
    <w:name w:val="Основной текст (8)"/>
    <w:basedOn w:val="Normal"/>
    <w:link w:val="8"/>
    <w:uiPriority w:val="99"/>
    <w:rsid w:val="00701919"/>
    <w:pPr>
      <w:shd w:val="clear" w:color="auto" w:fill="FFFFFF"/>
      <w:spacing w:line="240" w:lineRule="atLeast"/>
      <w:jc w:val="center"/>
    </w:pPr>
    <w:rPr>
      <w:rFonts w:ascii="Times New Roman" w:hAnsi="Times New Roman" w:cs="Times New Roman"/>
      <w:i/>
      <w:iCs/>
      <w:color w:val="auto"/>
      <w:sz w:val="19"/>
      <w:szCs w:val="19"/>
    </w:rPr>
  </w:style>
  <w:style w:type="paragraph" w:customStyle="1" w:styleId="91">
    <w:name w:val="Основной текст (9)"/>
    <w:basedOn w:val="Normal"/>
    <w:link w:val="90"/>
    <w:uiPriority w:val="99"/>
    <w:rsid w:val="0070191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26">
    <w:name w:val="Подпись к таблице (2)"/>
    <w:basedOn w:val="Normal"/>
    <w:uiPriority w:val="99"/>
    <w:rsid w:val="00701919"/>
    <w:pPr>
      <w:shd w:val="clear" w:color="auto" w:fill="FFFFFF"/>
      <w:spacing w:line="317" w:lineRule="exact"/>
      <w:jc w:val="both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21">
    <w:name w:val="Заголовок №2"/>
    <w:basedOn w:val="Normal"/>
    <w:link w:val="20"/>
    <w:uiPriority w:val="99"/>
    <w:rsid w:val="00701919"/>
    <w:pPr>
      <w:shd w:val="clear" w:color="auto" w:fill="FFFFFF"/>
      <w:spacing w:before="300" w:after="540" w:line="240" w:lineRule="atLeast"/>
      <w:outlineLvl w:val="1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a6">
    <w:name w:val="Подпись к картинке"/>
    <w:basedOn w:val="Normal"/>
    <w:link w:val="a5"/>
    <w:uiPriority w:val="99"/>
    <w:rsid w:val="0070191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101">
    <w:name w:val="Основной текст (10)1"/>
    <w:basedOn w:val="Normal"/>
    <w:link w:val="100"/>
    <w:uiPriority w:val="99"/>
    <w:rsid w:val="00701919"/>
    <w:pPr>
      <w:shd w:val="clear" w:color="auto" w:fill="FFFFFF"/>
      <w:spacing w:after="180" w:line="240" w:lineRule="atLeast"/>
    </w:pPr>
    <w:rPr>
      <w:rFonts w:ascii="Times New Roman" w:hAnsi="Times New Roman" w:cs="Times New Roman"/>
      <w:i/>
      <w:iCs/>
      <w:color w:val="auto"/>
      <w:sz w:val="19"/>
      <w:szCs w:val="19"/>
    </w:rPr>
  </w:style>
  <w:style w:type="paragraph" w:customStyle="1" w:styleId="111">
    <w:name w:val="Основной текст (11)1"/>
    <w:basedOn w:val="Normal"/>
    <w:link w:val="110"/>
    <w:uiPriority w:val="99"/>
    <w:rsid w:val="0070191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pacing w:val="10"/>
      <w:sz w:val="19"/>
      <w:szCs w:val="19"/>
    </w:rPr>
  </w:style>
  <w:style w:type="paragraph" w:styleId="Header">
    <w:name w:val="header"/>
    <w:basedOn w:val="Normal"/>
    <w:link w:val="HeaderChar"/>
    <w:uiPriority w:val="99"/>
    <w:semiHidden/>
    <w:rsid w:val="00B679E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79EE"/>
    <w:rPr>
      <w:color w:val="000000"/>
    </w:rPr>
  </w:style>
  <w:style w:type="paragraph" w:styleId="Footer">
    <w:name w:val="footer"/>
    <w:basedOn w:val="Normal"/>
    <w:link w:val="FooterChar"/>
    <w:uiPriority w:val="99"/>
    <w:semiHidden/>
    <w:rsid w:val="00B679E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79EE"/>
    <w:rPr>
      <w:color w:val="000000"/>
    </w:rPr>
  </w:style>
  <w:style w:type="paragraph" w:styleId="NoSpacing">
    <w:name w:val="No Spacing"/>
    <w:link w:val="NoSpacingChar"/>
    <w:uiPriority w:val="99"/>
    <w:qFormat/>
    <w:rsid w:val="00B679EE"/>
    <w:rPr>
      <w:rFonts w:ascii="Calibri" w:hAnsi="Calibri" w:cs="Calibri"/>
      <w:lang w:eastAsia="en-US"/>
    </w:rPr>
  </w:style>
  <w:style w:type="character" w:customStyle="1" w:styleId="NoSpacingChar">
    <w:name w:val="No Spacing Char"/>
    <w:link w:val="NoSpacing"/>
    <w:uiPriority w:val="99"/>
    <w:locked/>
    <w:rsid w:val="00B679EE"/>
    <w:rPr>
      <w:rFonts w:ascii="Calibri" w:hAnsi="Calibri" w:cs="Calibri"/>
      <w:sz w:val="22"/>
      <w:szCs w:val="22"/>
      <w:lang w:val="ru-RU" w:eastAsia="en-US"/>
    </w:rPr>
  </w:style>
  <w:style w:type="character" w:customStyle="1" w:styleId="411">
    <w:name w:val="Основной текст (4) + 11"/>
    <w:aliases w:val="5 pt2,Не полужирный"/>
    <w:uiPriority w:val="99"/>
    <w:rsid w:val="009E5302"/>
    <w:rPr>
      <w:rFonts w:ascii="Arial" w:hAnsi="Arial" w:cs="Arial"/>
      <w:spacing w:val="0"/>
      <w:sz w:val="23"/>
      <w:szCs w:val="23"/>
    </w:rPr>
  </w:style>
  <w:style w:type="paragraph" w:styleId="Index1">
    <w:name w:val="index 1"/>
    <w:basedOn w:val="Normal"/>
    <w:next w:val="Normal"/>
    <w:autoRedefine/>
    <w:uiPriority w:val="99"/>
    <w:semiHidden/>
    <w:rsid w:val="00753CB3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rsid w:val="00753CB3"/>
    <w:rPr>
      <w:rFonts w:ascii="Times New Roman" w:hAnsi="Times New Roman" w:cs="Times New Roman"/>
      <w:color w:val="auto"/>
    </w:rPr>
  </w:style>
  <w:style w:type="paragraph" w:styleId="BodyTextIndent">
    <w:name w:val="Body Text Indent"/>
    <w:basedOn w:val="Normal"/>
    <w:link w:val="BodyTextIndentChar"/>
    <w:uiPriority w:val="99"/>
    <w:semiHidden/>
    <w:rsid w:val="008569F4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569F4"/>
    <w:rPr>
      <w:color w:val="000000"/>
    </w:rPr>
  </w:style>
  <w:style w:type="paragraph" w:styleId="Title">
    <w:name w:val="Title"/>
    <w:basedOn w:val="Normal"/>
    <w:link w:val="TitleChar"/>
    <w:uiPriority w:val="99"/>
    <w:qFormat/>
    <w:rsid w:val="008569F4"/>
    <w:pPr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569F4"/>
    <w:rPr>
      <w:rFonts w:ascii="Times New Roman" w:hAnsi="Times New Roman" w:cs="Times New Roman"/>
      <w:b/>
      <w:bCs/>
      <w:sz w:val="28"/>
      <w:szCs w:val="28"/>
    </w:rPr>
  </w:style>
  <w:style w:type="character" w:customStyle="1" w:styleId="28pt">
    <w:name w:val="Основной текст (2) + 8 pt"/>
    <w:uiPriority w:val="99"/>
    <w:rsid w:val="00CA3149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4-1pt">
    <w:name w:val="Основной текст (4) + Интервал -1 pt"/>
    <w:uiPriority w:val="99"/>
    <w:rsid w:val="00CA3149"/>
    <w:rPr>
      <w:rFonts w:ascii="Times New Roman" w:hAnsi="Times New Roman" w:cs="Times New Roman"/>
      <w:i/>
      <w:iCs/>
      <w:spacing w:val="-20"/>
      <w:sz w:val="21"/>
      <w:szCs w:val="21"/>
      <w:lang w:val="en-US" w:eastAsia="en-US"/>
    </w:rPr>
  </w:style>
  <w:style w:type="paragraph" w:customStyle="1" w:styleId="210">
    <w:name w:val="Основной текст (2)1"/>
    <w:basedOn w:val="Normal"/>
    <w:uiPriority w:val="99"/>
    <w:rsid w:val="00CA314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9"/>
      <w:szCs w:val="19"/>
    </w:rPr>
  </w:style>
  <w:style w:type="table" w:styleId="TableGrid">
    <w:name w:val="Table Grid"/>
    <w:basedOn w:val="TableNormal"/>
    <w:uiPriority w:val="99"/>
    <w:rsid w:val="00EA57A3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1pt1">
    <w:name w:val="Основной текст + Интервал -1 pt1"/>
    <w:uiPriority w:val="99"/>
    <w:rsid w:val="00742644"/>
    <w:rPr>
      <w:rFonts w:ascii="Times New Roman" w:hAnsi="Times New Roman" w:cs="Times New Roman"/>
      <w:spacing w:val="-20"/>
      <w:sz w:val="26"/>
      <w:szCs w:val="26"/>
    </w:rPr>
  </w:style>
  <w:style w:type="character" w:customStyle="1" w:styleId="TrebuchetMS2">
    <w:name w:val="Основной текст + Trebuchet MS2"/>
    <w:aliases w:val="9 pt"/>
    <w:uiPriority w:val="99"/>
    <w:rsid w:val="00742644"/>
    <w:rPr>
      <w:rFonts w:ascii="Trebuchet MS" w:hAnsi="Trebuchet MS" w:cs="Trebuchet MS"/>
      <w:sz w:val="18"/>
      <w:szCs w:val="18"/>
      <w:shd w:val="clear" w:color="auto" w:fill="FFFFFF"/>
    </w:rPr>
  </w:style>
  <w:style w:type="character" w:customStyle="1" w:styleId="a7">
    <w:name w:val="Основной текст_"/>
    <w:link w:val="13"/>
    <w:uiPriority w:val="99"/>
    <w:locked/>
    <w:rsid w:val="0074264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Normal"/>
    <w:link w:val="a7"/>
    <w:uiPriority w:val="99"/>
    <w:rsid w:val="00742644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6"/>
      <w:szCs w:val="26"/>
    </w:rPr>
  </w:style>
  <w:style w:type="paragraph" w:styleId="ListParagraph">
    <w:name w:val="List Paragraph"/>
    <w:basedOn w:val="Normal"/>
    <w:uiPriority w:val="99"/>
    <w:qFormat/>
    <w:rsid w:val="00F0487E"/>
    <w:pPr>
      <w:ind w:left="708"/>
    </w:pPr>
  </w:style>
  <w:style w:type="paragraph" w:customStyle="1" w:styleId="44">
    <w:name w:val="Заголовок №4"/>
    <w:basedOn w:val="Normal"/>
    <w:uiPriority w:val="99"/>
    <w:rsid w:val="00C32E01"/>
    <w:pPr>
      <w:shd w:val="clear" w:color="auto" w:fill="FFFFFF"/>
      <w:spacing w:after="300" w:line="240" w:lineRule="atLeast"/>
      <w:outlineLvl w:val="3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27">
    <w:name w:val="Основной текст (2)"/>
    <w:basedOn w:val="Normal"/>
    <w:uiPriority w:val="99"/>
    <w:rsid w:val="00C32E01"/>
    <w:pPr>
      <w:shd w:val="clear" w:color="auto" w:fill="FFFFFF"/>
      <w:spacing w:line="518" w:lineRule="exact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34">
    <w:name w:val="Заголовок №3"/>
    <w:basedOn w:val="Normal"/>
    <w:uiPriority w:val="99"/>
    <w:rsid w:val="00C32E01"/>
    <w:pPr>
      <w:shd w:val="clear" w:color="auto" w:fill="FFFFFF"/>
      <w:spacing w:line="523" w:lineRule="exact"/>
      <w:ind w:hanging="620"/>
      <w:outlineLvl w:val="2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71">
    <w:name w:val="Основной текст (7)"/>
    <w:basedOn w:val="Normal"/>
    <w:uiPriority w:val="99"/>
    <w:rsid w:val="00C32E01"/>
    <w:pPr>
      <w:shd w:val="clear" w:color="auto" w:fill="FFFFFF"/>
      <w:spacing w:line="230" w:lineRule="exact"/>
      <w:jc w:val="center"/>
    </w:pPr>
    <w:rPr>
      <w:rFonts w:ascii="Times New Roman" w:hAnsi="Times New Roman" w:cs="Times New Roman"/>
      <w:b/>
      <w:bCs/>
      <w:color w:val="auto"/>
      <w:sz w:val="19"/>
      <w:szCs w:val="19"/>
    </w:rPr>
  </w:style>
  <w:style w:type="character" w:styleId="PageNumber">
    <w:name w:val="page number"/>
    <w:basedOn w:val="DefaultParagraphFont"/>
    <w:uiPriority w:val="99"/>
    <w:rsid w:val="00A93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68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384</TotalTime>
  <Pages>31</Pages>
  <Words>6712</Words>
  <Characters>-32766</Characters>
  <Application>Microsoft Office Outlook</Application>
  <DocSecurity>0</DocSecurity>
  <Lines>0</Lines>
  <Paragraphs>0</Paragraphs>
  <ScaleCrop>false</ScaleCrop>
  <Company>Администрация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Красный Строитель</cp:lastModifiedBy>
  <cp:revision>15</cp:revision>
  <cp:lastPrinted>2013-11-18T11:17:00Z</cp:lastPrinted>
  <dcterms:created xsi:type="dcterms:W3CDTF">2013-11-26T05:40:00Z</dcterms:created>
  <dcterms:modified xsi:type="dcterms:W3CDTF">2014-01-22T06:50:00Z</dcterms:modified>
</cp:coreProperties>
</file>