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372" w:rsidRDefault="00277372" w:rsidP="00277372">
      <w:pPr>
        <w:jc w:val="both"/>
        <w:rPr>
          <w:sz w:val="28"/>
          <w:szCs w:val="20"/>
        </w:rPr>
      </w:pPr>
    </w:p>
    <w:p w:rsidR="00277372" w:rsidRDefault="00277372" w:rsidP="00277372">
      <w:pPr>
        <w:jc w:val="both"/>
        <w:rPr>
          <w:sz w:val="28"/>
          <w:szCs w:val="20"/>
        </w:rPr>
      </w:pPr>
    </w:p>
    <w:p w:rsidR="00277372" w:rsidRDefault="007044F6" w:rsidP="00277372">
      <w:pPr>
        <w:jc w:val="both"/>
        <w:rPr>
          <w:sz w:val="28"/>
          <w:szCs w:val="20"/>
        </w:rPr>
      </w:pPr>
      <w:r>
        <w:rPr>
          <w:sz w:val="28"/>
          <w:szCs w:val="20"/>
        </w:rPr>
        <w:t xml:space="preserve">     </w:t>
      </w:r>
      <w:r w:rsidR="00A136FD">
        <w:rPr>
          <w:sz w:val="28"/>
          <w:szCs w:val="20"/>
        </w:rPr>
        <w:t xml:space="preserve">  </w:t>
      </w:r>
      <w:r w:rsidR="00ED7B9B">
        <w:rPr>
          <w:sz w:val="28"/>
          <w:szCs w:val="20"/>
        </w:rPr>
        <w:t xml:space="preserve"> </w:t>
      </w:r>
      <w:r w:rsidR="00277372">
        <w:rPr>
          <w:sz w:val="28"/>
          <w:szCs w:val="20"/>
        </w:rPr>
        <w:t>АДМИНИСТРАЦИЯ</w:t>
      </w:r>
    </w:p>
    <w:p w:rsidR="001E142E" w:rsidRDefault="00A136FD" w:rsidP="00277372">
      <w:pPr>
        <w:jc w:val="both"/>
        <w:rPr>
          <w:sz w:val="28"/>
          <w:szCs w:val="20"/>
        </w:rPr>
      </w:pPr>
      <w:r>
        <w:rPr>
          <w:sz w:val="28"/>
          <w:szCs w:val="20"/>
        </w:rPr>
        <w:t xml:space="preserve">  </w:t>
      </w:r>
      <w:r w:rsidR="007044F6">
        <w:rPr>
          <w:sz w:val="28"/>
          <w:szCs w:val="20"/>
        </w:rPr>
        <w:t>СЕЛЬСКОГО ПОСЕЛЕНИЯ</w:t>
      </w:r>
    </w:p>
    <w:p w:rsidR="00A136FD" w:rsidRDefault="004C35F1" w:rsidP="00277372">
      <w:pPr>
        <w:jc w:val="both"/>
        <w:rPr>
          <w:sz w:val="28"/>
          <w:szCs w:val="20"/>
        </w:rPr>
      </w:pPr>
      <w:r>
        <w:rPr>
          <w:sz w:val="28"/>
          <w:szCs w:val="20"/>
        </w:rPr>
        <w:t xml:space="preserve">      КРАСНЫЙ СТРОИТЕЛЬ</w:t>
      </w:r>
    </w:p>
    <w:p w:rsidR="007044F6" w:rsidRDefault="0099288B" w:rsidP="00277372">
      <w:pPr>
        <w:jc w:val="both"/>
        <w:rPr>
          <w:sz w:val="28"/>
          <w:szCs w:val="20"/>
        </w:rPr>
      </w:pPr>
      <w:r>
        <w:rPr>
          <w:sz w:val="28"/>
          <w:szCs w:val="20"/>
        </w:rPr>
        <w:t xml:space="preserve"> </w:t>
      </w:r>
      <w:r w:rsidR="00A136FD">
        <w:rPr>
          <w:sz w:val="28"/>
          <w:szCs w:val="20"/>
        </w:rPr>
        <w:t>МУНИЦИПАЛЬНОГО РАЙОНА</w:t>
      </w:r>
      <w:r>
        <w:rPr>
          <w:sz w:val="28"/>
          <w:szCs w:val="20"/>
        </w:rPr>
        <w:t xml:space="preserve">     </w:t>
      </w:r>
      <w:r w:rsidR="002813D8">
        <w:rPr>
          <w:sz w:val="28"/>
          <w:szCs w:val="20"/>
        </w:rPr>
        <w:t xml:space="preserve">                          </w:t>
      </w:r>
    </w:p>
    <w:p w:rsidR="007044F6" w:rsidRDefault="002F65CE" w:rsidP="00277372">
      <w:pPr>
        <w:jc w:val="both"/>
        <w:rPr>
          <w:sz w:val="28"/>
          <w:szCs w:val="20"/>
        </w:rPr>
      </w:pPr>
      <w:r>
        <w:rPr>
          <w:sz w:val="28"/>
          <w:szCs w:val="20"/>
        </w:rPr>
        <w:t xml:space="preserve"> </w:t>
      </w:r>
      <w:r w:rsidR="00A136FD">
        <w:rPr>
          <w:sz w:val="28"/>
          <w:szCs w:val="20"/>
        </w:rPr>
        <w:t xml:space="preserve">   </w:t>
      </w:r>
      <w:r>
        <w:rPr>
          <w:sz w:val="28"/>
          <w:szCs w:val="20"/>
        </w:rPr>
        <w:t xml:space="preserve"> ЧЕЛНО-ВЕРШИНСКИЙ</w:t>
      </w:r>
      <w:r w:rsidR="00451BA1">
        <w:rPr>
          <w:sz w:val="28"/>
          <w:szCs w:val="20"/>
        </w:rPr>
        <w:t xml:space="preserve">                                   </w:t>
      </w:r>
    </w:p>
    <w:p w:rsidR="007044F6" w:rsidRDefault="002F65CE" w:rsidP="00277372">
      <w:pPr>
        <w:jc w:val="both"/>
        <w:rPr>
          <w:sz w:val="28"/>
          <w:szCs w:val="20"/>
        </w:rPr>
      </w:pPr>
      <w:r>
        <w:rPr>
          <w:sz w:val="28"/>
          <w:szCs w:val="20"/>
        </w:rPr>
        <w:t xml:space="preserve"> </w:t>
      </w:r>
      <w:r w:rsidR="00A136FD">
        <w:rPr>
          <w:sz w:val="28"/>
          <w:szCs w:val="20"/>
        </w:rPr>
        <w:t xml:space="preserve">   </w:t>
      </w:r>
      <w:r>
        <w:rPr>
          <w:sz w:val="28"/>
          <w:szCs w:val="20"/>
        </w:rPr>
        <w:t>САМАРСКОЙ ОБЛАСТИ</w:t>
      </w:r>
    </w:p>
    <w:p w:rsidR="007044F6" w:rsidRDefault="007044F6" w:rsidP="00277372">
      <w:pPr>
        <w:jc w:val="both"/>
        <w:rPr>
          <w:sz w:val="28"/>
          <w:szCs w:val="20"/>
        </w:rPr>
      </w:pPr>
    </w:p>
    <w:p w:rsidR="007044F6" w:rsidRDefault="00A136FD" w:rsidP="00277372">
      <w:pPr>
        <w:jc w:val="both"/>
        <w:rPr>
          <w:sz w:val="28"/>
          <w:szCs w:val="20"/>
        </w:rPr>
      </w:pPr>
      <w:r>
        <w:rPr>
          <w:sz w:val="28"/>
          <w:szCs w:val="20"/>
        </w:rPr>
        <w:t xml:space="preserve">      </w:t>
      </w:r>
      <w:proofErr w:type="gramStart"/>
      <w:r>
        <w:rPr>
          <w:sz w:val="28"/>
          <w:szCs w:val="20"/>
        </w:rPr>
        <w:t>От</w:t>
      </w:r>
      <w:proofErr w:type="gramEnd"/>
      <w:r>
        <w:rPr>
          <w:sz w:val="28"/>
          <w:szCs w:val="20"/>
        </w:rPr>
        <w:t xml:space="preserve"> </w:t>
      </w:r>
      <w:r w:rsidR="002E5492">
        <w:rPr>
          <w:sz w:val="28"/>
          <w:szCs w:val="20"/>
        </w:rPr>
        <w:t>___________</w:t>
      </w:r>
      <w:r w:rsidR="00EC2F15">
        <w:rPr>
          <w:sz w:val="28"/>
          <w:szCs w:val="20"/>
        </w:rPr>
        <w:t xml:space="preserve"> №</w:t>
      </w:r>
      <w:r w:rsidR="002E5492">
        <w:rPr>
          <w:sz w:val="28"/>
          <w:szCs w:val="20"/>
        </w:rPr>
        <w:t xml:space="preserve"> ______                   ПРОЕКТ</w:t>
      </w:r>
      <w:r w:rsidR="00EC2F15">
        <w:rPr>
          <w:sz w:val="28"/>
          <w:szCs w:val="20"/>
        </w:rPr>
        <w:t xml:space="preserve"> </w:t>
      </w:r>
    </w:p>
    <w:p w:rsidR="00277372" w:rsidRDefault="00277372" w:rsidP="00277372">
      <w:pPr>
        <w:jc w:val="both"/>
        <w:rPr>
          <w:sz w:val="28"/>
          <w:szCs w:val="20"/>
        </w:rPr>
      </w:pPr>
    </w:p>
    <w:p w:rsidR="00277372" w:rsidRDefault="00277372" w:rsidP="00277372">
      <w:pPr>
        <w:jc w:val="both"/>
        <w:rPr>
          <w:sz w:val="28"/>
          <w:szCs w:val="20"/>
        </w:rPr>
      </w:pPr>
    </w:p>
    <w:p w:rsidR="00277372" w:rsidRDefault="002E5492" w:rsidP="00277372">
      <w:pPr>
        <w:jc w:val="both"/>
        <w:rPr>
          <w:sz w:val="28"/>
          <w:szCs w:val="20"/>
        </w:rPr>
      </w:pPr>
      <w:r>
        <w:rPr>
          <w:sz w:val="28"/>
          <w:szCs w:val="20"/>
        </w:rPr>
        <w:t xml:space="preserve">О внесении </w:t>
      </w:r>
      <w:r w:rsidR="004C35F1">
        <w:rPr>
          <w:sz w:val="28"/>
          <w:szCs w:val="20"/>
        </w:rPr>
        <w:t xml:space="preserve">изменений в постановление  от </w:t>
      </w:r>
      <w:r w:rsidR="00FE46F3">
        <w:rPr>
          <w:sz w:val="28"/>
          <w:szCs w:val="20"/>
          <w:lang w:val="en-US"/>
        </w:rPr>
        <w:t>10</w:t>
      </w:r>
      <w:r w:rsidR="004C35F1">
        <w:rPr>
          <w:sz w:val="28"/>
          <w:szCs w:val="20"/>
        </w:rPr>
        <w:t>.0</w:t>
      </w:r>
      <w:r w:rsidR="00FE46F3">
        <w:rPr>
          <w:sz w:val="28"/>
          <w:szCs w:val="20"/>
          <w:lang w:val="en-US"/>
        </w:rPr>
        <w:t>7</w:t>
      </w:r>
      <w:r>
        <w:rPr>
          <w:sz w:val="28"/>
          <w:szCs w:val="20"/>
        </w:rPr>
        <w:t>.2018 г.</w:t>
      </w:r>
    </w:p>
    <w:p w:rsidR="00A136FD" w:rsidRDefault="004C35F1" w:rsidP="002F65CE">
      <w:pPr>
        <w:jc w:val="both"/>
        <w:rPr>
          <w:sz w:val="28"/>
          <w:szCs w:val="20"/>
        </w:rPr>
      </w:pPr>
      <w:r>
        <w:rPr>
          <w:sz w:val="28"/>
          <w:szCs w:val="20"/>
        </w:rPr>
        <w:t>№ 26</w:t>
      </w:r>
      <w:r w:rsidR="002E5492">
        <w:rPr>
          <w:sz w:val="28"/>
          <w:szCs w:val="20"/>
        </w:rPr>
        <w:t xml:space="preserve"> «</w:t>
      </w:r>
      <w:r w:rsidR="00A136FD">
        <w:rPr>
          <w:sz w:val="28"/>
          <w:szCs w:val="20"/>
        </w:rPr>
        <w:t>Об утверждении Положения о составе, порядке</w:t>
      </w:r>
    </w:p>
    <w:p w:rsidR="00A136FD" w:rsidRDefault="00A136FD" w:rsidP="002F65CE">
      <w:pPr>
        <w:jc w:val="both"/>
        <w:rPr>
          <w:sz w:val="28"/>
          <w:szCs w:val="20"/>
        </w:rPr>
      </w:pPr>
      <w:r>
        <w:rPr>
          <w:sz w:val="28"/>
          <w:szCs w:val="20"/>
        </w:rPr>
        <w:t>подготовки генерального плана</w:t>
      </w:r>
      <w:r w:rsidR="002F65CE">
        <w:rPr>
          <w:sz w:val="28"/>
          <w:szCs w:val="20"/>
        </w:rPr>
        <w:t xml:space="preserve"> с</w:t>
      </w:r>
      <w:r w:rsidR="007669E1">
        <w:rPr>
          <w:sz w:val="28"/>
          <w:szCs w:val="20"/>
        </w:rPr>
        <w:t>ел</w:t>
      </w:r>
      <w:r w:rsidR="001E142E">
        <w:rPr>
          <w:sz w:val="28"/>
          <w:szCs w:val="20"/>
        </w:rPr>
        <w:t>ьско</w:t>
      </w:r>
      <w:r w:rsidR="004179E4">
        <w:rPr>
          <w:sz w:val="28"/>
          <w:szCs w:val="20"/>
        </w:rPr>
        <w:t>го поселения</w:t>
      </w:r>
    </w:p>
    <w:p w:rsidR="002F65CE" w:rsidRDefault="004C35F1" w:rsidP="002F65CE">
      <w:pPr>
        <w:jc w:val="both"/>
        <w:rPr>
          <w:sz w:val="28"/>
          <w:szCs w:val="20"/>
        </w:rPr>
      </w:pPr>
      <w:r>
        <w:rPr>
          <w:sz w:val="28"/>
          <w:szCs w:val="20"/>
        </w:rPr>
        <w:t>Красный Строитель</w:t>
      </w:r>
      <w:r w:rsidR="00983372">
        <w:rPr>
          <w:sz w:val="28"/>
          <w:szCs w:val="20"/>
        </w:rPr>
        <w:t xml:space="preserve"> </w:t>
      </w:r>
      <w:r w:rsidR="00A136FD">
        <w:rPr>
          <w:sz w:val="28"/>
          <w:szCs w:val="20"/>
        </w:rPr>
        <w:t xml:space="preserve">муниципального района </w:t>
      </w:r>
      <w:proofErr w:type="spellStart"/>
      <w:r w:rsidR="00A136FD">
        <w:rPr>
          <w:sz w:val="28"/>
          <w:szCs w:val="20"/>
        </w:rPr>
        <w:t>Челно</w:t>
      </w:r>
      <w:proofErr w:type="spellEnd"/>
      <w:r w:rsidR="00A136FD">
        <w:rPr>
          <w:sz w:val="28"/>
          <w:szCs w:val="20"/>
        </w:rPr>
        <w:t>-</w:t>
      </w:r>
    </w:p>
    <w:p w:rsidR="00A136FD" w:rsidRDefault="00A136FD" w:rsidP="002F65CE">
      <w:pPr>
        <w:jc w:val="both"/>
        <w:rPr>
          <w:sz w:val="28"/>
          <w:szCs w:val="20"/>
        </w:rPr>
      </w:pPr>
      <w:proofErr w:type="spellStart"/>
      <w:r>
        <w:rPr>
          <w:sz w:val="28"/>
          <w:szCs w:val="20"/>
        </w:rPr>
        <w:t>Вершинский</w:t>
      </w:r>
      <w:proofErr w:type="spellEnd"/>
      <w:r>
        <w:rPr>
          <w:sz w:val="28"/>
          <w:szCs w:val="20"/>
        </w:rPr>
        <w:t xml:space="preserve"> Самарской области, порядке подготовки</w:t>
      </w:r>
    </w:p>
    <w:p w:rsidR="00A136FD" w:rsidRDefault="00A136FD" w:rsidP="002F65CE">
      <w:pPr>
        <w:jc w:val="both"/>
        <w:rPr>
          <w:sz w:val="28"/>
          <w:szCs w:val="20"/>
        </w:rPr>
      </w:pPr>
      <w:r>
        <w:rPr>
          <w:sz w:val="28"/>
          <w:szCs w:val="20"/>
        </w:rPr>
        <w:t>Изменений и внесения их в генеральный план, а также</w:t>
      </w:r>
    </w:p>
    <w:p w:rsidR="00A136FD" w:rsidRDefault="002E5492" w:rsidP="002F65CE">
      <w:pPr>
        <w:jc w:val="both"/>
        <w:rPr>
          <w:sz w:val="28"/>
          <w:szCs w:val="20"/>
        </w:rPr>
      </w:pPr>
      <w:proofErr w:type="gramStart"/>
      <w:r>
        <w:rPr>
          <w:sz w:val="28"/>
          <w:szCs w:val="20"/>
        </w:rPr>
        <w:t>с</w:t>
      </w:r>
      <w:r w:rsidR="00A136FD">
        <w:rPr>
          <w:sz w:val="28"/>
          <w:szCs w:val="20"/>
        </w:rPr>
        <w:t>оставе</w:t>
      </w:r>
      <w:proofErr w:type="gramEnd"/>
      <w:r w:rsidR="00A136FD">
        <w:rPr>
          <w:sz w:val="28"/>
          <w:szCs w:val="20"/>
        </w:rPr>
        <w:t>, порядке подготовки планов реализации</w:t>
      </w:r>
    </w:p>
    <w:p w:rsidR="00A136FD" w:rsidRDefault="00A136FD" w:rsidP="002F65CE">
      <w:pPr>
        <w:jc w:val="both"/>
        <w:rPr>
          <w:sz w:val="28"/>
          <w:szCs w:val="20"/>
        </w:rPr>
      </w:pPr>
      <w:r>
        <w:rPr>
          <w:sz w:val="28"/>
          <w:szCs w:val="20"/>
        </w:rPr>
        <w:t>генерального плана</w:t>
      </w:r>
      <w:r w:rsidR="002E5492">
        <w:rPr>
          <w:sz w:val="28"/>
          <w:szCs w:val="20"/>
        </w:rPr>
        <w:t>»</w:t>
      </w:r>
    </w:p>
    <w:p w:rsidR="002F65CE" w:rsidRDefault="002F65CE" w:rsidP="002F65CE">
      <w:pPr>
        <w:jc w:val="both"/>
        <w:rPr>
          <w:sz w:val="28"/>
          <w:szCs w:val="20"/>
        </w:rPr>
      </w:pPr>
      <w:r>
        <w:rPr>
          <w:sz w:val="28"/>
          <w:szCs w:val="20"/>
        </w:rPr>
        <w:t xml:space="preserve"> </w:t>
      </w:r>
    </w:p>
    <w:p w:rsidR="002F65CE" w:rsidRDefault="002F65CE" w:rsidP="002F65CE">
      <w:pPr>
        <w:jc w:val="both"/>
        <w:rPr>
          <w:sz w:val="28"/>
          <w:szCs w:val="20"/>
        </w:rPr>
      </w:pPr>
      <w:r>
        <w:rPr>
          <w:sz w:val="28"/>
          <w:szCs w:val="20"/>
        </w:rPr>
        <w:t>В соответствии с</w:t>
      </w:r>
      <w:r w:rsidR="002E5492">
        <w:rPr>
          <w:sz w:val="28"/>
          <w:szCs w:val="20"/>
        </w:rPr>
        <w:t xml:space="preserve"> Градостроительным  Кодексом </w:t>
      </w:r>
      <w:r w:rsidR="00A136FD">
        <w:rPr>
          <w:sz w:val="28"/>
          <w:szCs w:val="20"/>
        </w:rPr>
        <w:t xml:space="preserve"> РФ,</w:t>
      </w:r>
      <w:r>
        <w:rPr>
          <w:sz w:val="28"/>
          <w:szCs w:val="20"/>
        </w:rPr>
        <w:t xml:space="preserve"> Федеральным законом от 06.10.2003 г.</w:t>
      </w:r>
      <w:r w:rsidR="00FF2179">
        <w:rPr>
          <w:sz w:val="28"/>
          <w:szCs w:val="20"/>
        </w:rPr>
        <w:t xml:space="preserve"> </w:t>
      </w:r>
      <w:r>
        <w:rPr>
          <w:sz w:val="28"/>
          <w:szCs w:val="20"/>
        </w:rPr>
        <w:t>№ 131-ФЗ «Об общих принципах организации местного самоуправления в Российс</w:t>
      </w:r>
      <w:r w:rsidR="00A136FD">
        <w:rPr>
          <w:sz w:val="28"/>
          <w:szCs w:val="20"/>
        </w:rPr>
        <w:t xml:space="preserve">кой Федерации», </w:t>
      </w:r>
      <w:r>
        <w:rPr>
          <w:sz w:val="28"/>
          <w:szCs w:val="20"/>
        </w:rPr>
        <w:t xml:space="preserve"> Уставом с</w:t>
      </w:r>
      <w:r w:rsidR="007669E1">
        <w:rPr>
          <w:sz w:val="28"/>
          <w:szCs w:val="20"/>
        </w:rPr>
        <w:t>ел</w:t>
      </w:r>
      <w:r w:rsidR="001E142E">
        <w:rPr>
          <w:sz w:val="28"/>
          <w:szCs w:val="20"/>
        </w:rPr>
        <w:t>ьско</w:t>
      </w:r>
      <w:r w:rsidR="004179E4">
        <w:rPr>
          <w:sz w:val="28"/>
          <w:szCs w:val="20"/>
        </w:rPr>
        <w:t xml:space="preserve">го поселения </w:t>
      </w:r>
      <w:r w:rsidR="004C35F1">
        <w:rPr>
          <w:sz w:val="28"/>
          <w:szCs w:val="20"/>
        </w:rPr>
        <w:t>Красный Строитель</w:t>
      </w:r>
      <w:r>
        <w:rPr>
          <w:sz w:val="28"/>
          <w:szCs w:val="20"/>
        </w:rPr>
        <w:t>, администрация с</w:t>
      </w:r>
      <w:r w:rsidR="007669E1">
        <w:rPr>
          <w:sz w:val="28"/>
          <w:szCs w:val="20"/>
        </w:rPr>
        <w:t>ел</w:t>
      </w:r>
      <w:r w:rsidR="001E142E">
        <w:rPr>
          <w:sz w:val="28"/>
          <w:szCs w:val="20"/>
        </w:rPr>
        <w:t>ьско</w:t>
      </w:r>
      <w:r w:rsidR="004179E4">
        <w:rPr>
          <w:sz w:val="28"/>
          <w:szCs w:val="20"/>
        </w:rPr>
        <w:t xml:space="preserve">го поселения </w:t>
      </w:r>
      <w:r w:rsidR="004C35F1">
        <w:rPr>
          <w:sz w:val="28"/>
          <w:szCs w:val="20"/>
        </w:rPr>
        <w:t>Красный Строитель</w:t>
      </w:r>
      <w:r w:rsidR="00983372">
        <w:rPr>
          <w:sz w:val="28"/>
          <w:szCs w:val="20"/>
        </w:rPr>
        <w:t xml:space="preserve"> </w:t>
      </w:r>
      <w:r>
        <w:rPr>
          <w:sz w:val="28"/>
          <w:szCs w:val="20"/>
        </w:rPr>
        <w:t>муниципального района Челно-Вершинский Самарской области</w:t>
      </w:r>
    </w:p>
    <w:p w:rsidR="002F65CE" w:rsidRDefault="002F65CE" w:rsidP="002F65CE">
      <w:pPr>
        <w:jc w:val="both"/>
        <w:rPr>
          <w:sz w:val="28"/>
          <w:szCs w:val="20"/>
        </w:rPr>
      </w:pPr>
    </w:p>
    <w:p w:rsidR="002F65CE" w:rsidRDefault="002F65CE" w:rsidP="002F65CE">
      <w:pPr>
        <w:jc w:val="both"/>
        <w:rPr>
          <w:sz w:val="28"/>
          <w:szCs w:val="20"/>
        </w:rPr>
      </w:pPr>
      <w:r>
        <w:rPr>
          <w:sz w:val="28"/>
          <w:szCs w:val="20"/>
        </w:rPr>
        <w:t xml:space="preserve">                                  </w:t>
      </w:r>
      <w:r w:rsidR="00451BA1">
        <w:rPr>
          <w:sz w:val="28"/>
          <w:szCs w:val="20"/>
        </w:rPr>
        <w:t xml:space="preserve">                   </w:t>
      </w:r>
      <w:r>
        <w:rPr>
          <w:sz w:val="28"/>
          <w:szCs w:val="20"/>
        </w:rPr>
        <w:t>ПОСТАНОВЛЯЕТ:</w:t>
      </w:r>
    </w:p>
    <w:p w:rsidR="00451BA1" w:rsidRDefault="00451BA1" w:rsidP="002F65CE">
      <w:pPr>
        <w:jc w:val="both"/>
        <w:rPr>
          <w:sz w:val="28"/>
          <w:szCs w:val="20"/>
        </w:rPr>
      </w:pPr>
    </w:p>
    <w:p w:rsidR="00451BA1" w:rsidRDefault="00BC62CA" w:rsidP="00451BA1">
      <w:pPr>
        <w:jc w:val="both"/>
        <w:rPr>
          <w:sz w:val="28"/>
          <w:szCs w:val="20"/>
        </w:rPr>
      </w:pPr>
      <w:r>
        <w:rPr>
          <w:sz w:val="28"/>
          <w:szCs w:val="20"/>
        </w:rPr>
        <w:t>1</w:t>
      </w:r>
      <w:r w:rsidR="004C35F1">
        <w:rPr>
          <w:sz w:val="28"/>
          <w:szCs w:val="20"/>
        </w:rPr>
        <w:t xml:space="preserve">.Внести в постановление от </w:t>
      </w:r>
      <w:r w:rsidR="00FE46F3">
        <w:rPr>
          <w:sz w:val="28"/>
          <w:szCs w:val="20"/>
          <w:lang w:val="en-US"/>
        </w:rPr>
        <w:t>10</w:t>
      </w:r>
      <w:r w:rsidR="004C35F1">
        <w:rPr>
          <w:sz w:val="28"/>
          <w:szCs w:val="20"/>
        </w:rPr>
        <w:t>.0</w:t>
      </w:r>
      <w:r w:rsidR="00FE46F3">
        <w:rPr>
          <w:sz w:val="28"/>
          <w:szCs w:val="20"/>
          <w:lang w:val="en-US"/>
        </w:rPr>
        <w:t>7</w:t>
      </w:r>
      <w:r w:rsidR="004C35F1">
        <w:rPr>
          <w:sz w:val="28"/>
          <w:szCs w:val="20"/>
        </w:rPr>
        <w:t>.2018 г. № 26</w:t>
      </w:r>
      <w:r w:rsidR="002E5492">
        <w:rPr>
          <w:sz w:val="28"/>
          <w:szCs w:val="20"/>
        </w:rPr>
        <w:t xml:space="preserve"> «Об  утверждении</w:t>
      </w:r>
      <w:r w:rsidR="00451BA1" w:rsidRPr="00451BA1">
        <w:rPr>
          <w:sz w:val="28"/>
          <w:szCs w:val="20"/>
        </w:rPr>
        <w:t xml:space="preserve"> </w:t>
      </w:r>
      <w:r w:rsidR="00451BA1">
        <w:rPr>
          <w:sz w:val="28"/>
          <w:szCs w:val="20"/>
        </w:rPr>
        <w:t xml:space="preserve">Положения о составе, порядке подготовки генерального плана сельского поселения </w:t>
      </w:r>
      <w:r w:rsidR="004C35F1">
        <w:rPr>
          <w:sz w:val="28"/>
          <w:szCs w:val="20"/>
        </w:rPr>
        <w:t>Красный Строитель</w:t>
      </w:r>
      <w:r w:rsidR="00983372">
        <w:rPr>
          <w:sz w:val="28"/>
          <w:szCs w:val="20"/>
        </w:rPr>
        <w:t xml:space="preserve"> </w:t>
      </w:r>
      <w:r w:rsidR="00451BA1">
        <w:rPr>
          <w:sz w:val="28"/>
          <w:szCs w:val="20"/>
        </w:rPr>
        <w:t xml:space="preserve">муниципального района </w:t>
      </w:r>
      <w:proofErr w:type="spellStart"/>
      <w:r w:rsidR="00451BA1">
        <w:rPr>
          <w:sz w:val="28"/>
          <w:szCs w:val="20"/>
        </w:rPr>
        <w:t>Челно</w:t>
      </w:r>
      <w:proofErr w:type="spellEnd"/>
      <w:r w:rsidR="00451BA1">
        <w:rPr>
          <w:sz w:val="28"/>
          <w:szCs w:val="20"/>
        </w:rPr>
        <w:t>-</w:t>
      </w:r>
    </w:p>
    <w:p w:rsidR="00451BA1" w:rsidRDefault="00451BA1" w:rsidP="00451BA1">
      <w:pPr>
        <w:jc w:val="both"/>
        <w:rPr>
          <w:sz w:val="28"/>
          <w:szCs w:val="20"/>
        </w:rPr>
      </w:pPr>
      <w:proofErr w:type="spellStart"/>
      <w:r>
        <w:rPr>
          <w:sz w:val="28"/>
          <w:szCs w:val="20"/>
        </w:rPr>
        <w:t>Вершинский</w:t>
      </w:r>
      <w:proofErr w:type="spellEnd"/>
      <w:r>
        <w:rPr>
          <w:sz w:val="28"/>
          <w:szCs w:val="20"/>
        </w:rPr>
        <w:t xml:space="preserve"> Самарской области, порядке подготовки изменений и внесения их в генеральный план, а также составе, порядке подготовки плано</w:t>
      </w:r>
      <w:r w:rsidR="002E5492">
        <w:rPr>
          <w:sz w:val="28"/>
          <w:szCs w:val="20"/>
        </w:rPr>
        <w:t>в реализации генерального плана» следующие изменения:</w:t>
      </w:r>
    </w:p>
    <w:p w:rsidR="00AB7B0B" w:rsidRDefault="00741FDC" w:rsidP="00AB7B0B">
      <w:pPr>
        <w:rPr>
          <w:sz w:val="28"/>
          <w:szCs w:val="20"/>
        </w:rPr>
      </w:pPr>
      <w:r>
        <w:rPr>
          <w:sz w:val="28"/>
          <w:szCs w:val="20"/>
        </w:rPr>
        <w:t xml:space="preserve">1.1. </w:t>
      </w:r>
      <w:r w:rsidR="009F1FD1">
        <w:rPr>
          <w:sz w:val="28"/>
          <w:szCs w:val="20"/>
        </w:rPr>
        <w:t xml:space="preserve">На основании статьи 23 </w:t>
      </w:r>
      <w:proofErr w:type="spellStart"/>
      <w:r w:rsidR="009F1FD1">
        <w:rPr>
          <w:sz w:val="28"/>
          <w:szCs w:val="20"/>
        </w:rPr>
        <w:t>ГрК</w:t>
      </w:r>
      <w:proofErr w:type="spellEnd"/>
      <w:r w:rsidR="009F1FD1">
        <w:rPr>
          <w:sz w:val="28"/>
          <w:szCs w:val="20"/>
        </w:rPr>
        <w:t xml:space="preserve"> РФ, </w:t>
      </w:r>
      <w:r>
        <w:rPr>
          <w:sz w:val="28"/>
          <w:szCs w:val="20"/>
        </w:rPr>
        <w:t xml:space="preserve">Раздел 2. </w:t>
      </w:r>
      <w:r w:rsidR="003D3E7F">
        <w:rPr>
          <w:sz w:val="28"/>
          <w:szCs w:val="20"/>
        </w:rPr>
        <w:t>«</w:t>
      </w:r>
      <w:r>
        <w:rPr>
          <w:sz w:val="28"/>
          <w:szCs w:val="20"/>
        </w:rPr>
        <w:t>Состав генерального плана</w:t>
      </w:r>
      <w:r w:rsidR="003D3E7F">
        <w:rPr>
          <w:sz w:val="28"/>
          <w:szCs w:val="20"/>
        </w:rPr>
        <w:t>»</w:t>
      </w:r>
      <w:r w:rsidR="00AB7B0B">
        <w:rPr>
          <w:sz w:val="28"/>
          <w:szCs w:val="20"/>
        </w:rPr>
        <w:t xml:space="preserve"> Положения</w:t>
      </w:r>
      <w:r>
        <w:rPr>
          <w:sz w:val="28"/>
          <w:szCs w:val="20"/>
        </w:rPr>
        <w:t xml:space="preserve"> изложить в следующей редакции:</w:t>
      </w:r>
      <w:bookmarkStart w:id="0" w:name="sub_2301"/>
    </w:p>
    <w:p w:rsidR="00AB7B0B" w:rsidRPr="00AB7B0B" w:rsidRDefault="00AB7B0B" w:rsidP="00AB7B0B">
      <w:pPr>
        <w:rPr>
          <w:sz w:val="28"/>
        </w:rPr>
      </w:pPr>
      <w:r w:rsidRPr="00AB7B0B">
        <w:t xml:space="preserve"> </w:t>
      </w:r>
      <w:r w:rsidRPr="00AB7B0B">
        <w:rPr>
          <w:sz w:val="28"/>
        </w:rPr>
        <w:t>1. Подготовка генерального плана поселения, осуществляется применительно ко всей территории такого поселения.</w:t>
      </w:r>
    </w:p>
    <w:p w:rsidR="00AB7B0B" w:rsidRPr="00AB7B0B" w:rsidRDefault="00AB7B0B" w:rsidP="00AB7B0B">
      <w:pPr>
        <w:rPr>
          <w:sz w:val="28"/>
        </w:rPr>
      </w:pPr>
      <w:bookmarkStart w:id="1" w:name="sub_2302"/>
      <w:bookmarkEnd w:id="0"/>
      <w:r w:rsidRPr="00AB7B0B">
        <w:rPr>
          <w:sz w:val="28"/>
        </w:rPr>
        <w:t>2. Подготовка генерального плана может осуществляться применительно к отдельным населенным пунктам, входящим в состав поселения, с последующим внесением в генеральный план изменений, относящихся к дру</w:t>
      </w:r>
      <w:r>
        <w:rPr>
          <w:sz w:val="28"/>
        </w:rPr>
        <w:t>гим частям территорий поселения</w:t>
      </w:r>
      <w:r w:rsidRPr="00AB7B0B">
        <w:rPr>
          <w:sz w:val="28"/>
        </w:rPr>
        <w:t>.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w:t>
      </w:r>
    </w:p>
    <w:p w:rsidR="00AB7B0B" w:rsidRPr="00AB7B0B" w:rsidRDefault="00AB7B0B" w:rsidP="00AB7B0B">
      <w:pPr>
        <w:rPr>
          <w:sz w:val="28"/>
        </w:rPr>
      </w:pPr>
      <w:bookmarkStart w:id="2" w:name="sub_2303"/>
      <w:bookmarkEnd w:id="1"/>
      <w:r w:rsidRPr="00AB7B0B">
        <w:rPr>
          <w:sz w:val="28"/>
        </w:rPr>
        <w:lastRenderedPageBreak/>
        <w:t>3. Генеральный план содержит:</w:t>
      </w:r>
    </w:p>
    <w:p w:rsidR="00AB7B0B" w:rsidRPr="00AB7B0B" w:rsidRDefault="00AB7B0B" w:rsidP="00AB7B0B">
      <w:pPr>
        <w:rPr>
          <w:sz w:val="28"/>
        </w:rPr>
      </w:pPr>
      <w:bookmarkStart w:id="3" w:name="sub_23031"/>
      <w:bookmarkEnd w:id="2"/>
      <w:r w:rsidRPr="00AB7B0B">
        <w:rPr>
          <w:sz w:val="28"/>
        </w:rPr>
        <w:t xml:space="preserve">1) положение о </w:t>
      </w:r>
      <w:r w:rsidRPr="00AB7B0B">
        <w:rPr>
          <w:rStyle w:val="a4"/>
          <w:color w:val="auto"/>
          <w:sz w:val="28"/>
        </w:rPr>
        <w:t>территориальном планировании</w:t>
      </w:r>
      <w:r w:rsidRPr="00AB7B0B">
        <w:rPr>
          <w:sz w:val="28"/>
        </w:rPr>
        <w:t>;</w:t>
      </w:r>
    </w:p>
    <w:p w:rsidR="00AB7B0B" w:rsidRPr="00AB7B0B" w:rsidRDefault="00AB7B0B" w:rsidP="00AB7B0B">
      <w:pPr>
        <w:rPr>
          <w:sz w:val="28"/>
        </w:rPr>
      </w:pPr>
      <w:bookmarkStart w:id="4" w:name="sub_23032"/>
      <w:bookmarkEnd w:id="3"/>
      <w:r w:rsidRPr="00AB7B0B">
        <w:rPr>
          <w:sz w:val="28"/>
        </w:rPr>
        <w:t>2) карту планируемого размещения объектов местного значения поселения;</w:t>
      </w:r>
    </w:p>
    <w:p w:rsidR="00AB7B0B" w:rsidRPr="00AB7B0B" w:rsidRDefault="00AB7B0B" w:rsidP="00AB7B0B">
      <w:pPr>
        <w:rPr>
          <w:sz w:val="28"/>
        </w:rPr>
      </w:pPr>
      <w:bookmarkStart w:id="5" w:name="sub_23033"/>
      <w:bookmarkEnd w:id="4"/>
      <w:r w:rsidRPr="00AB7B0B">
        <w:rPr>
          <w:sz w:val="28"/>
        </w:rPr>
        <w:t>3) карту границ населенных пунктов (в том числе границ образуемых населенных пунктов), входящих в состав поселения;</w:t>
      </w:r>
    </w:p>
    <w:p w:rsidR="00AB7B0B" w:rsidRPr="00AB7B0B" w:rsidRDefault="00AB7B0B" w:rsidP="00AB7B0B">
      <w:pPr>
        <w:rPr>
          <w:sz w:val="28"/>
        </w:rPr>
      </w:pPr>
      <w:bookmarkStart w:id="6" w:name="sub_23034"/>
      <w:bookmarkEnd w:id="5"/>
      <w:r w:rsidRPr="00AB7B0B">
        <w:rPr>
          <w:sz w:val="28"/>
        </w:rPr>
        <w:t>4) карту функциональных зон поселения.</w:t>
      </w:r>
    </w:p>
    <w:p w:rsidR="00AB7B0B" w:rsidRPr="00AB7B0B" w:rsidRDefault="00AB7B0B" w:rsidP="00AB7B0B">
      <w:pPr>
        <w:rPr>
          <w:sz w:val="28"/>
        </w:rPr>
      </w:pPr>
      <w:bookmarkStart w:id="7" w:name="sub_2304"/>
      <w:bookmarkEnd w:id="6"/>
      <w:r w:rsidRPr="00AB7B0B">
        <w:rPr>
          <w:sz w:val="28"/>
        </w:rPr>
        <w:t>4. Положение о территориальном планировании, содержащееся в генеральном плане, включает в себя:</w:t>
      </w:r>
    </w:p>
    <w:p w:rsidR="00AB7B0B" w:rsidRPr="00AB7B0B" w:rsidRDefault="00AB7B0B" w:rsidP="00AB7B0B">
      <w:pPr>
        <w:rPr>
          <w:sz w:val="28"/>
        </w:rPr>
      </w:pPr>
      <w:bookmarkStart w:id="8" w:name="sub_23041"/>
      <w:bookmarkEnd w:id="7"/>
      <w:proofErr w:type="gramStart"/>
      <w:r w:rsidRPr="00AB7B0B">
        <w:rPr>
          <w:sz w:val="28"/>
        </w:rPr>
        <w:t>1) сведения о видах, назначении и наименованиях планируемых для размещения объект</w:t>
      </w:r>
      <w:r>
        <w:rPr>
          <w:sz w:val="28"/>
        </w:rPr>
        <w:t>ов местного значения поселения,</w:t>
      </w:r>
      <w:r w:rsidRPr="00AB7B0B">
        <w:rPr>
          <w:sz w:val="28"/>
        </w:rPr>
        <w:t>,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roofErr w:type="gramEnd"/>
    </w:p>
    <w:p w:rsidR="00AB7B0B" w:rsidRPr="00AB7B0B" w:rsidRDefault="00AB7B0B" w:rsidP="00AB7B0B">
      <w:pPr>
        <w:rPr>
          <w:sz w:val="28"/>
        </w:rPr>
      </w:pPr>
      <w:bookmarkStart w:id="9" w:name="sub_23042"/>
      <w:bookmarkEnd w:id="8"/>
      <w:r w:rsidRPr="00AB7B0B">
        <w:rPr>
          <w:sz w:val="28"/>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AB7B0B" w:rsidRPr="00AB7B0B" w:rsidRDefault="00AB7B0B" w:rsidP="00AB7B0B">
      <w:pPr>
        <w:rPr>
          <w:sz w:val="28"/>
        </w:rPr>
      </w:pPr>
      <w:bookmarkStart w:id="10" w:name="sub_2305"/>
      <w:bookmarkEnd w:id="9"/>
      <w:r w:rsidRPr="00AB7B0B">
        <w:rPr>
          <w:sz w:val="28"/>
        </w:rPr>
        <w:t>5. На указанных картах соответственно отображаются:</w:t>
      </w:r>
    </w:p>
    <w:p w:rsidR="00AB7B0B" w:rsidRPr="00AB7B0B" w:rsidRDefault="00AB7B0B" w:rsidP="00AB7B0B">
      <w:pPr>
        <w:rPr>
          <w:sz w:val="28"/>
        </w:rPr>
      </w:pPr>
      <w:bookmarkStart w:id="11" w:name="sub_23051"/>
      <w:bookmarkEnd w:id="10"/>
      <w:r w:rsidRPr="00AB7B0B">
        <w:rPr>
          <w:sz w:val="28"/>
        </w:rPr>
        <w:t>1) планируемые для размещения объек</w:t>
      </w:r>
      <w:r>
        <w:rPr>
          <w:sz w:val="28"/>
        </w:rPr>
        <w:t>ты местного значения поселения</w:t>
      </w:r>
      <w:r w:rsidRPr="00AB7B0B">
        <w:rPr>
          <w:sz w:val="28"/>
        </w:rPr>
        <w:t>, относящиеся к следующим областям:</w:t>
      </w:r>
    </w:p>
    <w:p w:rsidR="00AB7B0B" w:rsidRPr="00AB7B0B" w:rsidRDefault="00AB7B0B" w:rsidP="00AB7B0B">
      <w:pPr>
        <w:rPr>
          <w:sz w:val="28"/>
        </w:rPr>
      </w:pPr>
      <w:bookmarkStart w:id="12" w:name="sub_230511"/>
      <w:bookmarkEnd w:id="11"/>
      <w:r w:rsidRPr="00AB7B0B">
        <w:rPr>
          <w:sz w:val="28"/>
        </w:rPr>
        <w:t xml:space="preserve">а) </w:t>
      </w:r>
      <w:proofErr w:type="spellStart"/>
      <w:r w:rsidRPr="00AB7B0B">
        <w:rPr>
          <w:sz w:val="28"/>
        </w:rPr>
        <w:t>электро</w:t>
      </w:r>
      <w:proofErr w:type="spellEnd"/>
      <w:r w:rsidRPr="00AB7B0B">
        <w:rPr>
          <w:sz w:val="28"/>
        </w:rPr>
        <w:t>-, тепл</w:t>
      </w:r>
      <w:proofErr w:type="gramStart"/>
      <w:r w:rsidRPr="00AB7B0B">
        <w:rPr>
          <w:sz w:val="28"/>
        </w:rPr>
        <w:t>о-</w:t>
      </w:r>
      <w:proofErr w:type="gramEnd"/>
      <w:r w:rsidRPr="00AB7B0B">
        <w:rPr>
          <w:sz w:val="28"/>
        </w:rPr>
        <w:t xml:space="preserve">, </w:t>
      </w:r>
      <w:proofErr w:type="spellStart"/>
      <w:r w:rsidRPr="00AB7B0B">
        <w:rPr>
          <w:sz w:val="28"/>
        </w:rPr>
        <w:t>газо</w:t>
      </w:r>
      <w:proofErr w:type="spellEnd"/>
      <w:r w:rsidRPr="00AB7B0B">
        <w:rPr>
          <w:sz w:val="28"/>
        </w:rPr>
        <w:t>- и водоснабжение населения, водоотведение;</w:t>
      </w:r>
    </w:p>
    <w:p w:rsidR="00AB7B0B" w:rsidRPr="00AB7B0B" w:rsidRDefault="00AB7B0B" w:rsidP="00AB7B0B">
      <w:pPr>
        <w:rPr>
          <w:sz w:val="28"/>
        </w:rPr>
      </w:pPr>
      <w:bookmarkStart w:id="13" w:name="sub_230512"/>
      <w:bookmarkEnd w:id="12"/>
      <w:r w:rsidRPr="00AB7B0B">
        <w:rPr>
          <w:sz w:val="28"/>
        </w:rPr>
        <w:t>б) автомобильные дороги местного значения;</w:t>
      </w:r>
    </w:p>
    <w:p w:rsidR="00AB7B0B" w:rsidRPr="00AB7B0B" w:rsidRDefault="00AB7B0B" w:rsidP="00AB7B0B">
      <w:pPr>
        <w:rPr>
          <w:sz w:val="28"/>
        </w:rPr>
      </w:pPr>
      <w:bookmarkStart w:id="14" w:name="sub_230513"/>
      <w:bookmarkEnd w:id="13"/>
      <w:r w:rsidRPr="00AB7B0B">
        <w:rPr>
          <w:sz w:val="28"/>
        </w:rPr>
        <w:t>в) 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rsidR="00AB7B0B" w:rsidRPr="00AB7B0B" w:rsidRDefault="00AB7B0B" w:rsidP="00AB7B0B">
      <w:pPr>
        <w:rPr>
          <w:sz w:val="28"/>
        </w:rPr>
      </w:pPr>
      <w:bookmarkStart w:id="15" w:name="sub_230514"/>
      <w:bookmarkEnd w:id="14"/>
      <w:r w:rsidRPr="00AB7B0B">
        <w:rPr>
          <w:sz w:val="28"/>
        </w:rPr>
        <w:t>г) иные области в связи с решением вопросов местного значения поселения;</w:t>
      </w:r>
    </w:p>
    <w:p w:rsidR="00AB7B0B" w:rsidRPr="00AB7B0B" w:rsidRDefault="00AB7B0B" w:rsidP="00AB7B0B">
      <w:pPr>
        <w:rPr>
          <w:sz w:val="28"/>
        </w:rPr>
      </w:pPr>
      <w:bookmarkStart w:id="16" w:name="sub_23052"/>
      <w:bookmarkEnd w:id="15"/>
      <w:r w:rsidRPr="00AB7B0B">
        <w:rPr>
          <w:sz w:val="28"/>
        </w:rPr>
        <w:t>2) границы населенных пунктов (в том числе границы образуемых населенных пункто</w:t>
      </w:r>
      <w:r>
        <w:rPr>
          <w:sz w:val="28"/>
        </w:rPr>
        <w:t>в), входящих в состав поселения;</w:t>
      </w:r>
    </w:p>
    <w:p w:rsidR="00AB7B0B" w:rsidRPr="00AB7B0B" w:rsidRDefault="00AB7B0B" w:rsidP="00AB7B0B">
      <w:pPr>
        <w:rPr>
          <w:sz w:val="28"/>
        </w:rPr>
      </w:pPr>
      <w:bookmarkStart w:id="17" w:name="sub_23053"/>
      <w:bookmarkEnd w:id="16"/>
      <w:r w:rsidRPr="00AB7B0B">
        <w:rPr>
          <w:sz w:val="28"/>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AB7B0B" w:rsidRPr="00AB7B0B" w:rsidRDefault="00AB7B0B" w:rsidP="00AB7B0B">
      <w:pPr>
        <w:rPr>
          <w:sz w:val="28"/>
        </w:rPr>
      </w:pPr>
      <w:bookmarkStart w:id="18" w:name="sub_2351"/>
      <w:bookmarkEnd w:id="17"/>
      <w:r w:rsidRPr="00AB7B0B">
        <w:rPr>
          <w:sz w:val="28"/>
        </w:rP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r w:rsidRPr="00AB7B0B">
        <w:rPr>
          <w:rStyle w:val="a4"/>
          <w:color w:val="auto"/>
          <w:sz w:val="28"/>
        </w:rPr>
        <w:t>требования</w:t>
      </w:r>
      <w:r w:rsidRPr="00AB7B0B">
        <w:rPr>
          <w:sz w:val="28"/>
        </w:rPr>
        <w:t xml:space="preserve"> к точности определения координат характерных точек границ населенных пунктов, формату электронного документа, содержащего </w:t>
      </w:r>
      <w:r w:rsidRPr="00AB7B0B">
        <w:rPr>
          <w:sz w:val="28"/>
        </w:rPr>
        <w:lastRenderedPageBreak/>
        <w:t>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AB7B0B" w:rsidRPr="00AB7B0B" w:rsidRDefault="00AB7B0B" w:rsidP="00AB7B0B">
      <w:pPr>
        <w:rPr>
          <w:sz w:val="28"/>
        </w:rPr>
      </w:pPr>
      <w:bookmarkStart w:id="19" w:name="sub_2306"/>
      <w:bookmarkEnd w:id="18"/>
      <w:r w:rsidRPr="00AB7B0B">
        <w:rPr>
          <w:sz w:val="28"/>
        </w:rPr>
        <w:t>6. К генеральному плану прилагаются материалы по его обоснованию в текстовой форме и в виде карт.</w:t>
      </w:r>
    </w:p>
    <w:p w:rsidR="00AB7B0B" w:rsidRPr="00AB7B0B" w:rsidRDefault="00AB7B0B" w:rsidP="00AB7B0B">
      <w:pPr>
        <w:rPr>
          <w:sz w:val="28"/>
        </w:rPr>
      </w:pPr>
      <w:bookmarkStart w:id="20" w:name="sub_2307"/>
      <w:bookmarkEnd w:id="19"/>
      <w:r w:rsidRPr="00AB7B0B">
        <w:rPr>
          <w:sz w:val="28"/>
        </w:rPr>
        <w:t>7. Материалы по обоснованию генерального плана в текстовой форме содержат:</w:t>
      </w:r>
    </w:p>
    <w:p w:rsidR="00AB7B0B" w:rsidRPr="00AB7B0B" w:rsidRDefault="00AB7B0B" w:rsidP="00AB7B0B">
      <w:pPr>
        <w:rPr>
          <w:sz w:val="28"/>
        </w:rPr>
      </w:pPr>
      <w:bookmarkStart w:id="21" w:name="sub_23071"/>
      <w:bookmarkEnd w:id="20"/>
      <w:r w:rsidRPr="00AB7B0B">
        <w:rPr>
          <w:sz w:val="28"/>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w:t>
      </w:r>
      <w:r>
        <w:rPr>
          <w:sz w:val="28"/>
        </w:rPr>
        <w:t>;</w:t>
      </w:r>
    </w:p>
    <w:p w:rsidR="00AB7B0B" w:rsidRPr="00AB7B0B" w:rsidRDefault="00AB7B0B" w:rsidP="00AB7B0B">
      <w:pPr>
        <w:rPr>
          <w:sz w:val="28"/>
        </w:rPr>
      </w:pPr>
      <w:bookmarkStart w:id="22" w:name="sub_23072"/>
      <w:bookmarkEnd w:id="21"/>
      <w:r w:rsidRPr="00AB7B0B">
        <w:rPr>
          <w:sz w:val="28"/>
        </w:rPr>
        <w:t>2) обоснование выбранного варианта размещения объектов местного значения поселения</w:t>
      </w:r>
      <w:r>
        <w:rPr>
          <w:sz w:val="28"/>
        </w:rPr>
        <w:t xml:space="preserve"> </w:t>
      </w:r>
      <w:r w:rsidRPr="00AB7B0B">
        <w:rPr>
          <w:sz w:val="28"/>
        </w:rPr>
        <w:t xml:space="preserve"> на основе анализа использования территорий поселения, возможных направлений развития этих территорий и прогнозируемых ограничений их использования, </w:t>
      </w:r>
      <w:proofErr w:type="gramStart"/>
      <w:r w:rsidRPr="00AB7B0B">
        <w:rPr>
          <w:sz w:val="28"/>
        </w:rPr>
        <w:t>определяемых</w:t>
      </w:r>
      <w:proofErr w:type="gramEnd"/>
      <w:r w:rsidRPr="00AB7B0B">
        <w:rPr>
          <w:sz w:val="28"/>
        </w:rPr>
        <w:t xml:space="preserve">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w:t>
      </w:r>
      <w:proofErr w:type="gramStart"/>
      <w:r w:rsidRPr="00AB7B0B">
        <w:rPr>
          <w:sz w:val="28"/>
        </w:rPr>
        <w:t>системах</w:t>
      </w:r>
      <w:proofErr w:type="gramEnd"/>
      <w:r w:rsidRPr="00AB7B0B">
        <w:rPr>
          <w:sz w:val="28"/>
        </w:rPr>
        <w:t xml:space="preserve"> обеспечения градостроительной деятельности;</w:t>
      </w:r>
    </w:p>
    <w:p w:rsidR="00AB7B0B" w:rsidRPr="00AB7B0B" w:rsidRDefault="00AB7B0B" w:rsidP="00AB7B0B">
      <w:pPr>
        <w:rPr>
          <w:sz w:val="28"/>
        </w:rPr>
      </w:pPr>
      <w:bookmarkStart w:id="23" w:name="sub_23073"/>
      <w:bookmarkEnd w:id="22"/>
      <w:r w:rsidRPr="00AB7B0B">
        <w:rPr>
          <w:sz w:val="28"/>
        </w:rPr>
        <w:t>3) оценку возможного влияния планируемых для размещения объектов местного значения поселения на комплексное развитие этих территорий;</w:t>
      </w:r>
    </w:p>
    <w:p w:rsidR="00AB7B0B" w:rsidRPr="00AB7B0B" w:rsidRDefault="00AB7B0B" w:rsidP="00AB7B0B">
      <w:pPr>
        <w:rPr>
          <w:sz w:val="28"/>
        </w:rPr>
      </w:pPr>
      <w:bookmarkStart w:id="24" w:name="sub_23074"/>
      <w:bookmarkEnd w:id="23"/>
      <w:proofErr w:type="gramStart"/>
      <w:r w:rsidRPr="00AB7B0B">
        <w:rPr>
          <w:sz w:val="28"/>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w:t>
      </w:r>
      <w:proofErr w:type="gramEnd"/>
      <w:r w:rsidRPr="00AB7B0B">
        <w:rPr>
          <w:sz w:val="28"/>
        </w:rPr>
        <w:t xml:space="preserve">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AB7B0B" w:rsidRPr="00AB7B0B" w:rsidRDefault="00AB7B0B" w:rsidP="00AB7B0B">
      <w:pPr>
        <w:rPr>
          <w:sz w:val="28"/>
        </w:rPr>
      </w:pPr>
      <w:bookmarkStart w:id="25" w:name="sub_23075"/>
      <w:bookmarkEnd w:id="24"/>
      <w:proofErr w:type="gramStart"/>
      <w:r w:rsidRPr="00AB7B0B">
        <w:rPr>
          <w:sz w:val="28"/>
        </w:rPr>
        <w:t xml:space="preserve">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w:t>
      </w:r>
      <w:r w:rsidRPr="00AB7B0B">
        <w:rPr>
          <w:sz w:val="28"/>
        </w:rPr>
        <w:lastRenderedPageBreak/>
        <w:t>указанного документа территориального планирования, а также</w:t>
      </w:r>
      <w:proofErr w:type="gramEnd"/>
      <w:r w:rsidRPr="00AB7B0B">
        <w:rPr>
          <w:sz w:val="28"/>
        </w:rPr>
        <w:t xml:space="preserve">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AB7B0B" w:rsidRPr="00AB7B0B" w:rsidRDefault="00AB7B0B" w:rsidP="00AB7B0B">
      <w:pPr>
        <w:rPr>
          <w:sz w:val="28"/>
        </w:rPr>
      </w:pPr>
      <w:bookmarkStart w:id="26" w:name="sub_23076"/>
      <w:bookmarkEnd w:id="25"/>
      <w:r w:rsidRPr="00AB7B0B">
        <w:rPr>
          <w:sz w:val="28"/>
        </w:rPr>
        <w:t>6) перечень и характеристику основных факторов риска возникновения чрезвычайных ситуаций природного и техногенного характера;</w:t>
      </w:r>
    </w:p>
    <w:p w:rsidR="00AB7B0B" w:rsidRPr="00AB7B0B" w:rsidRDefault="00AB7B0B" w:rsidP="00AB7B0B">
      <w:pPr>
        <w:rPr>
          <w:sz w:val="28"/>
        </w:rPr>
      </w:pPr>
      <w:bookmarkStart w:id="27" w:name="sub_23077"/>
      <w:bookmarkEnd w:id="26"/>
      <w:r w:rsidRPr="00AB7B0B">
        <w:rPr>
          <w:sz w:val="28"/>
        </w:rP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AB7B0B" w:rsidRPr="00AB7B0B" w:rsidRDefault="00AB7B0B" w:rsidP="00AB7B0B">
      <w:pPr>
        <w:rPr>
          <w:sz w:val="28"/>
        </w:rPr>
      </w:pPr>
      <w:bookmarkStart w:id="28" w:name="sub_23078"/>
      <w:bookmarkEnd w:id="27"/>
      <w:r w:rsidRPr="00AB7B0B">
        <w:rPr>
          <w:sz w:val="28"/>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AB7B0B" w:rsidRPr="00AB7B0B" w:rsidRDefault="00AB7B0B" w:rsidP="00AB7B0B">
      <w:pPr>
        <w:rPr>
          <w:sz w:val="28"/>
        </w:rPr>
      </w:pPr>
      <w:bookmarkStart w:id="29" w:name="sub_2308"/>
      <w:bookmarkEnd w:id="28"/>
      <w:r w:rsidRPr="00AB7B0B">
        <w:rPr>
          <w:sz w:val="28"/>
        </w:rPr>
        <w:t>8. Материалы по обоснованию генерального плана в виде карт отображают:</w:t>
      </w:r>
    </w:p>
    <w:p w:rsidR="00AB7B0B" w:rsidRPr="00AB7B0B" w:rsidRDefault="00AB7B0B" w:rsidP="00AB7B0B">
      <w:pPr>
        <w:rPr>
          <w:sz w:val="28"/>
        </w:rPr>
      </w:pPr>
      <w:bookmarkStart w:id="30" w:name="sub_23081"/>
      <w:bookmarkEnd w:id="29"/>
      <w:r w:rsidRPr="00AB7B0B">
        <w:rPr>
          <w:sz w:val="28"/>
        </w:rPr>
        <w:t>1) границы поселения;</w:t>
      </w:r>
    </w:p>
    <w:p w:rsidR="00AB7B0B" w:rsidRPr="00AB7B0B" w:rsidRDefault="00AB7B0B" w:rsidP="00AB7B0B">
      <w:pPr>
        <w:rPr>
          <w:sz w:val="28"/>
        </w:rPr>
      </w:pPr>
      <w:bookmarkStart w:id="31" w:name="sub_23082"/>
      <w:bookmarkEnd w:id="30"/>
      <w:r w:rsidRPr="00AB7B0B">
        <w:rPr>
          <w:sz w:val="28"/>
        </w:rPr>
        <w:t>2) границы существующих населенных пунктов, входящих в состав поселения;</w:t>
      </w:r>
    </w:p>
    <w:p w:rsidR="00AB7B0B" w:rsidRPr="00AB7B0B" w:rsidRDefault="00AB7B0B" w:rsidP="00AB7B0B">
      <w:pPr>
        <w:rPr>
          <w:sz w:val="28"/>
        </w:rPr>
      </w:pPr>
      <w:bookmarkStart w:id="32" w:name="sub_23083"/>
      <w:bookmarkEnd w:id="31"/>
      <w:r w:rsidRPr="00AB7B0B">
        <w:rPr>
          <w:sz w:val="28"/>
        </w:rPr>
        <w:t>3) местоположение существующих и строящихся объектов местного значения поселения;</w:t>
      </w:r>
    </w:p>
    <w:p w:rsidR="00AB7B0B" w:rsidRPr="00AB7B0B" w:rsidRDefault="00AB7B0B" w:rsidP="00AB7B0B">
      <w:pPr>
        <w:rPr>
          <w:sz w:val="28"/>
        </w:rPr>
      </w:pPr>
      <w:bookmarkStart w:id="33" w:name="sub_23084"/>
      <w:bookmarkEnd w:id="32"/>
      <w:r w:rsidRPr="00AB7B0B">
        <w:rPr>
          <w:sz w:val="28"/>
        </w:rPr>
        <w:t>4) особые экономические зоны;</w:t>
      </w:r>
    </w:p>
    <w:p w:rsidR="00AB7B0B" w:rsidRPr="00AB7B0B" w:rsidRDefault="00AB7B0B" w:rsidP="00AB7B0B">
      <w:pPr>
        <w:rPr>
          <w:sz w:val="28"/>
        </w:rPr>
      </w:pPr>
      <w:bookmarkStart w:id="34" w:name="sub_23085"/>
      <w:bookmarkEnd w:id="33"/>
      <w:r w:rsidRPr="00AB7B0B">
        <w:rPr>
          <w:sz w:val="28"/>
        </w:rPr>
        <w:t>5) особо охраняемые природные территории федерального, регионального, местного значения;</w:t>
      </w:r>
    </w:p>
    <w:p w:rsidR="00AB7B0B" w:rsidRPr="00AB7B0B" w:rsidRDefault="00AB7B0B" w:rsidP="00AB7B0B">
      <w:pPr>
        <w:rPr>
          <w:sz w:val="28"/>
        </w:rPr>
      </w:pPr>
      <w:bookmarkStart w:id="35" w:name="sub_23086"/>
      <w:bookmarkEnd w:id="34"/>
      <w:r w:rsidRPr="00AB7B0B">
        <w:rPr>
          <w:sz w:val="28"/>
        </w:rPr>
        <w:t>6) территории объектов культурного наследия;</w:t>
      </w:r>
    </w:p>
    <w:p w:rsidR="00AB7B0B" w:rsidRPr="00AB7B0B" w:rsidRDefault="00AB7B0B" w:rsidP="00AB7B0B">
      <w:pPr>
        <w:rPr>
          <w:sz w:val="28"/>
        </w:rPr>
      </w:pPr>
      <w:bookmarkStart w:id="36" w:name="sub_23861"/>
      <w:bookmarkEnd w:id="35"/>
      <w:r w:rsidRPr="00AB7B0B">
        <w:rPr>
          <w:sz w:val="28"/>
        </w:rP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r w:rsidRPr="00AB7B0B">
        <w:rPr>
          <w:rStyle w:val="a4"/>
          <w:color w:val="auto"/>
          <w:sz w:val="28"/>
        </w:rPr>
        <w:t>статьей 59</w:t>
      </w:r>
      <w:r w:rsidRPr="00AB7B0B">
        <w:rPr>
          <w:sz w:val="28"/>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AB7B0B" w:rsidRPr="00AB7B0B" w:rsidRDefault="00AB7B0B" w:rsidP="00AB7B0B">
      <w:pPr>
        <w:rPr>
          <w:sz w:val="28"/>
        </w:rPr>
      </w:pPr>
      <w:bookmarkStart w:id="37" w:name="sub_23087"/>
      <w:bookmarkEnd w:id="36"/>
      <w:r w:rsidRPr="00AB7B0B">
        <w:rPr>
          <w:sz w:val="28"/>
        </w:rPr>
        <w:t>7) зоны с особыми условиями использования территорий;</w:t>
      </w:r>
    </w:p>
    <w:p w:rsidR="00AB7B0B" w:rsidRPr="00AB7B0B" w:rsidRDefault="00AB7B0B" w:rsidP="00AB7B0B">
      <w:pPr>
        <w:rPr>
          <w:sz w:val="28"/>
        </w:rPr>
      </w:pPr>
      <w:bookmarkStart w:id="38" w:name="sub_23088"/>
      <w:bookmarkEnd w:id="37"/>
      <w:r w:rsidRPr="00AB7B0B">
        <w:rPr>
          <w:sz w:val="28"/>
        </w:rPr>
        <w:t>8) территории, подверженные риску возникновения чрезвычайных ситуаций природного и техногенного характера;</w:t>
      </w:r>
    </w:p>
    <w:p w:rsidR="00AB7B0B" w:rsidRPr="00AB7B0B" w:rsidRDefault="00AB7B0B" w:rsidP="00AB7B0B">
      <w:pPr>
        <w:rPr>
          <w:sz w:val="28"/>
        </w:rPr>
      </w:pPr>
      <w:bookmarkStart w:id="39" w:name="sub_230881"/>
      <w:bookmarkEnd w:id="38"/>
      <w:r w:rsidRPr="00AB7B0B">
        <w:rPr>
          <w:sz w:val="28"/>
        </w:rPr>
        <w:t>8.1) границы лесничеств;</w:t>
      </w:r>
    </w:p>
    <w:p w:rsidR="00AB7B0B" w:rsidRDefault="00AB7B0B" w:rsidP="00AB7B0B">
      <w:pPr>
        <w:rPr>
          <w:sz w:val="28"/>
        </w:rPr>
      </w:pPr>
      <w:bookmarkStart w:id="40" w:name="sub_23089"/>
      <w:bookmarkEnd w:id="39"/>
      <w:r w:rsidRPr="00AB7B0B">
        <w:rPr>
          <w:sz w:val="28"/>
        </w:rP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AB7B0B" w:rsidRPr="008A2A2B" w:rsidRDefault="00AB7B0B" w:rsidP="00AB7B0B">
      <w:pPr>
        <w:rPr>
          <w:sz w:val="28"/>
        </w:rPr>
      </w:pPr>
      <w:r>
        <w:rPr>
          <w:sz w:val="28"/>
        </w:rPr>
        <w:t xml:space="preserve">1.2. </w:t>
      </w:r>
      <w:r w:rsidR="00230F2F">
        <w:rPr>
          <w:sz w:val="28"/>
        </w:rPr>
        <w:t xml:space="preserve"> </w:t>
      </w:r>
      <w:r w:rsidR="009F1FD1">
        <w:rPr>
          <w:sz w:val="28"/>
        </w:rPr>
        <w:t xml:space="preserve">На основании частей 7, 8 статьи 9 </w:t>
      </w:r>
      <w:proofErr w:type="spellStart"/>
      <w:r w:rsidR="009F1FD1">
        <w:rPr>
          <w:sz w:val="28"/>
        </w:rPr>
        <w:t>ГрК</w:t>
      </w:r>
      <w:proofErr w:type="spellEnd"/>
      <w:r w:rsidR="009F1FD1">
        <w:rPr>
          <w:sz w:val="28"/>
        </w:rPr>
        <w:t xml:space="preserve"> РФ, п.</w:t>
      </w:r>
      <w:r w:rsidR="00230F2F">
        <w:rPr>
          <w:sz w:val="28"/>
        </w:rPr>
        <w:t xml:space="preserve"> 3.4 Положения изложить в следующей редакции</w:t>
      </w:r>
      <w:r w:rsidR="00230F2F" w:rsidRPr="008A2A2B">
        <w:rPr>
          <w:sz w:val="28"/>
        </w:rPr>
        <w:t>:</w:t>
      </w:r>
      <w:r w:rsidR="009F1FD1" w:rsidRPr="008A2A2B">
        <w:rPr>
          <w:sz w:val="28"/>
        </w:rPr>
        <w:t xml:space="preserve"> </w:t>
      </w:r>
      <w:proofErr w:type="gramStart"/>
      <w:r w:rsidR="009F1FD1" w:rsidRPr="008A2A2B">
        <w:rPr>
          <w:sz w:val="28"/>
        </w:rPr>
        <w:t xml:space="preserve">Органы местного самоуправления обязаны обеспечить доступ к проектам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w:t>
      </w:r>
      <w:r w:rsidR="008A2A2B">
        <w:rPr>
          <w:sz w:val="28"/>
        </w:rPr>
        <w:t xml:space="preserve"> </w:t>
      </w:r>
      <w:r w:rsidR="009F1FD1" w:rsidRPr="008A2A2B">
        <w:rPr>
          <w:sz w:val="28"/>
        </w:rPr>
        <w:t xml:space="preserve">за соблюдением порядка ведения информационной системы территориального планирования (далее в целях настоящей главы - официальный сайт), не менее </w:t>
      </w:r>
      <w:r w:rsidR="009F1FD1" w:rsidRPr="008A2A2B">
        <w:rPr>
          <w:sz w:val="28"/>
        </w:rPr>
        <w:lastRenderedPageBreak/>
        <w:t xml:space="preserve">чем </w:t>
      </w:r>
      <w:r w:rsidR="008A2A2B">
        <w:rPr>
          <w:sz w:val="28"/>
        </w:rPr>
        <w:t>за три</w:t>
      </w:r>
      <w:proofErr w:type="gramEnd"/>
      <w:r w:rsidR="008A2A2B">
        <w:rPr>
          <w:sz w:val="28"/>
        </w:rPr>
        <w:t xml:space="preserve"> месяца до их утверждения, а в случаях, предусмотренных частью 2.1 статьи 12, частями 5.1 и 5.2 статьи 16, частями 6.1 и 6.2 статьи 21, частями 7.1 и 7.2 статьи 25 </w:t>
      </w:r>
      <w:proofErr w:type="spellStart"/>
      <w:r w:rsidR="008A2A2B">
        <w:rPr>
          <w:sz w:val="28"/>
        </w:rPr>
        <w:t>ГрК</w:t>
      </w:r>
      <w:proofErr w:type="spellEnd"/>
      <w:r w:rsidR="008A2A2B">
        <w:rPr>
          <w:sz w:val="28"/>
        </w:rPr>
        <w:t xml:space="preserve"> РФ, не менее чем за один месяц до их утверждения.</w:t>
      </w:r>
    </w:p>
    <w:p w:rsidR="00AB7B0B" w:rsidRDefault="008A2A2B" w:rsidP="00AB7B0B">
      <w:pPr>
        <w:rPr>
          <w:sz w:val="28"/>
        </w:rPr>
      </w:pPr>
      <w:r>
        <w:rPr>
          <w:sz w:val="28"/>
        </w:rPr>
        <w:t xml:space="preserve">  </w:t>
      </w:r>
      <w:proofErr w:type="gramStart"/>
      <w:r>
        <w:rPr>
          <w:sz w:val="28"/>
        </w:rPr>
        <w:t>О</w:t>
      </w:r>
      <w:r w:rsidRPr="008A2A2B">
        <w:rPr>
          <w:sz w:val="28"/>
        </w:rPr>
        <w:t xml:space="preserve">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r w:rsidRPr="008A2A2B">
        <w:rPr>
          <w:rStyle w:val="a4"/>
          <w:color w:val="auto"/>
          <w:sz w:val="28"/>
        </w:rPr>
        <w:t>статьями 12</w:t>
      </w:r>
      <w:r w:rsidRPr="008A2A2B">
        <w:rPr>
          <w:sz w:val="28"/>
        </w:rPr>
        <w:t xml:space="preserve">, </w:t>
      </w:r>
      <w:r w:rsidRPr="008A2A2B">
        <w:rPr>
          <w:rStyle w:val="a4"/>
          <w:color w:val="auto"/>
          <w:sz w:val="28"/>
        </w:rPr>
        <w:t>16</w:t>
      </w:r>
      <w:r w:rsidRPr="008A2A2B">
        <w:rPr>
          <w:sz w:val="28"/>
        </w:rPr>
        <w:t xml:space="preserve">, </w:t>
      </w:r>
      <w:r w:rsidRPr="008A2A2B">
        <w:rPr>
          <w:rStyle w:val="a4"/>
          <w:color w:val="auto"/>
          <w:sz w:val="28"/>
        </w:rPr>
        <w:t>21</w:t>
      </w:r>
      <w:r w:rsidRPr="008A2A2B">
        <w:rPr>
          <w:sz w:val="28"/>
        </w:rPr>
        <w:t xml:space="preserve"> и </w:t>
      </w:r>
      <w:r w:rsidRPr="008A2A2B">
        <w:rPr>
          <w:rStyle w:val="a4"/>
          <w:color w:val="auto"/>
          <w:sz w:val="28"/>
        </w:rPr>
        <w:t>25</w:t>
      </w:r>
      <w:r w:rsidRPr="008A2A2B">
        <w:rPr>
          <w:sz w:val="28"/>
        </w:rPr>
        <w:t xml:space="preserve"> настоящего Кодекса об обеспечении доступа к проектам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roofErr w:type="gramEnd"/>
    </w:p>
    <w:p w:rsidR="008A2A2B" w:rsidRPr="003D3E7F" w:rsidRDefault="008A2A2B" w:rsidP="00AB7B0B">
      <w:pPr>
        <w:rPr>
          <w:sz w:val="28"/>
        </w:rPr>
      </w:pPr>
      <w:r>
        <w:rPr>
          <w:sz w:val="28"/>
        </w:rPr>
        <w:t xml:space="preserve">1.3. </w:t>
      </w:r>
      <w:r w:rsidR="003D3E7F">
        <w:rPr>
          <w:sz w:val="28"/>
        </w:rPr>
        <w:t xml:space="preserve"> На основании ст</w:t>
      </w:r>
      <w:r w:rsidR="003D3E7F" w:rsidRPr="003D3E7F">
        <w:rPr>
          <w:sz w:val="28"/>
        </w:rPr>
        <w:t xml:space="preserve">атьи 26 </w:t>
      </w:r>
      <w:proofErr w:type="spellStart"/>
      <w:r w:rsidR="003D3E7F" w:rsidRPr="003D3E7F">
        <w:rPr>
          <w:sz w:val="28"/>
        </w:rPr>
        <w:t>ГрК</w:t>
      </w:r>
      <w:proofErr w:type="spellEnd"/>
      <w:r w:rsidR="003D3E7F" w:rsidRPr="003D3E7F">
        <w:rPr>
          <w:sz w:val="28"/>
        </w:rPr>
        <w:t xml:space="preserve"> РФ, раздел 5. «Реализация генерального плана поселения» Положения изложить в следующей редакции:</w:t>
      </w:r>
    </w:p>
    <w:p w:rsidR="003D3E7F" w:rsidRPr="003D3E7F" w:rsidRDefault="003D3E7F" w:rsidP="003D3E7F">
      <w:pPr>
        <w:rPr>
          <w:sz w:val="28"/>
        </w:rPr>
      </w:pPr>
      <w:bookmarkStart w:id="41" w:name="sub_2605"/>
      <w:r w:rsidRPr="003D3E7F">
        <w:rPr>
          <w:sz w:val="28"/>
        </w:rPr>
        <w:t>5. Реализация генерального плана поселения осуществляется путем выполнения мероприятий, которые предусмотрены программами, утвержденными местной администрацией поселения,</w:t>
      </w:r>
      <w:r>
        <w:rPr>
          <w:sz w:val="28"/>
        </w:rPr>
        <w:t xml:space="preserve"> </w:t>
      </w:r>
      <w:r w:rsidRPr="003D3E7F">
        <w:rPr>
          <w:sz w:val="28"/>
        </w:rPr>
        <w:t xml:space="preserve"> и реализуемыми за счет средств местного бюджета, или нормативными правовыми актами </w:t>
      </w:r>
      <w:r>
        <w:rPr>
          <w:sz w:val="28"/>
        </w:rPr>
        <w:t>местной администрации поселения</w:t>
      </w:r>
      <w:proofErr w:type="gramStart"/>
      <w:r w:rsidRPr="003D3E7F">
        <w:rPr>
          <w:sz w:val="28"/>
        </w:rPr>
        <w:t xml:space="preserve"> ,</w:t>
      </w:r>
      <w:proofErr w:type="gramEnd"/>
      <w:r w:rsidRPr="003D3E7F">
        <w:rPr>
          <w:sz w:val="28"/>
        </w:rPr>
        <w:t xml:space="preserve"> или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поселений, программами комплексного развития транспортной инфраструктуры поселений,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3D3E7F" w:rsidRPr="003D3E7F" w:rsidRDefault="003D3E7F" w:rsidP="003D3E7F">
      <w:pPr>
        <w:rPr>
          <w:sz w:val="28"/>
        </w:rPr>
      </w:pPr>
      <w:bookmarkStart w:id="42" w:name="sub_2651"/>
      <w:bookmarkEnd w:id="41"/>
      <w:r w:rsidRPr="003D3E7F">
        <w:rPr>
          <w:sz w:val="28"/>
        </w:rPr>
        <w:t>5.1. Программы комплексного развития систем коммунальной инфраструктуры поселений, программы комплексного развития транспортной инфраст</w:t>
      </w:r>
      <w:r>
        <w:rPr>
          <w:sz w:val="28"/>
        </w:rPr>
        <w:t>руктуры поселений</w:t>
      </w:r>
      <w:proofErr w:type="gramStart"/>
      <w:r>
        <w:rPr>
          <w:sz w:val="28"/>
        </w:rPr>
        <w:t>,</w:t>
      </w:r>
      <w:r w:rsidRPr="003D3E7F">
        <w:rPr>
          <w:sz w:val="28"/>
        </w:rPr>
        <w:t xml:space="preserve">, </w:t>
      </w:r>
      <w:proofErr w:type="gramEnd"/>
      <w:r w:rsidRPr="003D3E7F">
        <w:rPr>
          <w:sz w:val="28"/>
        </w:rPr>
        <w:t xml:space="preserve">программы комплексного развития социальной инфраструктуры поселений, </w:t>
      </w:r>
      <w:r w:rsidRPr="003D3E7F">
        <w:rPr>
          <w:rStyle w:val="a4"/>
          <w:color w:val="auto"/>
          <w:sz w:val="28"/>
        </w:rPr>
        <w:t>разрабатываются</w:t>
      </w:r>
      <w:r w:rsidRPr="003D3E7F">
        <w:rPr>
          <w:sz w:val="28"/>
        </w:rPr>
        <w:t xml:space="preserve"> органами местного самоуправления поселений, и подлежат утверждению органами местного самоуправления таких поселений, в шестимесячный срок с даты утверждения генеральных п</w:t>
      </w:r>
      <w:r>
        <w:rPr>
          <w:sz w:val="28"/>
        </w:rPr>
        <w:t>ланов соответствующих поселений</w:t>
      </w:r>
      <w:r w:rsidRPr="003D3E7F">
        <w:rPr>
          <w:sz w:val="28"/>
        </w:rPr>
        <w:t xml:space="preserve">. В случае принятия представительным органом местного самоуправления сельского поселения предусмотренного </w:t>
      </w:r>
      <w:r w:rsidRPr="003D3E7F">
        <w:rPr>
          <w:rStyle w:val="a4"/>
          <w:color w:val="auto"/>
          <w:sz w:val="28"/>
        </w:rPr>
        <w:t>частью 6 статьи 18</w:t>
      </w:r>
      <w:r w:rsidRPr="003D3E7F">
        <w:rPr>
          <w:sz w:val="28"/>
        </w:rPr>
        <w:t xml:space="preserve"> </w:t>
      </w:r>
      <w:proofErr w:type="spellStart"/>
      <w:r>
        <w:rPr>
          <w:sz w:val="28"/>
        </w:rPr>
        <w:t>ГрК</w:t>
      </w:r>
      <w:proofErr w:type="spellEnd"/>
      <w:r>
        <w:rPr>
          <w:sz w:val="28"/>
        </w:rPr>
        <w:t xml:space="preserve"> РФ</w:t>
      </w:r>
      <w:r w:rsidRPr="003D3E7F">
        <w:rPr>
          <w:sz w:val="28"/>
        </w:rPr>
        <w:t xml:space="preserve">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3D3E7F" w:rsidRPr="003D3E7F" w:rsidRDefault="003D3E7F" w:rsidP="003D3E7F">
      <w:pPr>
        <w:rPr>
          <w:sz w:val="28"/>
        </w:rPr>
      </w:pPr>
      <w:bookmarkStart w:id="43" w:name="sub_2652"/>
      <w:bookmarkEnd w:id="42"/>
      <w:r w:rsidRPr="003D3E7F">
        <w:rPr>
          <w:sz w:val="28"/>
        </w:rPr>
        <w:t>5.2. Программы комплексного развития систем коммунальной инфраструктуры поселений, программы комплексного развития транспортной инфраструктуры поселений, программы комплексного развития социальной инфраструктуры поселений</w:t>
      </w:r>
      <w:r>
        <w:rPr>
          <w:sz w:val="28"/>
        </w:rPr>
        <w:t xml:space="preserve"> </w:t>
      </w:r>
      <w:r w:rsidRPr="003D3E7F">
        <w:rPr>
          <w:sz w:val="28"/>
        </w:rPr>
        <w:t xml:space="preserve"> содержат графики выполнения мероприятий, предусмотренных указанными программами.</w:t>
      </w:r>
    </w:p>
    <w:p w:rsidR="003D3E7F" w:rsidRPr="003D3E7F" w:rsidRDefault="003D3E7F" w:rsidP="003D3E7F">
      <w:pPr>
        <w:rPr>
          <w:sz w:val="28"/>
        </w:rPr>
      </w:pPr>
      <w:bookmarkStart w:id="44" w:name="sub_2653"/>
      <w:bookmarkEnd w:id="43"/>
      <w:r w:rsidRPr="003D3E7F">
        <w:rPr>
          <w:sz w:val="28"/>
        </w:rPr>
        <w:t xml:space="preserve">5.3. Проекты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w:t>
      </w:r>
      <w:r w:rsidRPr="003D3E7F">
        <w:rPr>
          <w:sz w:val="28"/>
        </w:rPr>
        <w:lastRenderedPageBreak/>
        <w:t xml:space="preserve">инфраструктуры поселений,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w:t>
      </w:r>
      <w:proofErr w:type="gramStart"/>
      <w:r w:rsidRPr="003D3E7F">
        <w:rPr>
          <w:sz w:val="28"/>
        </w:rPr>
        <w:t>до</w:t>
      </w:r>
      <w:proofErr w:type="gramEnd"/>
      <w:r w:rsidRPr="003D3E7F">
        <w:rPr>
          <w:sz w:val="28"/>
        </w:rPr>
        <w:t xml:space="preserve"> </w:t>
      </w:r>
      <w:proofErr w:type="gramStart"/>
      <w:r w:rsidRPr="003D3E7F">
        <w:rPr>
          <w:sz w:val="28"/>
        </w:rPr>
        <w:t>их</w:t>
      </w:r>
      <w:proofErr w:type="gramEnd"/>
      <w:r w:rsidRPr="003D3E7F">
        <w:rPr>
          <w:sz w:val="28"/>
        </w:rPr>
        <w:t xml:space="preserve"> утверждения.</w:t>
      </w:r>
    </w:p>
    <w:p w:rsidR="003D3E7F" w:rsidRPr="003D3E7F" w:rsidRDefault="003D3E7F" w:rsidP="003D3E7F">
      <w:pPr>
        <w:rPr>
          <w:sz w:val="28"/>
        </w:rPr>
      </w:pPr>
      <w:bookmarkStart w:id="45" w:name="sub_2654"/>
      <w:bookmarkEnd w:id="44"/>
      <w:r w:rsidRPr="003D3E7F">
        <w:rPr>
          <w:sz w:val="28"/>
        </w:rPr>
        <w:t>5.4. В случае</w:t>
      </w:r>
      <w:proofErr w:type="gramStart"/>
      <w:r w:rsidRPr="003D3E7F">
        <w:rPr>
          <w:sz w:val="28"/>
        </w:rPr>
        <w:t>,</w:t>
      </w:r>
      <w:proofErr w:type="gramEnd"/>
      <w:r w:rsidRPr="003D3E7F">
        <w:rPr>
          <w:sz w:val="28"/>
        </w:rPr>
        <w:t xml:space="preserve"> если в генеральные планы поселений,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программы комплексного развития транспортной инфраструктуры поселений, программы комплексного развития социальной инфраструктуры поселений, данные программы подлежат приведению в соответствие с генеральными планами поселений, городских округов в трехмесячный срок </w:t>
      </w:r>
      <w:proofErr w:type="gramStart"/>
      <w:r w:rsidRPr="003D3E7F">
        <w:rPr>
          <w:sz w:val="28"/>
        </w:rPr>
        <w:t>с даты внесения</w:t>
      </w:r>
      <w:proofErr w:type="gramEnd"/>
      <w:r w:rsidRPr="003D3E7F">
        <w:rPr>
          <w:sz w:val="28"/>
        </w:rPr>
        <w:t xml:space="preserve"> соответствующих изменений в генеральные планы поселений.</w:t>
      </w:r>
    </w:p>
    <w:p w:rsidR="003D3E7F" w:rsidRPr="003D3E7F" w:rsidRDefault="003D3E7F" w:rsidP="003D3E7F">
      <w:pPr>
        <w:rPr>
          <w:sz w:val="28"/>
        </w:rPr>
      </w:pPr>
      <w:bookmarkStart w:id="46" w:name="sub_2606"/>
      <w:bookmarkEnd w:id="45"/>
      <w:r w:rsidRPr="003D3E7F">
        <w:rPr>
          <w:sz w:val="28"/>
        </w:rPr>
        <w:t>6. В случае</w:t>
      </w:r>
      <w:proofErr w:type="gramStart"/>
      <w:r w:rsidRPr="003D3E7F">
        <w:rPr>
          <w:sz w:val="28"/>
        </w:rPr>
        <w:t>,</w:t>
      </w:r>
      <w:proofErr w:type="gramEnd"/>
      <w:r w:rsidRPr="003D3E7F">
        <w:rPr>
          <w:sz w:val="28"/>
        </w:rPr>
        <w:t xml:space="preserve">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w:t>
      </w:r>
      <w:proofErr w:type="gramStart"/>
      <w:r w:rsidRPr="003D3E7F">
        <w:rPr>
          <w:sz w:val="28"/>
        </w:rPr>
        <w:t>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w:t>
      </w:r>
      <w:proofErr w:type="gramEnd"/>
      <w:r w:rsidRPr="003D3E7F">
        <w:rPr>
          <w:sz w:val="28"/>
        </w:rPr>
        <w:t>, даты внесения в них изменений.</w:t>
      </w:r>
    </w:p>
    <w:p w:rsidR="003D3E7F" w:rsidRPr="00597429" w:rsidRDefault="003D3E7F" w:rsidP="003D3E7F">
      <w:bookmarkStart w:id="47" w:name="sub_2607"/>
      <w:bookmarkEnd w:id="46"/>
      <w:r w:rsidRPr="003D3E7F">
        <w:rPr>
          <w:sz w:val="28"/>
        </w:rPr>
        <w:t>7. В случае</w:t>
      </w:r>
      <w:proofErr w:type="gramStart"/>
      <w:r w:rsidRPr="003D3E7F">
        <w:rPr>
          <w:sz w:val="28"/>
        </w:rPr>
        <w:t>,</w:t>
      </w:r>
      <w:proofErr w:type="gramEnd"/>
      <w:r w:rsidRPr="003D3E7F">
        <w:rPr>
          <w:sz w:val="28"/>
        </w:rPr>
        <w:t xml:space="preserve">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w:t>
      </w:r>
      <w:r w:rsidRPr="003D3E7F">
        <w:rPr>
          <w:sz w:val="28"/>
        </w:rPr>
        <w:lastRenderedPageBreak/>
        <w:t xml:space="preserve">планирования, в указанные документы территориального планирования в пятимесячный срок </w:t>
      </w:r>
      <w:proofErr w:type="gramStart"/>
      <w:r w:rsidRPr="003D3E7F">
        <w:rPr>
          <w:sz w:val="28"/>
        </w:rPr>
        <w:t>с даты утверждения</w:t>
      </w:r>
      <w:proofErr w:type="gramEnd"/>
      <w:r w:rsidRPr="003D3E7F">
        <w:rPr>
          <w:sz w:val="28"/>
        </w:rPr>
        <w:t xml:space="preserve"> таких программ и принятия таких решений вносятся соответствующие изменения.</w:t>
      </w:r>
    </w:p>
    <w:bookmarkEnd w:id="40"/>
    <w:bookmarkEnd w:id="47"/>
    <w:p w:rsidR="002E5492" w:rsidRDefault="002E5492" w:rsidP="00451BA1">
      <w:pPr>
        <w:jc w:val="both"/>
        <w:rPr>
          <w:sz w:val="28"/>
          <w:szCs w:val="20"/>
        </w:rPr>
      </w:pPr>
    </w:p>
    <w:p w:rsidR="00451BA1" w:rsidRDefault="00451BA1" w:rsidP="00451BA1">
      <w:pPr>
        <w:jc w:val="both"/>
        <w:rPr>
          <w:sz w:val="28"/>
          <w:szCs w:val="20"/>
        </w:rPr>
      </w:pPr>
      <w:r>
        <w:rPr>
          <w:sz w:val="28"/>
          <w:szCs w:val="20"/>
        </w:rPr>
        <w:t>2.Опубликовать настоящее постановление</w:t>
      </w:r>
      <w:r w:rsidR="000049A1">
        <w:rPr>
          <w:sz w:val="28"/>
          <w:szCs w:val="20"/>
        </w:rPr>
        <w:t xml:space="preserve"> на официальном сайте сельского поселения </w:t>
      </w:r>
      <w:r w:rsidR="00943B8C">
        <w:rPr>
          <w:sz w:val="28"/>
          <w:szCs w:val="20"/>
        </w:rPr>
        <w:t>Красный Строитель</w:t>
      </w:r>
      <w:r w:rsidR="000049A1">
        <w:rPr>
          <w:sz w:val="28"/>
          <w:szCs w:val="20"/>
        </w:rPr>
        <w:t xml:space="preserve"> в сети Интернет.</w:t>
      </w:r>
    </w:p>
    <w:p w:rsidR="002F65CE" w:rsidRPr="00451BA1" w:rsidRDefault="002F65CE" w:rsidP="00451BA1">
      <w:pPr>
        <w:pStyle w:val="a3"/>
        <w:jc w:val="both"/>
        <w:rPr>
          <w:sz w:val="28"/>
          <w:szCs w:val="20"/>
        </w:rPr>
      </w:pPr>
    </w:p>
    <w:p w:rsidR="002F65CE" w:rsidRDefault="002F65CE" w:rsidP="002F65CE">
      <w:pPr>
        <w:pStyle w:val="a3"/>
        <w:jc w:val="both"/>
        <w:rPr>
          <w:sz w:val="28"/>
          <w:szCs w:val="20"/>
        </w:rPr>
      </w:pPr>
    </w:p>
    <w:p w:rsidR="002F65CE" w:rsidRDefault="002F65CE" w:rsidP="002F65CE">
      <w:pPr>
        <w:pStyle w:val="a3"/>
        <w:jc w:val="both"/>
        <w:rPr>
          <w:sz w:val="28"/>
          <w:szCs w:val="20"/>
        </w:rPr>
      </w:pPr>
    </w:p>
    <w:p w:rsidR="002F65CE" w:rsidRDefault="002F65CE" w:rsidP="002F65CE">
      <w:pPr>
        <w:pStyle w:val="a3"/>
        <w:jc w:val="both"/>
        <w:rPr>
          <w:sz w:val="28"/>
          <w:szCs w:val="20"/>
        </w:rPr>
      </w:pPr>
      <w:r>
        <w:rPr>
          <w:sz w:val="28"/>
          <w:szCs w:val="20"/>
        </w:rPr>
        <w:t xml:space="preserve">Глава сельского поселения           </w:t>
      </w:r>
      <w:r w:rsidR="00916C0B">
        <w:rPr>
          <w:sz w:val="28"/>
          <w:szCs w:val="20"/>
        </w:rPr>
        <w:t xml:space="preserve">  </w:t>
      </w:r>
      <w:r w:rsidR="009B4DD1">
        <w:rPr>
          <w:sz w:val="28"/>
          <w:szCs w:val="20"/>
        </w:rPr>
        <w:t xml:space="preserve"> </w:t>
      </w:r>
      <w:r w:rsidR="00052D6B">
        <w:rPr>
          <w:sz w:val="28"/>
          <w:szCs w:val="20"/>
        </w:rPr>
        <w:t xml:space="preserve"> </w:t>
      </w:r>
      <w:r w:rsidR="000D2C8A">
        <w:rPr>
          <w:sz w:val="28"/>
          <w:szCs w:val="20"/>
        </w:rPr>
        <w:t xml:space="preserve"> </w:t>
      </w:r>
      <w:r w:rsidR="004179E4">
        <w:rPr>
          <w:sz w:val="28"/>
          <w:szCs w:val="20"/>
        </w:rPr>
        <w:t xml:space="preserve">                </w:t>
      </w:r>
      <w:r w:rsidR="00983372">
        <w:rPr>
          <w:sz w:val="28"/>
          <w:szCs w:val="20"/>
        </w:rPr>
        <w:t>В.</w:t>
      </w:r>
      <w:r w:rsidR="00943B8C">
        <w:rPr>
          <w:sz w:val="28"/>
          <w:szCs w:val="20"/>
        </w:rPr>
        <w:t>Д.Лукьянов</w:t>
      </w: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4428B8" w:rsidRPr="009A574B" w:rsidRDefault="004428B8">
      <w:pPr>
        <w:rPr>
          <w:sz w:val="28"/>
        </w:rPr>
      </w:pPr>
    </w:p>
    <w:sectPr w:rsidR="004428B8" w:rsidRPr="009A574B" w:rsidSect="00E03E31">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81589"/>
    <w:multiLevelType w:val="hybridMultilevel"/>
    <w:tmpl w:val="CD224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B15FB5"/>
    <w:multiLevelType w:val="multilevel"/>
    <w:tmpl w:val="EB68753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8F037E3"/>
    <w:multiLevelType w:val="hybridMultilevel"/>
    <w:tmpl w:val="D2383152"/>
    <w:lvl w:ilvl="0" w:tplc="22AC90EA">
      <w:start w:val="1"/>
      <w:numFmt w:val="decimal"/>
      <w:lvlText w:val="%1."/>
      <w:lvlJc w:val="left"/>
      <w:pPr>
        <w:ind w:left="3885" w:hanging="360"/>
      </w:pPr>
      <w:rPr>
        <w:rFonts w:hint="default"/>
      </w:rPr>
    </w:lvl>
    <w:lvl w:ilvl="1" w:tplc="04190019" w:tentative="1">
      <w:start w:val="1"/>
      <w:numFmt w:val="lowerLetter"/>
      <w:lvlText w:val="%2."/>
      <w:lvlJc w:val="left"/>
      <w:pPr>
        <w:ind w:left="4605" w:hanging="360"/>
      </w:pPr>
    </w:lvl>
    <w:lvl w:ilvl="2" w:tplc="0419001B" w:tentative="1">
      <w:start w:val="1"/>
      <w:numFmt w:val="lowerRoman"/>
      <w:lvlText w:val="%3."/>
      <w:lvlJc w:val="right"/>
      <w:pPr>
        <w:ind w:left="5325" w:hanging="180"/>
      </w:pPr>
    </w:lvl>
    <w:lvl w:ilvl="3" w:tplc="0419000F" w:tentative="1">
      <w:start w:val="1"/>
      <w:numFmt w:val="decimal"/>
      <w:lvlText w:val="%4."/>
      <w:lvlJc w:val="left"/>
      <w:pPr>
        <w:ind w:left="6045" w:hanging="360"/>
      </w:pPr>
    </w:lvl>
    <w:lvl w:ilvl="4" w:tplc="04190019" w:tentative="1">
      <w:start w:val="1"/>
      <w:numFmt w:val="lowerLetter"/>
      <w:lvlText w:val="%5."/>
      <w:lvlJc w:val="left"/>
      <w:pPr>
        <w:ind w:left="6765" w:hanging="360"/>
      </w:pPr>
    </w:lvl>
    <w:lvl w:ilvl="5" w:tplc="0419001B" w:tentative="1">
      <w:start w:val="1"/>
      <w:numFmt w:val="lowerRoman"/>
      <w:lvlText w:val="%6."/>
      <w:lvlJc w:val="right"/>
      <w:pPr>
        <w:ind w:left="7485" w:hanging="180"/>
      </w:pPr>
    </w:lvl>
    <w:lvl w:ilvl="6" w:tplc="0419000F" w:tentative="1">
      <w:start w:val="1"/>
      <w:numFmt w:val="decimal"/>
      <w:lvlText w:val="%7."/>
      <w:lvlJc w:val="left"/>
      <w:pPr>
        <w:ind w:left="8205" w:hanging="360"/>
      </w:pPr>
    </w:lvl>
    <w:lvl w:ilvl="7" w:tplc="04190019" w:tentative="1">
      <w:start w:val="1"/>
      <w:numFmt w:val="lowerLetter"/>
      <w:lvlText w:val="%8."/>
      <w:lvlJc w:val="left"/>
      <w:pPr>
        <w:ind w:left="8925" w:hanging="360"/>
      </w:pPr>
    </w:lvl>
    <w:lvl w:ilvl="8" w:tplc="0419001B" w:tentative="1">
      <w:start w:val="1"/>
      <w:numFmt w:val="lowerRoman"/>
      <w:lvlText w:val="%9."/>
      <w:lvlJc w:val="right"/>
      <w:pPr>
        <w:ind w:left="9645" w:hanging="180"/>
      </w:pPr>
    </w:lvl>
  </w:abstractNum>
  <w:abstractNum w:abstractNumId="3">
    <w:nsid w:val="63BF6898"/>
    <w:multiLevelType w:val="hybridMultilevel"/>
    <w:tmpl w:val="2C5AD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171F25"/>
    <w:multiLevelType w:val="multilevel"/>
    <w:tmpl w:val="1BDC0FA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277372"/>
    <w:rsid w:val="00002FDC"/>
    <w:rsid w:val="000049A1"/>
    <w:rsid w:val="0001185D"/>
    <w:rsid w:val="00012E27"/>
    <w:rsid w:val="00022D6B"/>
    <w:rsid w:val="000260CA"/>
    <w:rsid w:val="00031F66"/>
    <w:rsid w:val="00034B87"/>
    <w:rsid w:val="00041572"/>
    <w:rsid w:val="00052D6B"/>
    <w:rsid w:val="000568F7"/>
    <w:rsid w:val="000576B3"/>
    <w:rsid w:val="000654C7"/>
    <w:rsid w:val="00067C3A"/>
    <w:rsid w:val="0008666A"/>
    <w:rsid w:val="00094C76"/>
    <w:rsid w:val="00095E8C"/>
    <w:rsid w:val="00097879"/>
    <w:rsid w:val="000A0928"/>
    <w:rsid w:val="000A33E3"/>
    <w:rsid w:val="000B0BE7"/>
    <w:rsid w:val="000B2578"/>
    <w:rsid w:val="000B3941"/>
    <w:rsid w:val="000B516E"/>
    <w:rsid w:val="000C2BC9"/>
    <w:rsid w:val="000D2C8A"/>
    <w:rsid w:val="000E763B"/>
    <w:rsid w:val="001025B7"/>
    <w:rsid w:val="00106928"/>
    <w:rsid w:val="001122FA"/>
    <w:rsid w:val="00115E55"/>
    <w:rsid w:val="00123CF7"/>
    <w:rsid w:val="00125721"/>
    <w:rsid w:val="001318E9"/>
    <w:rsid w:val="0013585A"/>
    <w:rsid w:val="001372F6"/>
    <w:rsid w:val="00142797"/>
    <w:rsid w:val="00143241"/>
    <w:rsid w:val="001523A5"/>
    <w:rsid w:val="00154CDB"/>
    <w:rsid w:val="00154CE1"/>
    <w:rsid w:val="00161D2C"/>
    <w:rsid w:val="00173767"/>
    <w:rsid w:val="0018519D"/>
    <w:rsid w:val="00187451"/>
    <w:rsid w:val="001969C0"/>
    <w:rsid w:val="00197674"/>
    <w:rsid w:val="001A3603"/>
    <w:rsid w:val="001A38C5"/>
    <w:rsid w:val="001B1F79"/>
    <w:rsid w:val="001B2F4C"/>
    <w:rsid w:val="001C17D1"/>
    <w:rsid w:val="001C4CAE"/>
    <w:rsid w:val="001C7711"/>
    <w:rsid w:val="001D266F"/>
    <w:rsid w:val="001D7EC1"/>
    <w:rsid w:val="001E142E"/>
    <w:rsid w:val="001E5B6D"/>
    <w:rsid w:val="001E5E5D"/>
    <w:rsid w:val="001E6BF2"/>
    <w:rsid w:val="001E7494"/>
    <w:rsid w:val="001F2C69"/>
    <w:rsid w:val="001F640D"/>
    <w:rsid w:val="00201345"/>
    <w:rsid w:val="00204F8E"/>
    <w:rsid w:val="002077F3"/>
    <w:rsid w:val="00211D85"/>
    <w:rsid w:val="00216F9E"/>
    <w:rsid w:val="00217598"/>
    <w:rsid w:val="00220B9D"/>
    <w:rsid w:val="00224999"/>
    <w:rsid w:val="00227F0A"/>
    <w:rsid w:val="00230F2F"/>
    <w:rsid w:val="00235D13"/>
    <w:rsid w:val="00240910"/>
    <w:rsid w:val="002414B9"/>
    <w:rsid w:val="00241C4B"/>
    <w:rsid w:val="00244053"/>
    <w:rsid w:val="00244161"/>
    <w:rsid w:val="002468D2"/>
    <w:rsid w:val="00247708"/>
    <w:rsid w:val="002531C9"/>
    <w:rsid w:val="00254312"/>
    <w:rsid w:val="0026369B"/>
    <w:rsid w:val="0027421F"/>
    <w:rsid w:val="00277372"/>
    <w:rsid w:val="00277964"/>
    <w:rsid w:val="00277AD6"/>
    <w:rsid w:val="002813D8"/>
    <w:rsid w:val="00285A21"/>
    <w:rsid w:val="0029163A"/>
    <w:rsid w:val="00294DC8"/>
    <w:rsid w:val="0029647B"/>
    <w:rsid w:val="002A04A7"/>
    <w:rsid w:val="002A38E0"/>
    <w:rsid w:val="002A3CBA"/>
    <w:rsid w:val="002A4BFF"/>
    <w:rsid w:val="002A4D60"/>
    <w:rsid w:val="002A5849"/>
    <w:rsid w:val="002A64B4"/>
    <w:rsid w:val="002B054F"/>
    <w:rsid w:val="002B16C2"/>
    <w:rsid w:val="002C349D"/>
    <w:rsid w:val="002C5DB7"/>
    <w:rsid w:val="002D0A49"/>
    <w:rsid w:val="002D1C08"/>
    <w:rsid w:val="002D391E"/>
    <w:rsid w:val="002D438E"/>
    <w:rsid w:val="002D63CB"/>
    <w:rsid w:val="002E42DF"/>
    <w:rsid w:val="002E5492"/>
    <w:rsid w:val="002F2C35"/>
    <w:rsid w:val="002F3D89"/>
    <w:rsid w:val="002F65CE"/>
    <w:rsid w:val="00302C75"/>
    <w:rsid w:val="003074F0"/>
    <w:rsid w:val="00312B6A"/>
    <w:rsid w:val="00323EB6"/>
    <w:rsid w:val="0033201C"/>
    <w:rsid w:val="00334485"/>
    <w:rsid w:val="0034026A"/>
    <w:rsid w:val="00340F97"/>
    <w:rsid w:val="003417B3"/>
    <w:rsid w:val="0034337C"/>
    <w:rsid w:val="00345CE0"/>
    <w:rsid w:val="003502FE"/>
    <w:rsid w:val="00360072"/>
    <w:rsid w:val="00362F5C"/>
    <w:rsid w:val="00363650"/>
    <w:rsid w:val="0037348C"/>
    <w:rsid w:val="00377B5A"/>
    <w:rsid w:val="0038790F"/>
    <w:rsid w:val="00392BC9"/>
    <w:rsid w:val="003971CE"/>
    <w:rsid w:val="00397FE0"/>
    <w:rsid w:val="003A05DA"/>
    <w:rsid w:val="003A27A8"/>
    <w:rsid w:val="003A352E"/>
    <w:rsid w:val="003A54C6"/>
    <w:rsid w:val="003A766F"/>
    <w:rsid w:val="003C68EF"/>
    <w:rsid w:val="003D227D"/>
    <w:rsid w:val="003D242F"/>
    <w:rsid w:val="003D3E7F"/>
    <w:rsid w:val="003D6DD0"/>
    <w:rsid w:val="003E3D99"/>
    <w:rsid w:val="003E3DB0"/>
    <w:rsid w:val="003F32B3"/>
    <w:rsid w:val="003F340B"/>
    <w:rsid w:val="003F3AED"/>
    <w:rsid w:val="003F4B78"/>
    <w:rsid w:val="003F5D62"/>
    <w:rsid w:val="003F5E99"/>
    <w:rsid w:val="004021DB"/>
    <w:rsid w:val="004031B4"/>
    <w:rsid w:val="00403689"/>
    <w:rsid w:val="00403DD1"/>
    <w:rsid w:val="00405869"/>
    <w:rsid w:val="00411426"/>
    <w:rsid w:val="004114C1"/>
    <w:rsid w:val="00412A01"/>
    <w:rsid w:val="00415F31"/>
    <w:rsid w:val="00416242"/>
    <w:rsid w:val="004179E4"/>
    <w:rsid w:val="00427936"/>
    <w:rsid w:val="00430675"/>
    <w:rsid w:val="004317B5"/>
    <w:rsid w:val="00434DA8"/>
    <w:rsid w:val="00436925"/>
    <w:rsid w:val="004428B8"/>
    <w:rsid w:val="00451BA1"/>
    <w:rsid w:val="0045309F"/>
    <w:rsid w:val="00455AA3"/>
    <w:rsid w:val="0046684A"/>
    <w:rsid w:val="004738D6"/>
    <w:rsid w:val="00473C14"/>
    <w:rsid w:val="00477D26"/>
    <w:rsid w:val="00481C94"/>
    <w:rsid w:val="0048362F"/>
    <w:rsid w:val="00490260"/>
    <w:rsid w:val="00490820"/>
    <w:rsid w:val="00493320"/>
    <w:rsid w:val="004940AB"/>
    <w:rsid w:val="00496191"/>
    <w:rsid w:val="004A19C5"/>
    <w:rsid w:val="004A62FE"/>
    <w:rsid w:val="004A7330"/>
    <w:rsid w:val="004B6569"/>
    <w:rsid w:val="004B7BF2"/>
    <w:rsid w:val="004B7CE5"/>
    <w:rsid w:val="004C0ADD"/>
    <w:rsid w:val="004C0D58"/>
    <w:rsid w:val="004C3061"/>
    <w:rsid w:val="004C35F1"/>
    <w:rsid w:val="004C6027"/>
    <w:rsid w:val="004C6070"/>
    <w:rsid w:val="004C7577"/>
    <w:rsid w:val="004E37D3"/>
    <w:rsid w:val="004E4803"/>
    <w:rsid w:val="004E743B"/>
    <w:rsid w:val="004F6ACA"/>
    <w:rsid w:val="005005C4"/>
    <w:rsid w:val="00502431"/>
    <w:rsid w:val="00504906"/>
    <w:rsid w:val="00504924"/>
    <w:rsid w:val="00507358"/>
    <w:rsid w:val="00507632"/>
    <w:rsid w:val="005100C6"/>
    <w:rsid w:val="0051727F"/>
    <w:rsid w:val="00524801"/>
    <w:rsid w:val="00526EC8"/>
    <w:rsid w:val="00527CF0"/>
    <w:rsid w:val="00537CAC"/>
    <w:rsid w:val="0054170A"/>
    <w:rsid w:val="00544354"/>
    <w:rsid w:val="00544EDC"/>
    <w:rsid w:val="005539C6"/>
    <w:rsid w:val="005674B5"/>
    <w:rsid w:val="00571428"/>
    <w:rsid w:val="00573A35"/>
    <w:rsid w:val="00582D5D"/>
    <w:rsid w:val="005842AC"/>
    <w:rsid w:val="00586E8C"/>
    <w:rsid w:val="00590DFE"/>
    <w:rsid w:val="00592ACD"/>
    <w:rsid w:val="00596B99"/>
    <w:rsid w:val="005A5EC2"/>
    <w:rsid w:val="005A61D8"/>
    <w:rsid w:val="005B10DC"/>
    <w:rsid w:val="005B46BE"/>
    <w:rsid w:val="005C1F0A"/>
    <w:rsid w:val="005C3055"/>
    <w:rsid w:val="005C7DF2"/>
    <w:rsid w:val="005D21AA"/>
    <w:rsid w:val="005D53FA"/>
    <w:rsid w:val="005E5F9B"/>
    <w:rsid w:val="005E7CAA"/>
    <w:rsid w:val="005F35F5"/>
    <w:rsid w:val="005F4634"/>
    <w:rsid w:val="00600E08"/>
    <w:rsid w:val="00601808"/>
    <w:rsid w:val="00602A0D"/>
    <w:rsid w:val="00603AC1"/>
    <w:rsid w:val="00607327"/>
    <w:rsid w:val="00607372"/>
    <w:rsid w:val="006113A7"/>
    <w:rsid w:val="006133C3"/>
    <w:rsid w:val="00616B3A"/>
    <w:rsid w:val="0062455A"/>
    <w:rsid w:val="0063183E"/>
    <w:rsid w:val="00633F82"/>
    <w:rsid w:val="00634D4A"/>
    <w:rsid w:val="00643562"/>
    <w:rsid w:val="00643A59"/>
    <w:rsid w:val="00652D1F"/>
    <w:rsid w:val="00654FB7"/>
    <w:rsid w:val="0065500B"/>
    <w:rsid w:val="00655AB7"/>
    <w:rsid w:val="00660BE8"/>
    <w:rsid w:val="006669F0"/>
    <w:rsid w:val="00673D1F"/>
    <w:rsid w:val="00681EA2"/>
    <w:rsid w:val="00682333"/>
    <w:rsid w:val="00682642"/>
    <w:rsid w:val="00692994"/>
    <w:rsid w:val="006A3B85"/>
    <w:rsid w:val="006A5287"/>
    <w:rsid w:val="006C54F2"/>
    <w:rsid w:val="006C708F"/>
    <w:rsid w:val="006C74F6"/>
    <w:rsid w:val="006D1B17"/>
    <w:rsid w:val="006E0BEB"/>
    <w:rsid w:val="006E11E9"/>
    <w:rsid w:val="006E17D9"/>
    <w:rsid w:val="006E4E93"/>
    <w:rsid w:val="006E772E"/>
    <w:rsid w:val="007044F6"/>
    <w:rsid w:val="007155CD"/>
    <w:rsid w:val="007219C4"/>
    <w:rsid w:val="007265D2"/>
    <w:rsid w:val="007414D3"/>
    <w:rsid w:val="00741FDC"/>
    <w:rsid w:val="007513F2"/>
    <w:rsid w:val="007525B9"/>
    <w:rsid w:val="00752DDA"/>
    <w:rsid w:val="00765A27"/>
    <w:rsid w:val="00765DCA"/>
    <w:rsid w:val="007669E1"/>
    <w:rsid w:val="00766C35"/>
    <w:rsid w:val="00767222"/>
    <w:rsid w:val="00767C3F"/>
    <w:rsid w:val="007862C3"/>
    <w:rsid w:val="00787CB2"/>
    <w:rsid w:val="0079561A"/>
    <w:rsid w:val="007A062D"/>
    <w:rsid w:val="007B24C3"/>
    <w:rsid w:val="007C06D0"/>
    <w:rsid w:val="007C0FC3"/>
    <w:rsid w:val="007C39F4"/>
    <w:rsid w:val="007D3324"/>
    <w:rsid w:val="007D3629"/>
    <w:rsid w:val="007D4D3A"/>
    <w:rsid w:val="007D6AD2"/>
    <w:rsid w:val="007E11E8"/>
    <w:rsid w:val="007E67C4"/>
    <w:rsid w:val="007F4514"/>
    <w:rsid w:val="007F6565"/>
    <w:rsid w:val="00800847"/>
    <w:rsid w:val="00805BDE"/>
    <w:rsid w:val="00806FD1"/>
    <w:rsid w:val="00814A48"/>
    <w:rsid w:val="00814F7E"/>
    <w:rsid w:val="00815BF4"/>
    <w:rsid w:val="00820C9F"/>
    <w:rsid w:val="00823962"/>
    <w:rsid w:val="00824F84"/>
    <w:rsid w:val="00827DCD"/>
    <w:rsid w:val="00834437"/>
    <w:rsid w:val="00844FEB"/>
    <w:rsid w:val="00846D46"/>
    <w:rsid w:val="00860EF9"/>
    <w:rsid w:val="0086164F"/>
    <w:rsid w:val="00872DBF"/>
    <w:rsid w:val="00880276"/>
    <w:rsid w:val="00881828"/>
    <w:rsid w:val="00881914"/>
    <w:rsid w:val="00883AC5"/>
    <w:rsid w:val="00883C7C"/>
    <w:rsid w:val="008856C0"/>
    <w:rsid w:val="008907A5"/>
    <w:rsid w:val="00890E6C"/>
    <w:rsid w:val="008924BE"/>
    <w:rsid w:val="00893086"/>
    <w:rsid w:val="0089483B"/>
    <w:rsid w:val="00894DEA"/>
    <w:rsid w:val="00896C0B"/>
    <w:rsid w:val="008A0AE9"/>
    <w:rsid w:val="008A2A2B"/>
    <w:rsid w:val="008C1F43"/>
    <w:rsid w:val="008D2493"/>
    <w:rsid w:val="008D454D"/>
    <w:rsid w:val="008F1CCC"/>
    <w:rsid w:val="008F2CB8"/>
    <w:rsid w:val="008F47AB"/>
    <w:rsid w:val="008F7AF7"/>
    <w:rsid w:val="00904521"/>
    <w:rsid w:val="00906EC3"/>
    <w:rsid w:val="00907A67"/>
    <w:rsid w:val="00916C0B"/>
    <w:rsid w:val="00917CA1"/>
    <w:rsid w:val="009256AE"/>
    <w:rsid w:val="00934586"/>
    <w:rsid w:val="00940C50"/>
    <w:rsid w:val="00941FBF"/>
    <w:rsid w:val="00943B8C"/>
    <w:rsid w:val="00946304"/>
    <w:rsid w:val="00947BE1"/>
    <w:rsid w:val="00950825"/>
    <w:rsid w:val="00955839"/>
    <w:rsid w:val="00956F2D"/>
    <w:rsid w:val="00966ECE"/>
    <w:rsid w:val="00967518"/>
    <w:rsid w:val="009675BA"/>
    <w:rsid w:val="00977B9D"/>
    <w:rsid w:val="00981595"/>
    <w:rsid w:val="00981925"/>
    <w:rsid w:val="00983372"/>
    <w:rsid w:val="0098357B"/>
    <w:rsid w:val="00990B91"/>
    <w:rsid w:val="00990CB2"/>
    <w:rsid w:val="0099288B"/>
    <w:rsid w:val="00993070"/>
    <w:rsid w:val="00994BBC"/>
    <w:rsid w:val="00997F2C"/>
    <w:rsid w:val="009A0EB1"/>
    <w:rsid w:val="009A574B"/>
    <w:rsid w:val="009B31ED"/>
    <w:rsid w:val="009B4DD1"/>
    <w:rsid w:val="009C07A0"/>
    <w:rsid w:val="009C3657"/>
    <w:rsid w:val="009C38F4"/>
    <w:rsid w:val="009C48E1"/>
    <w:rsid w:val="009C68BF"/>
    <w:rsid w:val="009D0FFD"/>
    <w:rsid w:val="009D4D10"/>
    <w:rsid w:val="009E68F9"/>
    <w:rsid w:val="009F0DB6"/>
    <w:rsid w:val="009F1FD1"/>
    <w:rsid w:val="009F32B1"/>
    <w:rsid w:val="009F330B"/>
    <w:rsid w:val="009F5039"/>
    <w:rsid w:val="00A0000B"/>
    <w:rsid w:val="00A01AE4"/>
    <w:rsid w:val="00A01B23"/>
    <w:rsid w:val="00A0234C"/>
    <w:rsid w:val="00A02D0A"/>
    <w:rsid w:val="00A048FA"/>
    <w:rsid w:val="00A04F18"/>
    <w:rsid w:val="00A10C9D"/>
    <w:rsid w:val="00A11D4E"/>
    <w:rsid w:val="00A136FD"/>
    <w:rsid w:val="00A159D2"/>
    <w:rsid w:val="00A223FC"/>
    <w:rsid w:val="00A27E64"/>
    <w:rsid w:val="00A526EC"/>
    <w:rsid w:val="00A55EBE"/>
    <w:rsid w:val="00A56172"/>
    <w:rsid w:val="00A56629"/>
    <w:rsid w:val="00A57BF2"/>
    <w:rsid w:val="00A65BDE"/>
    <w:rsid w:val="00A65FBA"/>
    <w:rsid w:val="00A71A1F"/>
    <w:rsid w:val="00A730F2"/>
    <w:rsid w:val="00A751A0"/>
    <w:rsid w:val="00A76BB3"/>
    <w:rsid w:val="00A83334"/>
    <w:rsid w:val="00A85FBF"/>
    <w:rsid w:val="00A95BAE"/>
    <w:rsid w:val="00AA4140"/>
    <w:rsid w:val="00AA6215"/>
    <w:rsid w:val="00AA6FEC"/>
    <w:rsid w:val="00AB7B0B"/>
    <w:rsid w:val="00AC2365"/>
    <w:rsid w:val="00AD2043"/>
    <w:rsid w:val="00AE1F43"/>
    <w:rsid w:val="00AF0895"/>
    <w:rsid w:val="00AF0F81"/>
    <w:rsid w:val="00B02963"/>
    <w:rsid w:val="00B061DF"/>
    <w:rsid w:val="00B06F9F"/>
    <w:rsid w:val="00B26A16"/>
    <w:rsid w:val="00B43418"/>
    <w:rsid w:val="00B46BC3"/>
    <w:rsid w:val="00B52F07"/>
    <w:rsid w:val="00B551D8"/>
    <w:rsid w:val="00B55431"/>
    <w:rsid w:val="00B55977"/>
    <w:rsid w:val="00B575A1"/>
    <w:rsid w:val="00B64295"/>
    <w:rsid w:val="00B64C37"/>
    <w:rsid w:val="00B72198"/>
    <w:rsid w:val="00B97543"/>
    <w:rsid w:val="00BA5097"/>
    <w:rsid w:val="00BA6271"/>
    <w:rsid w:val="00BB1E86"/>
    <w:rsid w:val="00BB5398"/>
    <w:rsid w:val="00BB6AFA"/>
    <w:rsid w:val="00BC62CA"/>
    <w:rsid w:val="00BC63CB"/>
    <w:rsid w:val="00BD1272"/>
    <w:rsid w:val="00BD2776"/>
    <w:rsid w:val="00BD2AAC"/>
    <w:rsid w:val="00BD5681"/>
    <w:rsid w:val="00BE2853"/>
    <w:rsid w:val="00BE630B"/>
    <w:rsid w:val="00BF3D22"/>
    <w:rsid w:val="00BF4DC8"/>
    <w:rsid w:val="00BF6E3B"/>
    <w:rsid w:val="00C003CB"/>
    <w:rsid w:val="00C0049E"/>
    <w:rsid w:val="00C17F0B"/>
    <w:rsid w:val="00C20AA1"/>
    <w:rsid w:val="00C22627"/>
    <w:rsid w:val="00C3058F"/>
    <w:rsid w:val="00C4427C"/>
    <w:rsid w:val="00C4674F"/>
    <w:rsid w:val="00C675A1"/>
    <w:rsid w:val="00C726DA"/>
    <w:rsid w:val="00C75BE2"/>
    <w:rsid w:val="00C91AF8"/>
    <w:rsid w:val="00CA3313"/>
    <w:rsid w:val="00CA564B"/>
    <w:rsid w:val="00CB1541"/>
    <w:rsid w:val="00CB4AE1"/>
    <w:rsid w:val="00CC48D2"/>
    <w:rsid w:val="00CD19BA"/>
    <w:rsid w:val="00CE00B1"/>
    <w:rsid w:val="00CE324E"/>
    <w:rsid w:val="00CE3E54"/>
    <w:rsid w:val="00CE4470"/>
    <w:rsid w:val="00CF1E33"/>
    <w:rsid w:val="00CF472C"/>
    <w:rsid w:val="00CF663E"/>
    <w:rsid w:val="00CF7D21"/>
    <w:rsid w:val="00D01642"/>
    <w:rsid w:val="00D03AAC"/>
    <w:rsid w:val="00D10011"/>
    <w:rsid w:val="00D10AF6"/>
    <w:rsid w:val="00D137D8"/>
    <w:rsid w:val="00D15A3A"/>
    <w:rsid w:val="00D16CC4"/>
    <w:rsid w:val="00D176DD"/>
    <w:rsid w:val="00D237D7"/>
    <w:rsid w:val="00D24A0D"/>
    <w:rsid w:val="00D25045"/>
    <w:rsid w:val="00D32891"/>
    <w:rsid w:val="00D3317B"/>
    <w:rsid w:val="00D353DE"/>
    <w:rsid w:val="00D45D08"/>
    <w:rsid w:val="00D462EA"/>
    <w:rsid w:val="00D46BAB"/>
    <w:rsid w:val="00D60704"/>
    <w:rsid w:val="00D6586B"/>
    <w:rsid w:val="00D739A3"/>
    <w:rsid w:val="00D76359"/>
    <w:rsid w:val="00D805A9"/>
    <w:rsid w:val="00D84584"/>
    <w:rsid w:val="00D96B48"/>
    <w:rsid w:val="00DA3B22"/>
    <w:rsid w:val="00DB0507"/>
    <w:rsid w:val="00DB1106"/>
    <w:rsid w:val="00DC5E1D"/>
    <w:rsid w:val="00DC78DF"/>
    <w:rsid w:val="00DD3BB0"/>
    <w:rsid w:val="00DD49F0"/>
    <w:rsid w:val="00DE0B76"/>
    <w:rsid w:val="00DE2424"/>
    <w:rsid w:val="00DE2B3A"/>
    <w:rsid w:val="00DF0F79"/>
    <w:rsid w:val="00E04313"/>
    <w:rsid w:val="00E079D9"/>
    <w:rsid w:val="00E237B2"/>
    <w:rsid w:val="00E24093"/>
    <w:rsid w:val="00E27970"/>
    <w:rsid w:val="00E30669"/>
    <w:rsid w:val="00E344CA"/>
    <w:rsid w:val="00E35363"/>
    <w:rsid w:val="00E35C82"/>
    <w:rsid w:val="00E40651"/>
    <w:rsid w:val="00E41BEC"/>
    <w:rsid w:val="00E45F23"/>
    <w:rsid w:val="00E46E06"/>
    <w:rsid w:val="00E475BF"/>
    <w:rsid w:val="00E50B75"/>
    <w:rsid w:val="00E606C3"/>
    <w:rsid w:val="00E7123E"/>
    <w:rsid w:val="00E770A9"/>
    <w:rsid w:val="00E81173"/>
    <w:rsid w:val="00E85008"/>
    <w:rsid w:val="00E8500E"/>
    <w:rsid w:val="00E8553F"/>
    <w:rsid w:val="00E952CA"/>
    <w:rsid w:val="00EA4C14"/>
    <w:rsid w:val="00EA5A2A"/>
    <w:rsid w:val="00EB18E9"/>
    <w:rsid w:val="00EB4DDA"/>
    <w:rsid w:val="00EB6DE3"/>
    <w:rsid w:val="00EC1DF0"/>
    <w:rsid w:val="00EC2F15"/>
    <w:rsid w:val="00EC7634"/>
    <w:rsid w:val="00ED1E38"/>
    <w:rsid w:val="00ED4D2B"/>
    <w:rsid w:val="00ED7B9B"/>
    <w:rsid w:val="00EE193F"/>
    <w:rsid w:val="00EF07C0"/>
    <w:rsid w:val="00EF157A"/>
    <w:rsid w:val="00EF2F55"/>
    <w:rsid w:val="00EF5032"/>
    <w:rsid w:val="00F03C1E"/>
    <w:rsid w:val="00F074AE"/>
    <w:rsid w:val="00F11300"/>
    <w:rsid w:val="00F2632F"/>
    <w:rsid w:val="00F33DE1"/>
    <w:rsid w:val="00F3775D"/>
    <w:rsid w:val="00F4556A"/>
    <w:rsid w:val="00F52CCC"/>
    <w:rsid w:val="00F54AC6"/>
    <w:rsid w:val="00F624B4"/>
    <w:rsid w:val="00F62C51"/>
    <w:rsid w:val="00F65B31"/>
    <w:rsid w:val="00F70C97"/>
    <w:rsid w:val="00F758C6"/>
    <w:rsid w:val="00F77760"/>
    <w:rsid w:val="00F77943"/>
    <w:rsid w:val="00F8418A"/>
    <w:rsid w:val="00F85520"/>
    <w:rsid w:val="00F9165F"/>
    <w:rsid w:val="00F94654"/>
    <w:rsid w:val="00F9657D"/>
    <w:rsid w:val="00F97F07"/>
    <w:rsid w:val="00FA2396"/>
    <w:rsid w:val="00FA29F0"/>
    <w:rsid w:val="00FA30D8"/>
    <w:rsid w:val="00FA35BB"/>
    <w:rsid w:val="00FA3698"/>
    <w:rsid w:val="00FA66D5"/>
    <w:rsid w:val="00FB11C8"/>
    <w:rsid w:val="00FB3A07"/>
    <w:rsid w:val="00FC281C"/>
    <w:rsid w:val="00FC46F7"/>
    <w:rsid w:val="00FC7D9E"/>
    <w:rsid w:val="00FD3A33"/>
    <w:rsid w:val="00FD4FC5"/>
    <w:rsid w:val="00FD536F"/>
    <w:rsid w:val="00FE46F3"/>
    <w:rsid w:val="00FE54AC"/>
    <w:rsid w:val="00FF2179"/>
    <w:rsid w:val="00FF459B"/>
    <w:rsid w:val="00FF58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3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372"/>
    <w:pPr>
      <w:ind w:left="720"/>
      <w:contextualSpacing/>
    </w:pPr>
  </w:style>
  <w:style w:type="character" w:customStyle="1" w:styleId="a4">
    <w:name w:val="Гипертекстовая ссылка"/>
    <w:uiPriority w:val="99"/>
    <w:rsid w:val="00AB7B0B"/>
    <w:rPr>
      <w:color w:val="106BB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4F059-FB5C-47A9-BC58-0E3671A6E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2504</Words>
  <Characters>14279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18</cp:revision>
  <cp:lastPrinted>2018-06-06T09:47:00Z</cp:lastPrinted>
  <dcterms:created xsi:type="dcterms:W3CDTF">2018-06-18T05:44:00Z</dcterms:created>
  <dcterms:modified xsi:type="dcterms:W3CDTF">2021-01-11T08:49:00Z</dcterms:modified>
</cp:coreProperties>
</file>